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55" w:rsidRPr="00ED58BD" w:rsidRDefault="007A0855" w:rsidP="007A0855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 w:rsidR="00DC4CBB">
        <w:rPr>
          <w:rFonts w:eastAsia="Calibri"/>
          <w:iCs/>
          <w:sz w:val="24"/>
          <w:szCs w:val="24"/>
        </w:rPr>
        <w:t>4</w:t>
      </w:r>
      <w:r w:rsidRPr="00ED58BD">
        <w:rPr>
          <w:rFonts w:eastAsia="Calibri"/>
          <w:iCs/>
          <w:sz w:val="24"/>
          <w:szCs w:val="24"/>
        </w:rPr>
        <w:t>/</w:t>
      </w:r>
      <w:r w:rsidR="00DC4CBB">
        <w:rPr>
          <w:rFonts w:eastAsia="Calibri"/>
          <w:iCs/>
          <w:sz w:val="24"/>
          <w:szCs w:val="24"/>
        </w:rPr>
        <w:t>6</w:t>
      </w:r>
      <w:r w:rsidR="00176599">
        <w:rPr>
          <w:rFonts w:eastAsia="Calibri"/>
          <w:iCs/>
          <w:sz w:val="24"/>
          <w:szCs w:val="24"/>
        </w:rPr>
        <w:t>9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="001D159C"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 w:rsidR="00DC4CBB">
        <w:rPr>
          <w:rFonts w:eastAsia="Calibri"/>
          <w:iCs/>
          <w:sz w:val="24"/>
          <w:szCs w:val="24"/>
        </w:rPr>
        <w:t>30</w:t>
      </w:r>
      <w:r w:rsidRPr="00ED58BD">
        <w:rPr>
          <w:rFonts w:eastAsia="Calibri"/>
          <w:iCs/>
          <w:sz w:val="24"/>
          <w:szCs w:val="24"/>
        </w:rPr>
        <w:t xml:space="preserve"> </w:t>
      </w:r>
      <w:r w:rsidR="001D159C">
        <w:rPr>
          <w:rFonts w:eastAsia="Calibri"/>
          <w:iCs/>
          <w:sz w:val="24"/>
          <w:szCs w:val="24"/>
        </w:rPr>
        <w:t>августа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rPr>
          <w:sz w:val="24"/>
          <w:szCs w:val="24"/>
        </w:rPr>
      </w:pPr>
    </w:p>
    <w:p w:rsidR="006044A4" w:rsidRPr="00D04A58" w:rsidRDefault="006044A4" w:rsidP="003B4D1A">
      <w:pPr>
        <w:jc w:val="center"/>
        <w:rPr>
          <w:b/>
          <w:sz w:val="28"/>
          <w:szCs w:val="28"/>
        </w:rPr>
      </w:pPr>
      <w:r w:rsidRPr="00D04A58">
        <w:rPr>
          <w:b/>
          <w:sz w:val="28"/>
          <w:szCs w:val="28"/>
        </w:rPr>
        <w:t xml:space="preserve">Об изменении фамилии </w:t>
      </w:r>
      <w:r>
        <w:rPr>
          <w:b/>
          <w:sz w:val="28"/>
          <w:szCs w:val="28"/>
        </w:rPr>
        <w:t>члена</w:t>
      </w:r>
      <w:r w:rsidRPr="00D04A58">
        <w:rPr>
          <w:b/>
          <w:sz w:val="28"/>
          <w:szCs w:val="28"/>
        </w:rPr>
        <w:t xml:space="preserve"> участковой избирательной комиссии №1</w:t>
      </w:r>
      <w:r w:rsidR="000D28D3">
        <w:rPr>
          <w:b/>
          <w:sz w:val="28"/>
          <w:szCs w:val="28"/>
        </w:rPr>
        <w:t>254</w:t>
      </w:r>
    </w:p>
    <w:p w:rsidR="006044A4" w:rsidRPr="00FA0B61" w:rsidRDefault="006044A4" w:rsidP="003B4D1A">
      <w:pPr>
        <w:rPr>
          <w:sz w:val="28"/>
          <w:szCs w:val="28"/>
        </w:rPr>
      </w:pPr>
    </w:p>
    <w:p w:rsidR="006044A4" w:rsidRPr="00FA0B61" w:rsidRDefault="006044A4" w:rsidP="003B4D1A">
      <w:pPr>
        <w:rPr>
          <w:sz w:val="28"/>
          <w:szCs w:val="28"/>
        </w:rPr>
      </w:pPr>
    </w:p>
    <w:p w:rsidR="006044A4" w:rsidRPr="00D04A58" w:rsidRDefault="006044A4" w:rsidP="003B4D1A">
      <w:pPr>
        <w:ind w:firstLine="709"/>
        <w:jc w:val="both"/>
        <w:rPr>
          <w:sz w:val="28"/>
          <w:szCs w:val="28"/>
        </w:rPr>
      </w:pPr>
      <w:r w:rsidRPr="00FA0B61">
        <w:rPr>
          <w:sz w:val="28"/>
          <w:szCs w:val="28"/>
        </w:rPr>
        <w:t xml:space="preserve">Рассмотрев представленные документы об изменении фамилии </w:t>
      </w:r>
      <w:r>
        <w:rPr>
          <w:sz w:val="28"/>
          <w:szCs w:val="28"/>
        </w:rPr>
        <w:t>члена</w:t>
      </w:r>
      <w:r w:rsidRPr="00FA0B61">
        <w:rPr>
          <w:sz w:val="28"/>
          <w:szCs w:val="28"/>
        </w:rPr>
        <w:t xml:space="preserve"> участковой избирательной комиссии №</w:t>
      </w:r>
      <w:r>
        <w:rPr>
          <w:sz w:val="28"/>
          <w:szCs w:val="28"/>
        </w:rPr>
        <w:t xml:space="preserve"> 1</w:t>
      </w:r>
      <w:r w:rsidR="000D28D3">
        <w:rPr>
          <w:sz w:val="28"/>
          <w:szCs w:val="28"/>
        </w:rPr>
        <w:t xml:space="preserve">254 </w:t>
      </w:r>
      <w:proofErr w:type="gramStart"/>
      <w:r w:rsidR="000D28D3" w:rsidRPr="000D28D3">
        <w:rPr>
          <w:sz w:val="28"/>
          <w:szCs w:val="28"/>
        </w:rPr>
        <w:t>Непомнящих</w:t>
      </w:r>
      <w:proofErr w:type="gramEnd"/>
      <w:r w:rsidR="000D28D3" w:rsidRPr="000D28D3">
        <w:rPr>
          <w:sz w:val="28"/>
          <w:szCs w:val="28"/>
        </w:rPr>
        <w:t xml:space="preserve"> Инн</w:t>
      </w:r>
      <w:r w:rsidR="000D28D3">
        <w:rPr>
          <w:sz w:val="28"/>
          <w:szCs w:val="28"/>
        </w:rPr>
        <w:t>ы</w:t>
      </w:r>
      <w:r w:rsidR="000D28D3" w:rsidRPr="000D28D3">
        <w:rPr>
          <w:sz w:val="28"/>
          <w:szCs w:val="28"/>
        </w:rPr>
        <w:t xml:space="preserve"> Сергеевн</w:t>
      </w:r>
      <w:r w:rsidR="000D28D3">
        <w:rPr>
          <w:sz w:val="28"/>
          <w:szCs w:val="28"/>
        </w:rPr>
        <w:t>ы</w:t>
      </w:r>
      <w:r w:rsidR="000D28D3" w:rsidRPr="000D28D3">
        <w:rPr>
          <w:sz w:val="28"/>
          <w:szCs w:val="28"/>
        </w:rPr>
        <w:t xml:space="preserve"> </w:t>
      </w:r>
      <w:r w:rsidRPr="00D04A58">
        <w:rPr>
          <w:sz w:val="28"/>
          <w:szCs w:val="28"/>
        </w:rPr>
        <w:t xml:space="preserve">в связи с вступлением в брак и присвоением ей фамилии </w:t>
      </w:r>
      <w:r w:rsidR="000D28D3">
        <w:rPr>
          <w:sz w:val="28"/>
          <w:szCs w:val="28"/>
        </w:rPr>
        <w:t>Дробышева</w:t>
      </w:r>
      <w:r w:rsidRPr="00D04A58">
        <w:rPr>
          <w:sz w:val="28"/>
          <w:szCs w:val="28"/>
        </w:rPr>
        <w:t xml:space="preserve"> Территориальная избирательная комиссия Новокузнецкого муниципального района решила:</w:t>
      </w:r>
    </w:p>
    <w:p w:rsidR="006044A4" w:rsidRPr="00D04A58" w:rsidRDefault="006044A4" w:rsidP="003B4D1A">
      <w:pPr>
        <w:jc w:val="both"/>
        <w:rPr>
          <w:sz w:val="28"/>
          <w:szCs w:val="28"/>
        </w:rPr>
      </w:pPr>
    </w:p>
    <w:p w:rsidR="006044A4" w:rsidRPr="00D04A58" w:rsidRDefault="006044A4" w:rsidP="006044A4">
      <w:pPr>
        <w:pStyle w:val="a4"/>
        <w:numPr>
          <w:ilvl w:val="0"/>
          <w:numId w:val="2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</w:t>
      </w:r>
      <w:r w:rsidRPr="00D04A58">
        <w:rPr>
          <w:sz w:val="28"/>
          <w:szCs w:val="28"/>
        </w:rPr>
        <w:t>участковой избирательной комиссии №</w:t>
      </w:r>
      <w:r>
        <w:rPr>
          <w:sz w:val="28"/>
          <w:szCs w:val="28"/>
        </w:rPr>
        <w:t xml:space="preserve"> </w:t>
      </w:r>
      <w:r w:rsidRPr="00D04A58">
        <w:rPr>
          <w:sz w:val="28"/>
          <w:szCs w:val="28"/>
        </w:rPr>
        <w:t>1</w:t>
      </w:r>
      <w:r w:rsidR="000D28D3">
        <w:rPr>
          <w:sz w:val="28"/>
          <w:szCs w:val="28"/>
        </w:rPr>
        <w:t>254</w:t>
      </w:r>
      <w:r w:rsidR="000D28D3" w:rsidRPr="000D28D3">
        <w:rPr>
          <w:sz w:val="28"/>
          <w:szCs w:val="28"/>
        </w:rPr>
        <w:t xml:space="preserve"> </w:t>
      </w:r>
      <w:proofErr w:type="gramStart"/>
      <w:r w:rsidR="000D28D3" w:rsidRPr="000D28D3">
        <w:rPr>
          <w:sz w:val="28"/>
          <w:szCs w:val="28"/>
        </w:rPr>
        <w:t>Непомнящих</w:t>
      </w:r>
      <w:proofErr w:type="gramEnd"/>
      <w:r w:rsidR="000D28D3" w:rsidRPr="000D28D3">
        <w:rPr>
          <w:sz w:val="28"/>
          <w:szCs w:val="28"/>
        </w:rPr>
        <w:t xml:space="preserve"> Инн</w:t>
      </w:r>
      <w:r w:rsidR="000D28D3">
        <w:rPr>
          <w:sz w:val="28"/>
          <w:szCs w:val="28"/>
        </w:rPr>
        <w:t>у</w:t>
      </w:r>
      <w:r w:rsidR="000D28D3" w:rsidRPr="000D28D3">
        <w:rPr>
          <w:sz w:val="28"/>
          <w:szCs w:val="28"/>
        </w:rPr>
        <w:t xml:space="preserve"> Сергеевн</w:t>
      </w:r>
      <w:r w:rsidR="000D28D3">
        <w:rPr>
          <w:sz w:val="28"/>
          <w:szCs w:val="28"/>
        </w:rPr>
        <w:t>у</w:t>
      </w:r>
      <w:r w:rsidRPr="00D04A58">
        <w:rPr>
          <w:sz w:val="28"/>
          <w:szCs w:val="28"/>
        </w:rPr>
        <w:t xml:space="preserve"> считать </w:t>
      </w:r>
      <w:r w:rsidR="000D28D3">
        <w:rPr>
          <w:sz w:val="28"/>
          <w:szCs w:val="28"/>
        </w:rPr>
        <w:t>Дробышевой Инной Сергеевной</w:t>
      </w:r>
      <w:r w:rsidRPr="00D04A58">
        <w:rPr>
          <w:sz w:val="28"/>
          <w:szCs w:val="28"/>
        </w:rPr>
        <w:t>.</w:t>
      </w:r>
    </w:p>
    <w:p w:rsidR="006044A4" w:rsidRPr="00D04A58" w:rsidRDefault="006044A4" w:rsidP="003B4D1A">
      <w:pPr>
        <w:pStyle w:val="a4"/>
        <w:ind w:left="0"/>
        <w:rPr>
          <w:sz w:val="28"/>
          <w:szCs w:val="28"/>
        </w:rPr>
      </w:pPr>
    </w:p>
    <w:p w:rsidR="006044A4" w:rsidRDefault="006044A4" w:rsidP="006044A4">
      <w:pPr>
        <w:pStyle w:val="a4"/>
        <w:numPr>
          <w:ilvl w:val="0"/>
          <w:numId w:val="25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Направить настоящее решение в участковую избирательную комиссию №</w:t>
      </w:r>
      <w:r>
        <w:rPr>
          <w:sz w:val="28"/>
          <w:szCs w:val="28"/>
        </w:rPr>
        <w:t>1</w:t>
      </w:r>
      <w:r w:rsidR="000D28D3">
        <w:rPr>
          <w:sz w:val="28"/>
          <w:szCs w:val="28"/>
        </w:rPr>
        <w:t>254</w:t>
      </w:r>
      <w:bookmarkStart w:id="0" w:name="_GoBack"/>
      <w:bookmarkEnd w:id="0"/>
      <w:r w:rsidRPr="00D04A58">
        <w:rPr>
          <w:sz w:val="28"/>
          <w:szCs w:val="28"/>
        </w:rPr>
        <w:t>.</w:t>
      </w:r>
    </w:p>
    <w:p w:rsidR="006044A4" w:rsidRDefault="006044A4" w:rsidP="003B4D1A">
      <w:pPr>
        <w:pStyle w:val="a4"/>
        <w:rPr>
          <w:sz w:val="28"/>
          <w:szCs w:val="28"/>
        </w:rPr>
      </w:pPr>
    </w:p>
    <w:p w:rsidR="006044A4" w:rsidRPr="00D04A58" w:rsidRDefault="006044A4" w:rsidP="006044A4">
      <w:pPr>
        <w:pStyle w:val="a4"/>
        <w:numPr>
          <w:ilvl w:val="0"/>
          <w:numId w:val="25"/>
        </w:numPr>
        <w:ind w:left="709" w:hanging="709"/>
        <w:jc w:val="both"/>
        <w:rPr>
          <w:sz w:val="28"/>
          <w:szCs w:val="28"/>
        </w:rPr>
      </w:pPr>
      <w:r w:rsidRPr="00D04A58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D32D20" w:rsidTr="00D53B0D">
        <w:trPr>
          <w:trHeight w:val="1260"/>
          <w:jc w:val="center"/>
        </w:trPr>
        <w:tc>
          <w:tcPr>
            <w:tcW w:w="4248" w:type="dxa"/>
          </w:tcPr>
          <w:p w:rsidR="004B32E8" w:rsidRPr="00D32D20" w:rsidRDefault="004B32E8" w:rsidP="00D53B0D">
            <w:pPr>
              <w:rPr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избирательной комиссии</w:t>
            </w:r>
          </w:p>
          <w:p w:rsidR="004B32E8" w:rsidRPr="00D32D20" w:rsidRDefault="004B32E8" w:rsidP="00D53B0D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32E8" w:rsidRPr="00D32D20" w:rsidRDefault="004B32E8" w:rsidP="00D53B0D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</w:p>
          <w:p w:rsidR="00D50134" w:rsidRPr="00D32D20" w:rsidRDefault="00D50134" w:rsidP="00D53B0D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32D20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4B32E8" w:rsidRPr="00D32D20" w:rsidRDefault="004B32E8" w:rsidP="00D53B0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D32D20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D32D20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D50134" w:rsidRPr="00D32D20" w:rsidRDefault="00D50134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D32D20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D32D20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D32D20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О.</w:t>
            </w:r>
            <w:r w:rsidR="00F6036C" w:rsidRPr="00D32D20">
              <w:rPr>
                <w:b/>
                <w:sz w:val="28"/>
                <w:szCs w:val="28"/>
              </w:rPr>
              <w:t>В. Абрамова</w:t>
            </w:r>
          </w:p>
          <w:p w:rsidR="004B32E8" w:rsidRPr="00D32D20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B32E8" w:rsidRPr="00D32D20" w:rsidTr="00D53B0D">
        <w:trPr>
          <w:jc w:val="center"/>
        </w:trPr>
        <w:tc>
          <w:tcPr>
            <w:tcW w:w="4248" w:type="dxa"/>
          </w:tcPr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4B32E8" w:rsidRPr="00D32D20" w:rsidRDefault="004B32E8" w:rsidP="00D53B0D">
            <w:pPr>
              <w:rPr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избирательной комиссии</w:t>
            </w: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B32E8" w:rsidRPr="00D32D20" w:rsidRDefault="004B32E8" w:rsidP="00D53B0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32D20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4B32E8" w:rsidRPr="00D32D20" w:rsidRDefault="004B32E8" w:rsidP="00D53B0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D32D20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D32D20" w:rsidRDefault="004B32E8" w:rsidP="00D53B0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4B32E8" w:rsidRPr="00D32D20" w:rsidRDefault="004B32E8" w:rsidP="00D50134">
            <w:pPr>
              <w:ind w:firstLine="458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32D20">
              <w:rPr>
                <w:b/>
                <w:sz w:val="28"/>
                <w:szCs w:val="28"/>
              </w:rPr>
              <w:t>Н.Н.</w:t>
            </w:r>
            <w:r w:rsidR="00E16145" w:rsidRPr="00D32D20">
              <w:rPr>
                <w:b/>
                <w:sz w:val="28"/>
                <w:szCs w:val="28"/>
              </w:rPr>
              <w:t xml:space="preserve"> </w:t>
            </w:r>
            <w:r w:rsidRPr="00D32D20">
              <w:rPr>
                <w:b/>
                <w:sz w:val="28"/>
                <w:szCs w:val="28"/>
              </w:rPr>
              <w:t>Ермакова</w:t>
            </w:r>
          </w:p>
        </w:tc>
      </w:tr>
    </w:tbl>
    <w:p w:rsidR="00E004BD" w:rsidRPr="00D32D20" w:rsidRDefault="00E004BD" w:rsidP="00D32D20">
      <w:pPr>
        <w:jc w:val="center"/>
        <w:rPr>
          <w:sz w:val="28"/>
          <w:szCs w:val="28"/>
        </w:rPr>
      </w:pPr>
    </w:p>
    <w:sectPr w:rsidR="00E004BD" w:rsidRPr="00D32D20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1"/>
  </w:num>
  <w:num w:numId="5">
    <w:abstractNumId w:val="19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1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8"/>
  </w:num>
  <w:num w:numId="15">
    <w:abstractNumId w:val="17"/>
  </w:num>
  <w:num w:numId="16">
    <w:abstractNumId w:val="14"/>
  </w:num>
  <w:num w:numId="17">
    <w:abstractNumId w:val="12"/>
  </w:num>
  <w:num w:numId="18">
    <w:abstractNumId w:val="23"/>
  </w:num>
  <w:num w:numId="19">
    <w:abstractNumId w:val="7"/>
  </w:num>
  <w:num w:numId="20">
    <w:abstractNumId w:val="0"/>
  </w:num>
  <w:num w:numId="21">
    <w:abstractNumId w:val="15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5614A"/>
    <w:rsid w:val="000C056B"/>
    <w:rsid w:val="000C4A3A"/>
    <w:rsid w:val="000D063A"/>
    <w:rsid w:val="000D0B07"/>
    <w:rsid w:val="000D181D"/>
    <w:rsid w:val="000D28D3"/>
    <w:rsid w:val="000F19C0"/>
    <w:rsid w:val="00101002"/>
    <w:rsid w:val="001067F9"/>
    <w:rsid w:val="00157E97"/>
    <w:rsid w:val="00176599"/>
    <w:rsid w:val="001B0F06"/>
    <w:rsid w:val="001B3B25"/>
    <w:rsid w:val="001C4A3E"/>
    <w:rsid w:val="001C6BA6"/>
    <w:rsid w:val="001D159C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2CD4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322A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044A4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0855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D6598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CE6C69"/>
    <w:rsid w:val="00D0104B"/>
    <w:rsid w:val="00D033A2"/>
    <w:rsid w:val="00D0420D"/>
    <w:rsid w:val="00D232E6"/>
    <w:rsid w:val="00D26A1E"/>
    <w:rsid w:val="00D32D20"/>
    <w:rsid w:val="00D50134"/>
    <w:rsid w:val="00D51A0C"/>
    <w:rsid w:val="00D8078B"/>
    <w:rsid w:val="00D929D3"/>
    <w:rsid w:val="00DA01F2"/>
    <w:rsid w:val="00DB0CC2"/>
    <w:rsid w:val="00DB39C4"/>
    <w:rsid w:val="00DB6CA8"/>
    <w:rsid w:val="00DB7084"/>
    <w:rsid w:val="00DC4CBB"/>
    <w:rsid w:val="00DF5E8D"/>
    <w:rsid w:val="00E004BD"/>
    <w:rsid w:val="00E16145"/>
    <w:rsid w:val="00E21FEF"/>
    <w:rsid w:val="00E3240B"/>
    <w:rsid w:val="00E3388B"/>
    <w:rsid w:val="00E627DA"/>
    <w:rsid w:val="00E768C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067E"/>
    <w:rsid w:val="00F72994"/>
    <w:rsid w:val="00FA54C2"/>
    <w:rsid w:val="00FC5467"/>
    <w:rsid w:val="00FE2FA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2021-08-31T06:37:00Z</cp:lastPrinted>
  <dcterms:created xsi:type="dcterms:W3CDTF">2021-08-31T06:38:00Z</dcterms:created>
  <dcterms:modified xsi:type="dcterms:W3CDTF">2021-08-31T06:38:00Z</dcterms:modified>
</cp:coreProperties>
</file>