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17" w:rsidRDefault="00F64B17" w:rsidP="00F64B17">
      <w:pPr>
        <w:jc w:val="center"/>
        <w:rPr>
          <w:b/>
          <w:bCs/>
          <w:iCs/>
          <w:szCs w:val="28"/>
        </w:rPr>
      </w:pPr>
      <w:bookmarkStart w:id="0" w:name="_GoBack"/>
      <w:bookmarkEnd w:id="0"/>
      <w:r w:rsidRPr="00860690">
        <w:rPr>
          <w:b/>
          <w:bCs/>
          <w:iCs/>
          <w:szCs w:val="28"/>
        </w:rPr>
        <w:t>ТЕРРИТОРИАЛЬНАЯ ИЗБИРАТЕЛЬНАЯ КОМИССИЯ</w:t>
      </w:r>
    </w:p>
    <w:p w:rsidR="00F64B17" w:rsidRPr="00860690" w:rsidRDefault="00F64B17" w:rsidP="00F64B17">
      <w:pPr>
        <w:jc w:val="center"/>
        <w:rPr>
          <w:b/>
          <w:iCs/>
          <w:szCs w:val="28"/>
        </w:rPr>
      </w:pPr>
      <w:r w:rsidRPr="00860690">
        <w:rPr>
          <w:b/>
          <w:bCs/>
          <w:iCs/>
          <w:szCs w:val="28"/>
        </w:rPr>
        <w:t>НОВОКУЗНЕЦКОГО МУНИЦИПАЛЬНОГО РАЙОНА</w:t>
      </w:r>
    </w:p>
    <w:p w:rsidR="00F64B17" w:rsidRPr="00860690" w:rsidRDefault="00F64B17" w:rsidP="00F64B17">
      <w:pPr>
        <w:jc w:val="center"/>
        <w:rPr>
          <w:b/>
          <w:iCs/>
          <w:szCs w:val="28"/>
        </w:rPr>
      </w:pPr>
    </w:p>
    <w:p w:rsidR="00F64B17" w:rsidRPr="00860690" w:rsidRDefault="00F64B17" w:rsidP="00F64B17">
      <w:pPr>
        <w:jc w:val="center"/>
        <w:rPr>
          <w:b/>
          <w:iCs/>
          <w:szCs w:val="28"/>
        </w:rPr>
      </w:pPr>
      <w:r w:rsidRPr="00860690">
        <w:rPr>
          <w:b/>
          <w:iCs/>
          <w:szCs w:val="28"/>
        </w:rPr>
        <w:t>РЕШЕНИЕ</w:t>
      </w:r>
    </w:p>
    <w:p w:rsidR="00F64B17" w:rsidRPr="00860690" w:rsidRDefault="00F64B17" w:rsidP="00F64B17">
      <w:pPr>
        <w:jc w:val="center"/>
        <w:rPr>
          <w:iCs/>
          <w:sz w:val="24"/>
          <w:szCs w:val="24"/>
          <w:u w:val="single"/>
        </w:rPr>
      </w:pP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</w:p>
    <w:p w:rsidR="00F64B17" w:rsidRPr="00860690" w:rsidRDefault="00F64B17" w:rsidP="00F64B17">
      <w:pPr>
        <w:jc w:val="center"/>
        <w:rPr>
          <w:iCs/>
          <w:sz w:val="24"/>
          <w:szCs w:val="24"/>
        </w:rPr>
      </w:pPr>
      <w:r w:rsidRPr="004B4A5D">
        <w:rPr>
          <w:iCs/>
          <w:sz w:val="24"/>
          <w:szCs w:val="24"/>
        </w:rPr>
        <w:t>№</w:t>
      </w:r>
      <w:r w:rsidR="00DF4EFF">
        <w:rPr>
          <w:iCs/>
          <w:sz w:val="24"/>
          <w:szCs w:val="24"/>
        </w:rPr>
        <w:t>6</w:t>
      </w:r>
      <w:r w:rsidRPr="004B4A5D">
        <w:rPr>
          <w:iCs/>
          <w:sz w:val="24"/>
          <w:szCs w:val="24"/>
        </w:rPr>
        <w:t>/</w:t>
      </w:r>
      <w:r w:rsidR="00D07E37">
        <w:rPr>
          <w:iCs/>
          <w:sz w:val="24"/>
          <w:szCs w:val="24"/>
        </w:rPr>
        <w:t>30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  </w:t>
      </w:r>
      <w:r w:rsidRPr="004B4A5D">
        <w:rPr>
          <w:iCs/>
          <w:sz w:val="24"/>
          <w:szCs w:val="24"/>
        </w:rPr>
        <w:t xml:space="preserve"> от </w:t>
      </w:r>
      <w:r w:rsidR="00DF4EFF">
        <w:rPr>
          <w:iCs/>
          <w:sz w:val="24"/>
          <w:szCs w:val="24"/>
        </w:rPr>
        <w:t>02</w:t>
      </w:r>
      <w:r w:rsidRPr="004B4A5D">
        <w:rPr>
          <w:iCs/>
          <w:sz w:val="24"/>
          <w:szCs w:val="24"/>
        </w:rPr>
        <w:t xml:space="preserve"> ию</w:t>
      </w:r>
      <w:r w:rsidR="00DF4EFF">
        <w:rPr>
          <w:iCs/>
          <w:sz w:val="24"/>
          <w:szCs w:val="24"/>
        </w:rPr>
        <w:t>л</w:t>
      </w:r>
      <w:r w:rsidRPr="004B4A5D">
        <w:rPr>
          <w:iCs/>
          <w:sz w:val="24"/>
          <w:szCs w:val="24"/>
        </w:rPr>
        <w:t>я 2021</w:t>
      </w:r>
      <w:r w:rsidRPr="00860690">
        <w:rPr>
          <w:iCs/>
          <w:sz w:val="24"/>
          <w:szCs w:val="24"/>
        </w:rPr>
        <w:t xml:space="preserve"> года</w:t>
      </w:r>
    </w:p>
    <w:p w:rsidR="00F64B17" w:rsidRPr="00860690" w:rsidRDefault="00F64B17" w:rsidP="00F64B17">
      <w:pPr>
        <w:jc w:val="center"/>
        <w:rPr>
          <w:iCs/>
          <w:sz w:val="24"/>
          <w:szCs w:val="24"/>
        </w:rPr>
      </w:pPr>
      <w:r w:rsidRPr="00860690">
        <w:rPr>
          <w:iCs/>
          <w:sz w:val="24"/>
          <w:szCs w:val="24"/>
        </w:rPr>
        <w:t>г. Новокузнецк</w:t>
      </w:r>
    </w:p>
    <w:p w:rsidR="00FD5705" w:rsidRDefault="00FD5705" w:rsidP="00131436">
      <w:pPr>
        <w:ind w:right="4674"/>
        <w:jc w:val="both"/>
        <w:rPr>
          <w:sz w:val="16"/>
          <w:szCs w:val="16"/>
        </w:rPr>
      </w:pPr>
    </w:p>
    <w:p w:rsidR="00F64B17" w:rsidRPr="0076470E" w:rsidRDefault="00F64B17" w:rsidP="00131436">
      <w:pPr>
        <w:ind w:right="4674"/>
        <w:jc w:val="both"/>
        <w:rPr>
          <w:sz w:val="16"/>
          <w:szCs w:val="16"/>
        </w:rPr>
      </w:pPr>
    </w:p>
    <w:p w:rsidR="00687184" w:rsidRPr="00DF4EFF" w:rsidRDefault="00D07E37" w:rsidP="00DF4EFF">
      <w:pPr>
        <w:pStyle w:val="21"/>
        <w:spacing w:afterLines="120" w:after="288" w:line="240" w:lineRule="auto"/>
        <w:ind w:firstLine="0"/>
        <w:jc w:val="center"/>
        <w:rPr>
          <w:sz w:val="24"/>
          <w:szCs w:val="24"/>
        </w:rPr>
      </w:pPr>
      <w:r w:rsidRPr="00D07E37">
        <w:rPr>
          <w:sz w:val="24"/>
          <w:szCs w:val="24"/>
        </w:rPr>
        <w:t xml:space="preserve">О рабочей группе по приему и проверке избирательных документов, представляемых кандидатами, уполномоченными представителями избирательных объединений в </w:t>
      </w:r>
      <w:r>
        <w:rPr>
          <w:sz w:val="24"/>
          <w:szCs w:val="24"/>
        </w:rPr>
        <w:t>Территориальную</w:t>
      </w:r>
      <w:r w:rsidRPr="00D07E37">
        <w:rPr>
          <w:sz w:val="24"/>
          <w:szCs w:val="24"/>
        </w:rPr>
        <w:t xml:space="preserve"> избирательную комиссию Новокузнецкого </w:t>
      </w:r>
      <w:r>
        <w:rPr>
          <w:sz w:val="24"/>
          <w:szCs w:val="24"/>
        </w:rPr>
        <w:t>муниципального района</w:t>
      </w:r>
      <w:r w:rsidRPr="00D07E37">
        <w:rPr>
          <w:sz w:val="24"/>
          <w:szCs w:val="24"/>
        </w:rPr>
        <w:t xml:space="preserve"> при проведении </w:t>
      </w:r>
      <w:r>
        <w:rPr>
          <w:sz w:val="24"/>
          <w:szCs w:val="24"/>
        </w:rPr>
        <w:t xml:space="preserve">дополнительных выборов депутата Совета народных депутатов </w:t>
      </w:r>
      <w:r w:rsidR="00CA5D57">
        <w:rPr>
          <w:sz w:val="24"/>
          <w:szCs w:val="24"/>
        </w:rPr>
        <w:t xml:space="preserve">второго созыва </w:t>
      </w:r>
      <w:r>
        <w:rPr>
          <w:sz w:val="24"/>
          <w:szCs w:val="24"/>
        </w:rPr>
        <w:t xml:space="preserve">Новокузнецкого муниципального района по одномандатному избирательному округу № </w:t>
      </w:r>
      <w:r w:rsidR="00CA5D57">
        <w:rPr>
          <w:sz w:val="24"/>
          <w:szCs w:val="24"/>
        </w:rPr>
        <w:t>13</w:t>
      </w:r>
    </w:p>
    <w:p w:rsidR="007E2A7B" w:rsidRPr="0076470E" w:rsidRDefault="007E2A7B" w:rsidP="003714D9">
      <w:pPr>
        <w:pStyle w:val="21"/>
        <w:spacing w:line="240" w:lineRule="auto"/>
        <w:ind w:right="4698" w:firstLine="0"/>
        <w:jc w:val="both"/>
        <w:rPr>
          <w:sz w:val="16"/>
          <w:szCs w:val="16"/>
        </w:rPr>
      </w:pPr>
    </w:p>
    <w:p w:rsidR="00960B8F" w:rsidRDefault="00CA5D57" w:rsidP="00CA5D57">
      <w:pPr>
        <w:spacing w:line="340" w:lineRule="exact"/>
        <w:ind w:firstLine="709"/>
        <w:jc w:val="both"/>
        <w:rPr>
          <w:sz w:val="24"/>
          <w:szCs w:val="24"/>
        </w:rPr>
      </w:pPr>
      <w:r w:rsidRPr="0006730C">
        <w:rPr>
          <w:sz w:val="24"/>
          <w:szCs w:val="24"/>
        </w:rPr>
        <w:t xml:space="preserve">В соответствии п. 3 ст. 29 Закона Кемеровской области от 30.05.2011 № 54-ОЗ «О выборах в органы местного самоуправления в Кемеровской области – Кузбасса», руководствуясь Методическими </w:t>
      </w:r>
      <w:hyperlink r:id="rId8" w:history="1">
        <w:r w:rsidRPr="0006730C">
          <w:rPr>
            <w:sz w:val="24"/>
            <w:szCs w:val="24"/>
          </w:rPr>
          <w:t>рекомендациями</w:t>
        </w:r>
      </w:hyperlink>
      <w:r w:rsidRPr="0006730C">
        <w:rPr>
          <w:sz w:val="24"/>
          <w:szCs w:val="24"/>
        </w:rPr>
        <w:t xml:space="preserve"> по приему и проверке подписных листов с подписями избирателей в поддержку выдвижения списков кандидатов,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09.06.2021 № 9/75-8,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постановлением Центральной избирательной комиссии Российской Федерации от 11.06.2014 № 235/1486-6</w:t>
      </w:r>
      <w:r w:rsidRPr="00CA5D57">
        <w:rPr>
          <w:sz w:val="24"/>
          <w:szCs w:val="24"/>
        </w:rPr>
        <w:t xml:space="preserve">, на основании решения Территориальной избирательной комиссии Новокузнецкого муниципального района от 30 июня 2021 года № 5/19 «О возложении полномочий окружной избирательной комиссии № 13 Новокузнецкого муниципального района по подготовке и проведению дополнительных выборов депутата Совета народных депутатов Новокузнецкого муниципального района второго созыва по одномандатному избирательному округу № 13 на территориальную избирательную комиссию Новокузнецкого муниципального района», </w:t>
      </w:r>
      <w:r w:rsidRPr="00715A51">
        <w:rPr>
          <w:sz w:val="24"/>
          <w:szCs w:val="24"/>
        </w:rPr>
        <w:t>территориальная избирательная комиссия Новокузнецкого муниципального района с учетом возложенных на нее полномочий</w:t>
      </w:r>
      <w:r w:rsidRPr="00CA5D57">
        <w:rPr>
          <w:sz w:val="24"/>
          <w:szCs w:val="24"/>
        </w:rPr>
        <w:t xml:space="preserve"> </w:t>
      </w:r>
    </w:p>
    <w:p w:rsidR="00FD5705" w:rsidRPr="00886085" w:rsidRDefault="00FD5705" w:rsidP="00687184">
      <w:pPr>
        <w:pStyle w:val="aa"/>
        <w:spacing w:after="0" w:line="276" w:lineRule="auto"/>
        <w:ind w:firstLine="708"/>
        <w:jc w:val="both"/>
        <w:rPr>
          <w:b/>
          <w:sz w:val="24"/>
          <w:szCs w:val="24"/>
        </w:rPr>
      </w:pPr>
      <w:r w:rsidRPr="00886085">
        <w:rPr>
          <w:b/>
          <w:sz w:val="24"/>
          <w:szCs w:val="24"/>
        </w:rPr>
        <w:t>РЕШИЛА:</w:t>
      </w:r>
    </w:p>
    <w:p w:rsidR="00FD5705" w:rsidRPr="00F902A9" w:rsidRDefault="00CA5D57" w:rsidP="00F42239">
      <w:pPr>
        <w:pStyle w:val="21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b w:val="0"/>
          <w:sz w:val="24"/>
          <w:szCs w:val="24"/>
        </w:rPr>
      </w:pPr>
      <w:r w:rsidRPr="00CA5D57">
        <w:rPr>
          <w:b w:val="0"/>
          <w:sz w:val="24"/>
          <w:szCs w:val="24"/>
        </w:rPr>
        <w:t xml:space="preserve">Утвердить Положение о Рабочей группе по приему и проверке документов, представляемых кандидатами, уполномоченными представителями избирательных </w:t>
      </w:r>
      <w:r w:rsidRPr="00F902A9">
        <w:rPr>
          <w:b w:val="0"/>
          <w:sz w:val="24"/>
          <w:szCs w:val="24"/>
        </w:rPr>
        <w:t xml:space="preserve">объединений в </w:t>
      </w:r>
      <w:r w:rsidR="00F902A9" w:rsidRPr="00F902A9">
        <w:rPr>
          <w:b w:val="0"/>
          <w:sz w:val="24"/>
          <w:szCs w:val="24"/>
        </w:rPr>
        <w:t xml:space="preserve">территориальную </w:t>
      </w:r>
      <w:r w:rsidRPr="00F902A9">
        <w:rPr>
          <w:b w:val="0"/>
          <w:sz w:val="24"/>
          <w:szCs w:val="24"/>
        </w:rPr>
        <w:t xml:space="preserve">избирательную комиссию Новокузнецкого </w:t>
      </w:r>
      <w:r w:rsidR="00F902A9" w:rsidRPr="00F902A9">
        <w:rPr>
          <w:b w:val="0"/>
          <w:sz w:val="24"/>
          <w:szCs w:val="24"/>
        </w:rPr>
        <w:t>муниципального района</w:t>
      </w:r>
      <w:r w:rsidRPr="00F902A9">
        <w:rPr>
          <w:b w:val="0"/>
          <w:sz w:val="24"/>
          <w:szCs w:val="24"/>
        </w:rPr>
        <w:t xml:space="preserve"> при проведении </w:t>
      </w:r>
      <w:r w:rsidR="00F902A9" w:rsidRPr="00F902A9">
        <w:rPr>
          <w:b w:val="0"/>
          <w:sz w:val="24"/>
          <w:szCs w:val="24"/>
        </w:rPr>
        <w:t xml:space="preserve">дополнительных выборов депутата Совета народных депутатов второго созыва Новокузнецкого муниципального района по одномандатному избирательному округу № 13 </w:t>
      </w:r>
      <w:r w:rsidRPr="00F902A9">
        <w:rPr>
          <w:b w:val="0"/>
          <w:sz w:val="24"/>
          <w:szCs w:val="24"/>
        </w:rPr>
        <w:t>(приложение 1).</w:t>
      </w:r>
    </w:p>
    <w:p w:rsidR="00DF4EFF" w:rsidRPr="00F902A9" w:rsidRDefault="00F902A9" w:rsidP="00F42239">
      <w:pPr>
        <w:pStyle w:val="21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b w:val="0"/>
          <w:sz w:val="24"/>
          <w:szCs w:val="24"/>
        </w:rPr>
      </w:pPr>
      <w:r w:rsidRPr="00F902A9">
        <w:rPr>
          <w:b w:val="0"/>
          <w:sz w:val="24"/>
          <w:szCs w:val="24"/>
        </w:rPr>
        <w:t xml:space="preserve">Создать Рабочую группу по приему и проверке документов, представляемых кандидатами, уполномоченными представителями избирательных объединений в </w:t>
      </w:r>
      <w:r>
        <w:rPr>
          <w:b w:val="0"/>
          <w:sz w:val="24"/>
          <w:szCs w:val="24"/>
        </w:rPr>
        <w:t>территориальную</w:t>
      </w:r>
      <w:r w:rsidRPr="00F902A9">
        <w:rPr>
          <w:b w:val="0"/>
          <w:sz w:val="24"/>
          <w:szCs w:val="24"/>
        </w:rPr>
        <w:t xml:space="preserve"> избирательную комиссию Новокузнецкого муниципального района при проведении дополнительных выборов депутата Совета народных депутатов второго созыва Новокузнецкого муниципального района по одномандатному избирательному округу № 13 в составе в соответствии с приложением 2.</w:t>
      </w:r>
    </w:p>
    <w:p w:rsidR="00886085" w:rsidRPr="00886085" w:rsidRDefault="00687184" w:rsidP="00687184">
      <w:pPr>
        <w:pStyle w:val="21"/>
        <w:numPr>
          <w:ilvl w:val="0"/>
          <w:numId w:val="8"/>
        </w:numPr>
        <w:tabs>
          <w:tab w:val="clear" w:pos="720"/>
        </w:tabs>
        <w:spacing w:line="276" w:lineRule="auto"/>
        <w:ind w:left="360"/>
        <w:jc w:val="both"/>
        <w:rPr>
          <w:b w:val="0"/>
          <w:sz w:val="24"/>
          <w:szCs w:val="24"/>
        </w:rPr>
      </w:pPr>
      <w:r w:rsidRPr="00687184">
        <w:rPr>
          <w:b w:val="0"/>
          <w:sz w:val="24"/>
          <w:szCs w:val="24"/>
        </w:rPr>
        <w:lastRenderedPageBreak/>
        <w:t xml:space="preserve">Разместить настоящее решение в информационно-телекоммуникационной сети общего пользования без ограничения доступа Интернет на сайте </w:t>
      </w:r>
      <w:r w:rsidR="0076470E">
        <w:rPr>
          <w:b w:val="0"/>
          <w:sz w:val="24"/>
          <w:szCs w:val="24"/>
        </w:rPr>
        <w:t>муниципального образования «</w:t>
      </w:r>
      <w:r w:rsidR="001D4EB6">
        <w:rPr>
          <w:b w:val="0"/>
          <w:sz w:val="24"/>
          <w:szCs w:val="24"/>
        </w:rPr>
        <w:t>Новокузнецк</w:t>
      </w:r>
      <w:r w:rsidR="0076470E">
        <w:rPr>
          <w:b w:val="0"/>
          <w:sz w:val="24"/>
          <w:szCs w:val="24"/>
        </w:rPr>
        <w:t>ий</w:t>
      </w:r>
      <w:r w:rsidR="001D4EB6">
        <w:rPr>
          <w:b w:val="0"/>
          <w:sz w:val="24"/>
          <w:szCs w:val="24"/>
        </w:rPr>
        <w:t xml:space="preserve"> муниципальн</w:t>
      </w:r>
      <w:r w:rsidR="0076470E">
        <w:rPr>
          <w:b w:val="0"/>
          <w:sz w:val="24"/>
          <w:szCs w:val="24"/>
        </w:rPr>
        <w:t>ый</w:t>
      </w:r>
      <w:r w:rsidR="001D4EB6">
        <w:rPr>
          <w:b w:val="0"/>
          <w:sz w:val="24"/>
          <w:szCs w:val="24"/>
        </w:rPr>
        <w:t xml:space="preserve"> район</w:t>
      </w:r>
      <w:r w:rsidR="0076470E">
        <w:rPr>
          <w:b w:val="0"/>
          <w:sz w:val="24"/>
          <w:szCs w:val="24"/>
        </w:rPr>
        <w:t>»</w:t>
      </w:r>
      <w:r w:rsidR="001D4EB6">
        <w:rPr>
          <w:b w:val="0"/>
          <w:sz w:val="24"/>
          <w:szCs w:val="24"/>
        </w:rPr>
        <w:t>.</w:t>
      </w:r>
    </w:p>
    <w:p w:rsidR="006704C2" w:rsidRPr="00687184" w:rsidRDefault="006704C2" w:rsidP="00F902A9">
      <w:pPr>
        <w:pStyle w:val="21"/>
        <w:keepNext/>
        <w:spacing w:line="276" w:lineRule="auto"/>
        <w:ind w:firstLine="0"/>
        <w:jc w:val="both"/>
        <w:rPr>
          <w:b w:val="0"/>
          <w:sz w:val="22"/>
          <w:szCs w:val="22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FD311F" w:rsidRPr="001A6838" w:rsidTr="00EC5408">
        <w:trPr>
          <w:trHeight w:val="1260"/>
          <w:jc w:val="center"/>
        </w:trPr>
        <w:tc>
          <w:tcPr>
            <w:tcW w:w="4248" w:type="dxa"/>
          </w:tcPr>
          <w:p w:rsidR="00FD311F" w:rsidRPr="0076470E" w:rsidRDefault="00FD311F" w:rsidP="00EC5408">
            <w:pPr>
              <w:rPr>
                <w:sz w:val="16"/>
                <w:szCs w:val="16"/>
              </w:rPr>
            </w:pPr>
          </w:p>
          <w:p w:rsidR="00FD311F" w:rsidRPr="0076470E" w:rsidRDefault="00FD311F" w:rsidP="00EC5408">
            <w:pPr>
              <w:rPr>
                <w:b/>
                <w:sz w:val="16"/>
                <w:szCs w:val="16"/>
              </w:rPr>
            </w:pPr>
          </w:p>
          <w:p w:rsidR="00FD311F" w:rsidRPr="00F741F9" w:rsidRDefault="00FD311F" w:rsidP="00EC5408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FD311F" w:rsidRPr="00F741F9" w:rsidRDefault="00FD311F" w:rsidP="00EC5408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FD311F" w:rsidRPr="001A6838" w:rsidRDefault="00FD311F" w:rsidP="00EC5408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11F" w:rsidRPr="001A6838" w:rsidRDefault="00FD311F" w:rsidP="00EC5408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FD311F" w:rsidRDefault="00FD311F" w:rsidP="00EC5408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D311F" w:rsidRDefault="00FD311F" w:rsidP="00EC5408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D311F" w:rsidRPr="001A6838" w:rsidRDefault="00FD311F" w:rsidP="00EC5408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D311F" w:rsidRPr="0038159F" w:rsidRDefault="00FD311F" w:rsidP="00EC5408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FD311F" w:rsidRDefault="00FD311F" w:rsidP="00EC540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D311F" w:rsidRDefault="00FD311F" w:rsidP="00EC540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D311F" w:rsidRPr="001A6838" w:rsidRDefault="00FD311F" w:rsidP="00EC540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D311F" w:rsidRPr="00F741F9" w:rsidRDefault="00FD311F" w:rsidP="00EC5408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</w:t>
            </w:r>
            <w:r w:rsidR="0076470E">
              <w:rPr>
                <w:b/>
                <w:sz w:val="24"/>
                <w:szCs w:val="24"/>
              </w:rPr>
              <w:t>В. Абрамова</w:t>
            </w:r>
          </w:p>
          <w:p w:rsidR="00FD311F" w:rsidRPr="001A6838" w:rsidRDefault="00FD311F" w:rsidP="00EC5408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D311F" w:rsidRPr="00F741F9" w:rsidTr="00EC5408">
        <w:trPr>
          <w:jc w:val="center"/>
        </w:trPr>
        <w:tc>
          <w:tcPr>
            <w:tcW w:w="4248" w:type="dxa"/>
          </w:tcPr>
          <w:p w:rsidR="00FD311F" w:rsidRPr="00F741F9" w:rsidRDefault="00FD311F" w:rsidP="00EC5408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FD311F" w:rsidRPr="00F741F9" w:rsidRDefault="00FD311F" w:rsidP="00EC5408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FD311F" w:rsidRPr="001A6838" w:rsidRDefault="00FD311F" w:rsidP="00EC540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11F" w:rsidRDefault="00FD311F" w:rsidP="00EC5408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D311F" w:rsidRPr="001A6838" w:rsidRDefault="00FD311F" w:rsidP="00EC5408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D311F" w:rsidRPr="0038159F" w:rsidRDefault="00FD311F" w:rsidP="00EC5408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FD311F" w:rsidRDefault="00FD311F" w:rsidP="00EC540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D311F" w:rsidRPr="00F741F9" w:rsidRDefault="00FD311F" w:rsidP="00EC5408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DF4EFF" w:rsidRDefault="00DF4EFF">
      <w:pPr>
        <w:rPr>
          <w:sz w:val="20"/>
        </w:rPr>
        <w:sectPr w:rsidR="00DF4EFF" w:rsidSect="00DF4EFF">
          <w:footerReference w:type="even" r:id="rId9"/>
          <w:footerReference w:type="default" r:id="rId10"/>
          <w:pgSz w:w="11907" w:h="16840"/>
          <w:pgMar w:top="360" w:right="1106" w:bottom="709" w:left="1372" w:header="709" w:footer="709" w:gutter="0"/>
          <w:paperSrc w:first="15" w:other="15"/>
          <w:cols w:space="720"/>
        </w:sectPr>
      </w:pPr>
    </w:p>
    <w:p w:rsidR="00F902A9" w:rsidRPr="00F902A9" w:rsidRDefault="00F902A9" w:rsidP="00F902A9">
      <w:pPr>
        <w:tabs>
          <w:tab w:val="left" w:pos="10348"/>
        </w:tabs>
        <w:ind w:left="5954"/>
        <w:jc w:val="center"/>
        <w:rPr>
          <w:sz w:val="20"/>
        </w:rPr>
      </w:pPr>
      <w:r w:rsidRPr="00F902A9">
        <w:rPr>
          <w:sz w:val="20"/>
        </w:rPr>
        <w:lastRenderedPageBreak/>
        <w:t>Приложение 1</w:t>
      </w:r>
    </w:p>
    <w:p w:rsidR="00F902A9" w:rsidRPr="00F902A9" w:rsidRDefault="00F902A9" w:rsidP="00F902A9">
      <w:pPr>
        <w:tabs>
          <w:tab w:val="left" w:pos="10348"/>
        </w:tabs>
        <w:ind w:left="5954"/>
        <w:jc w:val="center"/>
        <w:rPr>
          <w:sz w:val="20"/>
        </w:rPr>
      </w:pPr>
      <w:r w:rsidRPr="00F902A9">
        <w:rPr>
          <w:sz w:val="20"/>
        </w:rPr>
        <w:t>УТВЕРЖДЕНО</w:t>
      </w:r>
    </w:p>
    <w:p w:rsidR="00F902A9" w:rsidRPr="00F902A9" w:rsidRDefault="00F902A9" w:rsidP="00F902A9">
      <w:pPr>
        <w:tabs>
          <w:tab w:val="left" w:pos="10348"/>
        </w:tabs>
        <w:ind w:left="5954"/>
        <w:jc w:val="center"/>
        <w:rPr>
          <w:sz w:val="20"/>
        </w:rPr>
      </w:pPr>
      <w:r w:rsidRPr="00F902A9">
        <w:rPr>
          <w:sz w:val="20"/>
        </w:rPr>
        <w:t xml:space="preserve">решением </w:t>
      </w:r>
      <w:r>
        <w:rPr>
          <w:sz w:val="20"/>
        </w:rPr>
        <w:t>территориальной</w:t>
      </w:r>
    </w:p>
    <w:p w:rsidR="00F902A9" w:rsidRPr="00F902A9" w:rsidRDefault="00F902A9" w:rsidP="00F902A9">
      <w:pPr>
        <w:tabs>
          <w:tab w:val="left" w:pos="10348"/>
        </w:tabs>
        <w:ind w:left="5954"/>
        <w:jc w:val="center"/>
        <w:rPr>
          <w:sz w:val="20"/>
        </w:rPr>
      </w:pPr>
      <w:r w:rsidRPr="00F902A9">
        <w:rPr>
          <w:sz w:val="20"/>
        </w:rPr>
        <w:t>избирательной комиссии</w:t>
      </w:r>
    </w:p>
    <w:p w:rsidR="00F902A9" w:rsidRPr="00F902A9" w:rsidRDefault="00F902A9" w:rsidP="00F902A9">
      <w:pPr>
        <w:tabs>
          <w:tab w:val="left" w:pos="10348"/>
        </w:tabs>
        <w:ind w:left="5954"/>
        <w:jc w:val="center"/>
        <w:rPr>
          <w:sz w:val="20"/>
        </w:rPr>
      </w:pPr>
      <w:r w:rsidRPr="00F902A9">
        <w:rPr>
          <w:sz w:val="20"/>
        </w:rPr>
        <w:t xml:space="preserve">Новокузнецкого </w:t>
      </w:r>
      <w:r>
        <w:rPr>
          <w:sz w:val="20"/>
        </w:rPr>
        <w:t>муниципального района</w:t>
      </w:r>
    </w:p>
    <w:p w:rsidR="00F902A9" w:rsidRPr="00F902A9" w:rsidRDefault="00F902A9" w:rsidP="00F902A9">
      <w:pPr>
        <w:tabs>
          <w:tab w:val="left" w:pos="10348"/>
        </w:tabs>
        <w:ind w:left="5954"/>
        <w:jc w:val="center"/>
        <w:rPr>
          <w:sz w:val="20"/>
        </w:rPr>
      </w:pPr>
      <w:r>
        <w:rPr>
          <w:sz w:val="20"/>
        </w:rPr>
        <w:t>02.07.2021 № 6/30</w:t>
      </w:r>
    </w:p>
    <w:p w:rsidR="00F902A9" w:rsidRPr="0006730C" w:rsidRDefault="00F902A9" w:rsidP="00F902A9">
      <w:pPr>
        <w:jc w:val="center"/>
        <w:rPr>
          <w:b/>
          <w:sz w:val="24"/>
          <w:szCs w:val="24"/>
        </w:rPr>
      </w:pPr>
      <w:r w:rsidRPr="0006730C">
        <w:rPr>
          <w:b/>
          <w:sz w:val="24"/>
          <w:szCs w:val="24"/>
        </w:rPr>
        <w:t>Положение</w:t>
      </w:r>
    </w:p>
    <w:p w:rsidR="00F902A9" w:rsidRDefault="00F902A9" w:rsidP="00F902A9">
      <w:pPr>
        <w:jc w:val="center"/>
        <w:rPr>
          <w:b/>
          <w:sz w:val="24"/>
          <w:szCs w:val="24"/>
        </w:rPr>
      </w:pPr>
      <w:r w:rsidRPr="0006730C">
        <w:rPr>
          <w:b/>
          <w:sz w:val="24"/>
          <w:szCs w:val="24"/>
        </w:rPr>
        <w:t xml:space="preserve">о Рабочей группе по приему и проверке документов, представляемых кандидатами, уполномоченными представителями избирательных объединений в </w:t>
      </w:r>
      <w:r>
        <w:rPr>
          <w:b/>
          <w:sz w:val="24"/>
          <w:szCs w:val="24"/>
        </w:rPr>
        <w:t>территориальную</w:t>
      </w:r>
      <w:r w:rsidRPr="0006730C">
        <w:rPr>
          <w:b/>
          <w:sz w:val="24"/>
          <w:szCs w:val="24"/>
        </w:rPr>
        <w:t xml:space="preserve"> избирательную комиссию Новокузнецкого </w:t>
      </w:r>
      <w:r>
        <w:rPr>
          <w:b/>
          <w:sz w:val="24"/>
          <w:szCs w:val="24"/>
        </w:rPr>
        <w:t>муниципального района</w:t>
      </w:r>
      <w:r w:rsidRPr="0006730C">
        <w:rPr>
          <w:b/>
          <w:sz w:val="24"/>
          <w:szCs w:val="24"/>
        </w:rPr>
        <w:t xml:space="preserve"> при проведении </w:t>
      </w:r>
      <w:r w:rsidRPr="00F902A9">
        <w:rPr>
          <w:b/>
          <w:sz w:val="24"/>
          <w:szCs w:val="24"/>
        </w:rPr>
        <w:t>дополнительных выборов депутата Совета народных депутатов второго созыва Новокузнецкого муниципального района</w:t>
      </w:r>
    </w:p>
    <w:p w:rsidR="00F902A9" w:rsidRPr="0006730C" w:rsidRDefault="00F902A9" w:rsidP="00F902A9">
      <w:pPr>
        <w:jc w:val="center"/>
        <w:rPr>
          <w:b/>
          <w:szCs w:val="28"/>
        </w:rPr>
      </w:pPr>
      <w:r w:rsidRPr="00F902A9">
        <w:rPr>
          <w:b/>
          <w:sz w:val="24"/>
          <w:szCs w:val="24"/>
        </w:rPr>
        <w:t>по одномандатному избирательному округу № 13</w:t>
      </w:r>
    </w:p>
    <w:p w:rsidR="00F902A9" w:rsidRPr="0006730C" w:rsidRDefault="00F902A9" w:rsidP="00F902A9">
      <w:pPr>
        <w:jc w:val="center"/>
        <w:rPr>
          <w:b/>
        </w:rPr>
      </w:pPr>
    </w:p>
    <w:p w:rsidR="00F902A9" w:rsidRPr="0006730C" w:rsidRDefault="00F902A9" w:rsidP="00F902A9">
      <w:pPr>
        <w:jc w:val="center"/>
        <w:rPr>
          <w:b/>
          <w:sz w:val="24"/>
          <w:szCs w:val="24"/>
        </w:rPr>
      </w:pPr>
      <w:r w:rsidRPr="0006730C">
        <w:rPr>
          <w:b/>
          <w:sz w:val="24"/>
          <w:szCs w:val="24"/>
        </w:rPr>
        <w:t>1. Общие положения</w:t>
      </w:r>
    </w:p>
    <w:p w:rsidR="00F902A9" w:rsidRPr="0006730C" w:rsidRDefault="00F902A9" w:rsidP="00F902A9">
      <w:pPr>
        <w:jc w:val="center"/>
        <w:rPr>
          <w:b/>
          <w:sz w:val="24"/>
          <w:szCs w:val="24"/>
        </w:rPr>
      </w:pPr>
    </w:p>
    <w:p w:rsidR="00F902A9" w:rsidRPr="0006730C" w:rsidRDefault="00F902A9" w:rsidP="00F902A9">
      <w:pPr>
        <w:pStyle w:val="14-15"/>
        <w:widowControl/>
        <w:spacing w:line="240" w:lineRule="auto"/>
        <w:ind w:firstLine="720"/>
        <w:rPr>
          <w:sz w:val="24"/>
          <w:szCs w:val="24"/>
        </w:rPr>
      </w:pPr>
      <w:r w:rsidRPr="0006730C">
        <w:rPr>
          <w:sz w:val="24"/>
          <w:szCs w:val="24"/>
        </w:rPr>
        <w:t xml:space="preserve">1.1. Рабочая группа по приему и проверке документов, представляемых кандидатами, уполномоченными представителями избирательных объединений в </w:t>
      </w:r>
      <w:r>
        <w:rPr>
          <w:sz w:val="24"/>
          <w:szCs w:val="24"/>
        </w:rPr>
        <w:t>территориальную</w:t>
      </w:r>
      <w:r w:rsidRPr="0006730C">
        <w:rPr>
          <w:sz w:val="24"/>
          <w:szCs w:val="24"/>
        </w:rPr>
        <w:t xml:space="preserve"> избирательную комиссию Новокузнецкого </w:t>
      </w:r>
      <w:r>
        <w:rPr>
          <w:sz w:val="24"/>
          <w:szCs w:val="24"/>
        </w:rPr>
        <w:t>муниципального района</w:t>
      </w:r>
      <w:r w:rsidRPr="0006730C">
        <w:rPr>
          <w:sz w:val="24"/>
          <w:szCs w:val="24"/>
        </w:rPr>
        <w:t xml:space="preserve"> (далее – Комиссия) при проведении </w:t>
      </w:r>
      <w:r w:rsidRPr="00F902A9">
        <w:rPr>
          <w:sz w:val="24"/>
          <w:szCs w:val="24"/>
        </w:rPr>
        <w:t xml:space="preserve">дополнительных выборов депутата Совета народных депутатов второго созыва Новокузнецкого муниципального района по одномандатному избирательному округу № 13 </w:t>
      </w:r>
      <w:r w:rsidRPr="0006730C">
        <w:rPr>
          <w:sz w:val="24"/>
          <w:szCs w:val="24"/>
        </w:rPr>
        <w:t>(далее – Рабочая группа) в своей деятельности руководствуется Федеральным законом от 12</w:t>
      </w:r>
      <w:r w:rsidR="0004314C">
        <w:rPr>
          <w:sz w:val="24"/>
          <w:szCs w:val="24"/>
        </w:rPr>
        <w:t> </w:t>
      </w:r>
      <w:r w:rsidRPr="0006730C">
        <w:rPr>
          <w:sz w:val="24"/>
          <w:szCs w:val="24"/>
        </w:rPr>
        <w:t>июня 2002 года № 67-ФЗ «Об основных гарантиях избирательных прав и права на участие в референдуме граждан Российской Федерации», Федеральным законом от 27 июля 2006 года № 152-ФЗ «О персональных данных», Федеральным законом от 10 ноября 2003 года № 20-ФЗ «О Государственной автоматизированной системе Российской Федерации «Выборы», иными федеральными законами, Законом Кемеровской области от 30 мая 2011 года № 54-ОЗ «О выборах в органы местного самоуправления в Кемеровской области - Кузбассе», иными нормативными актами Центральной избирательной комиссии Российской Федерации, нормативными актами Избирательной комиссии Кемеровской области, Комиссии, настоящим Положением, а также распоряжениями председателя Комиссии.</w:t>
      </w:r>
    </w:p>
    <w:p w:rsidR="00F902A9" w:rsidRPr="0006730C" w:rsidRDefault="00F902A9" w:rsidP="00F902A9">
      <w:pPr>
        <w:pStyle w:val="14-15"/>
        <w:widowControl/>
        <w:spacing w:line="240" w:lineRule="auto"/>
        <w:ind w:firstLine="720"/>
        <w:rPr>
          <w:sz w:val="24"/>
          <w:szCs w:val="24"/>
        </w:rPr>
      </w:pPr>
      <w:r w:rsidRPr="0006730C">
        <w:rPr>
          <w:sz w:val="24"/>
          <w:szCs w:val="24"/>
        </w:rPr>
        <w:t>1.2.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– ГАС «Выборы»).</w:t>
      </w:r>
    </w:p>
    <w:p w:rsidR="00F902A9" w:rsidRPr="0006730C" w:rsidRDefault="00F902A9" w:rsidP="00F902A9">
      <w:pPr>
        <w:pStyle w:val="14-15"/>
        <w:widowControl/>
        <w:spacing w:line="240" w:lineRule="auto"/>
        <w:ind w:firstLine="720"/>
        <w:rPr>
          <w:sz w:val="24"/>
          <w:szCs w:val="24"/>
        </w:rPr>
      </w:pPr>
      <w:r w:rsidRPr="0006730C">
        <w:rPr>
          <w:sz w:val="24"/>
          <w:szCs w:val="24"/>
        </w:rPr>
        <w:t>1.3. 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от 10 ноября 2003 года № 20-ФЗ «О Государственной автоматизированной системе Российской Федерации «Выборы», нормативных актов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(конфиденциальными) данными об избирателях, кандидатах, иных участниках избирательного процесса.</w:t>
      </w:r>
    </w:p>
    <w:p w:rsidR="00F902A9" w:rsidRPr="0006730C" w:rsidRDefault="00F902A9" w:rsidP="00F902A9">
      <w:pPr>
        <w:pStyle w:val="14-15"/>
        <w:widowControl/>
        <w:spacing w:line="240" w:lineRule="auto"/>
        <w:ind w:firstLine="720"/>
        <w:rPr>
          <w:sz w:val="24"/>
          <w:szCs w:val="24"/>
        </w:rPr>
      </w:pPr>
      <w:r w:rsidRPr="0006730C">
        <w:rPr>
          <w:sz w:val="24"/>
          <w:szCs w:val="24"/>
        </w:rPr>
        <w:t>1.4. Рабочая группа организует работу по приему и проверке документов, представляемых кандидатами, уполномоченными представителями избирательных объединений в Комиссию при проведении выборов депутатов Новокузнецкого городского Совета народных депутатов шестого созыва.</w:t>
      </w:r>
    </w:p>
    <w:p w:rsidR="00F902A9" w:rsidRPr="0006730C" w:rsidRDefault="00F902A9" w:rsidP="00F902A9">
      <w:pPr>
        <w:pStyle w:val="14-15"/>
        <w:widowControl/>
        <w:spacing w:line="240" w:lineRule="auto"/>
        <w:ind w:firstLine="720"/>
        <w:rPr>
          <w:sz w:val="24"/>
          <w:szCs w:val="24"/>
        </w:rPr>
      </w:pPr>
      <w:r w:rsidRPr="0006730C">
        <w:rPr>
          <w:sz w:val="24"/>
          <w:szCs w:val="24"/>
        </w:rPr>
        <w:t>1.5. По результатам работы и на основании проверки представленных документов Рабочей группой готовятся и вносятся на рассмотрение Комиссии проекты решений о заверении либо отказе в заверении списков, в которые включены кандидаты, выдвинутые по одномандатным избирательным округам, списков кандидатов по единому избирательному округу, о регистрации либо отказе в регистрации кандидатов, списков кандидатов по единому избирательному округу, а также по другим вопросам, предусмотренным законодательством о выборах.</w:t>
      </w:r>
    </w:p>
    <w:p w:rsidR="00F902A9" w:rsidRPr="0006730C" w:rsidRDefault="00F902A9" w:rsidP="00F902A9">
      <w:pPr>
        <w:jc w:val="center"/>
        <w:rPr>
          <w:b/>
          <w:sz w:val="24"/>
          <w:szCs w:val="24"/>
        </w:rPr>
      </w:pPr>
    </w:p>
    <w:p w:rsidR="00F902A9" w:rsidRPr="0006730C" w:rsidRDefault="00F902A9" w:rsidP="00F902A9">
      <w:pPr>
        <w:jc w:val="center"/>
        <w:rPr>
          <w:b/>
          <w:sz w:val="24"/>
          <w:szCs w:val="24"/>
        </w:rPr>
      </w:pPr>
      <w:r w:rsidRPr="0006730C">
        <w:rPr>
          <w:b/>
          <w:sz w:val="24"/>
          <w:szCs w:val="24"/>
        </w:rPr>
        <w:t>2. Задачи и полномочия Рабочей группы</w:t>
      </w:r>
    </w:p>
    <w:p w:rsidR="00F902A9" w:rsidRPr="0006730C" w:rsidRDefault="00F902A9" w:rsidP="00F902A9">
      <w:pPr>
        <w:jc w:val="center"/>
        <w:rPr>
          <w:b/>
          <w:sz w:val="24"/>
          <w:szCs w:val="24"/>
        </w:rPr>
      </w:pPr>
    </w:p>
    <w:p w:rsidR="00F902A9" w:rsidRPr="0006730C" w:rsidRDefault="00F902A9" w:rsidP="00F902A9">
      <w:pPr>
        <w:pStyle w:val="14-15"/>
        <w:widowControl/>
        <w:spacing w:line="240" w:lineRule="auto"/>
        <w:ind w:firstLine="720"/>
        <w:rPr>
          <w:sz w:val="24"/>
          <w:szCs w:val="24"/>
        </w:rPr>
      </w:pPr>
      <w:r w:rsidRPr="0006730C">
        <w:rPr>
          <w:sz w:val="24"/>
          <w:szCs w:val="24"/>
        </w:rPr>
        <w:t>2.1. Задачами Рабочей группы являются прием документов, представляемых кандидатами, уполномоченными представителями избирательных объединений в Комиссию, проверка их соответствия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иных федеральных законов, Закона Кемеровской области от 30.05.2011 № 54-ОЗ «О выборах в органы местного самоуправления в Кемеровской области - Кузбассе», подготовка соответствующих проектов решений Комиссии.</w:t>
      </w:r>
    </w:p>
    <w:p w:rsidR="00F902A9" w:rsidRPr="0006730C" w:rsidRDefault="00F902A9" w:rsidP="00F902A9">
      <w:pPr>
        <w:pStyle w:val="14-15"/>
        <w:widowControl/>
        <w:spacing w:line="240" w:lineRule="auto"/>
        <w:ind w:firstLine="720"/>
        <w:rPr>
          <w:sz w:val="24"/>
          <w:szCs w:val="24"/>
        </w:rPr>
      </w:pPr>
      <w:r w:rsidRPr="0006730C">
        <w:rPr>
          <w:sz w:val="24"/>
          <w:szCs w:val="24"/>
        </w:rPr>
        <w:t>2.2. Для реализации этих задач Рабочая группа:</w:t>
      </w:r>
    </w:p>
    <w:p w:rsidR="00F902A9" w:rsidRPr="0006730C" w:rsidRDefault="00F902A9" w:rsidP="00F902A9">
      <w:pPr>
        <w:pStyle w:val="14-15"/>
        <w:widowControl/>
        <w:spacing w:line="240" w:lineRule="auto"/>
        <w:ind w:firstLine="720"/>
        <w:rPr>
          <w:sz w:val="24"/>
          <w:szCs w:val="24"/>
        </w:rPr>
      </w:pPr>
      <w:r w:rsidRPr="0006730C">
        <w:rPr>
          <w:sz w:val="24"/>
          <w:szCs w:val="24"/>
        </w:rPr>
        <w:t>принимает документы, представляемые кандидатами, уполномоченными представителями избирательных объединений;</w:t>
      </w:r>
    </w:p>
    <w:p w:rsidR="00F902A9" w:rsidRPr="0006730C" w:rsidRDefault="00F902A9" w:rsidP="00F902A9">
      <w:pPr>
        <w:pStyle w:val="afc"/>
        <w:spacing w:before="0" w:beforeAutospacing="0" w:after="0" w:afterAutospacing="0"/>
        <w:ind w:firstLine="720"/>
        <w:jc w:val="both"/>
      </w:pPr>
      <w:r w:rsidRPr="0006730C">
        <w:t>проверяет наличие документов, представленных в соответствии с требованиями Закона Кемеровской области от 30.05.2011 № 54-ОЗ «О выборах в органы местного самоуправления в Кемеровской области - Кузбассе», и выдает кандидату, уполномоченному представителю избирательного объединения документ, который подтверждает прием представленных документов;</w:t>
      </w:r>
    </w:p>
    <w:p w:rsidR="00F902A9" w:rsidRPr="0006730C" w:rsidRDefault="00F902A9" w:rsidP="00F902A9">
      <w:pPr>
        <w:pStyle w:val="afc"/>
        <w:spacing w:before="0" w:beforeAutospacing="0" w:after="0" w:afterAutospacing="0"/>
        <w:ind w:firstLine="720"/>
        <w:jc w:val="both"/>
      </w:pPr>
      <w:r w:rsidRPr="0006730C">
        <w:t>проверяет достоверность сведений о кандидатах;</w:t>
      </w:r>
    </w:p>
    <w:p w:rsidR="00F902A9" w:rsidRPr="0006730C" w:rsidRDefault="00F902A9" w:rsidP="00F902A9">
      <w:pPr>
        <w:pStyle w:val="14-15"/>
        <w:widowControl/>
        <w:spacing w:line="240" w:lineRule="auto"/>
        <w:ind w:firstLine="720"/>
        <w:rPr>
          <w:sz w:val="24"/>
          <w:szCs w:val="24"/>
        </w:rPr>
      </w:pPr>
      <w:r w:rsidRPr="0006730C">
        <w:rPr>
          <w:sz w:val="24"/>
          <w:szCs w:val="24"/>
        </w:rPr>
        <w:t>принимает от кандидатов, уполномоченных представителей избирательных объединений подписные листы с подписями избирателей в поддержку выдвижения кандидатов и выдает кандидату, уполномоченному представителю избирательного объединения документ, который подтверждает прием представленных подписных листов;</w:t>
      </w:r>
    </w:p>
    <w:p w:rsidR="00F902A9" w:rsidRPr="0006730C" w:rsidRDefault="00F902A9" w:rsidP="00F902A9">
      <w:pPr>
        <w:pStyle w:val="afc"/>
        <w:spacing w:before="0" w:beforeAutospacing="0" w:after="0" w:afterAutospacing="0"/>
        <w:ind w:firstLine="720"/>
        <w:jc w:val="both"/>
      </w:pPr>
      <w:r w:rsidRPr="0006730C">
        <w:t>проверяет соблюдение порядка сбора подписей избирателей и оформления подписных листов, достоверность содержащихся в подписных листах сведений об избирателях, внесших в них собственноручно свои фамилии, имена, отчества, подписи и даты их внесения, а также достоверность этих подписей и составляет итоговый протокол проверки подписных листов;</w:t>
      </w:r>
    </w:p>
    <w:p w:rsidR="00F902A9" w:rsidRPr="0006730C" w:rsidRDefault="00F902A9" w:rsidP="00F902A9">
      <w:pPr>
        <w:pStyle w:val="14-15"/>
        <w:widowControl/>
        <w:spacing w:line="240" w:lineRule="auto"/>
        <w:ind w:firstLine="720"/>
        <w:rPr>
          <w:sz w:val="24"/>
          <w:szCs w:val="24"/>
        </w:rPr>
      </w:pPr>
      <w:r w:rsidRPr="0006730C">
        <w:rPr>
          <w:sz w:val="24"/>
          <w:szCs w:val="24"/>
        </w:rPr>
        <w:t>принимает документы для регистрации доверенных лиц кандидатов, избирательных объединений, членов Комиссии с правом совещательного голоса, уполномоченных представителей кандидатов, избирательных объединений по финансовым вопросам;</w:t>
      </w:r>
    </w:p>
    <w:p w:rsidR="00F902A9" w:rsidRPr="0006730C" w:rsidRDefault="00F902A9" w:rsidP="00F902A9">
      <w:pPr>
        <w:pStyle w:val="afc"/>
        <w:spacing w:before="0" w:beforeAutospacing="0" w:after="0" w:afterAutospacing="0"/>
        <w:ind w:firstLine="720"/>
        <w:jc w:val="both"/>
      </w:pPr>
      <w:r w:rsidRPr="0006730C">
        <w:t>готовит информацию о выявленных фактах недостоверности данных, представленных кандидатами о себе, о доходах, об имуществе, о вкладах в банках, ценных бумагах;</w:t>
      </w:r>
    </w:p>
    <w:p w:rsidR="00F902A9" w:rsidRPr="0006730C" w:rsidRDefault="00F902A9" w:rsidP="00F902A9">
      <w:pPr>
        <w:pStyle w:val="14-15"/>
        <w:widowControl/>
        <w:spacing w:line="240" w:lineRule="auto"/>
        <w:ind w:firstLine="720"/>
        <w:rPr>
          <w:sz w:val="24"/>
          <w:szCs w:val="24"/>
        </w:rPr>
      </w:pPr>
      <w:r w:rsidRPr="0006730C">
        <w:rPr>
          <w:sz w:val="24"/>
          <w:szCs w:val="24"/>
        </w:rPr>
        <w:t>готовит материалы, необходимые в случае обжалования решений Комиссии о заверении либо об отказе в заверении списков, в которые включены кандидаты, выдвинутые по одномандатным избирательным округам, списков кандидатов по единому избирательному округу, о регистрации либо отказе в регистрации кандидатов, списков кандидатов по единому избирательному округу;</w:t>
      </w:r>
    </w:p>
    <w:p w:rsidR="00F902A9" w:rsidRPr="0006730C" w:rsidRDefault="00F902A9" w:rsidP="00F902A9">
      <w:pPr>
        <w:pStyle w:val="14-15"/>
        <w:widowControl/>
        <w:spacing w:line="240" w:lineRule="auto"/>
        <w:ind w:firstLine="720"/>
        <w:rPr>
          <w:sz w:val="24"/>
          <w:szCs w:val="24"/>
        </w:rPr>
      </w:pPr>
      <w:r w:rsidRPr="0006730C">
        <w:rPr>
          <w:sz w:val="24"/>
          <w:szCs w:val="24"/>
        </w:rPr>
        <w:t>готовит проекты решений Комиссии по направлениям деятельности Рабочей группы.</w:t>
      </w:r>
    </w:p>
    <w:p w:rsidR="00F902A9" w:rsidRPr="0006730C" w:rsidRDefault="00F902A9" w:rsidP="00F902A9">
      <w:pPr>
        <w:jc w:val="center"/>
        <w:rPr>
          <w:b/>
          <w:sz w:val="24"/>
          <w:szCs w:val="24"/>
        </w:rPr>
      </w:pPr>
    </w:p>
    <w:p w:rsidR="00F902A9" w:rsidRPr="0006730C" w:rsidRDefault="00F902A9" w:rsidP="00F902A9">
      <w:pPr>
        <w:jc w:val="center"/>
        <w:rPr>
          <w:b/>
          <w:sz w:val="24"/>
          <w:szCs w:val="24"/>
        </w:rPr>
      </w:pPr>
      <w:r w:rsidRPr="0006730C">
        <w:rPr>
          <w:b/>
          <w:sz w:val="24"/>
          <w:szCs w:val="24"/>
        </w:rPr>
        <w:t>3. Состав и организация деятельности Рабочей группы</w:t>
      </w:r>
    </w:p>
    <w:p w:rsidR="00F902A9" w:rsidRPr="0006730C" w:rsidRDefault="00F902A9" w:rsidP="00F902A9">
      <w:pPr>
        <w:jc w:val="center"/>
        <w:rPr>
          <w:b/>
          <w:sz w:val="24"/>
          <w:szCs w:val="24"/>
        </w:rPr>
      </w:pPr>
    </w:p>
    <w:p w:rsidR="00F902A9" w:rsidRPr="0006730C" w:rsidRDefault="00F902A9" w:rsidP="00F902A9">
      <w:pPr>
        <w:ind w:firstLine="720"/>
        <w:jc w:val="both"/>
        <w:rPr>
          <w:i/>
          <w:iCs/>
          <w:sz w:val="24"/>
          <w:szCs w:val="24"/>
        </w:rPr>
      </w:pPr>
      <w:r w:rsidRPr="0006730C">
        <w:rPr>
          <w:sz w:val="24"/>
          <w:szCs w:val="24"/>
        </w:rPr>
        <w:t>3.1. В состав Рабочей группы входят: руководитель, секретарь и члены Рабочей группы.</w:t>
      </w:r>
      <w:r w:rsidRPr="0006730C">
        <w:rPr>
          <w:i/>
          <w:iCs/>
          <w:sz w:val="24"/>
          <w:szCs w:val="24"/>
        </w:rPr>
        <w:t xml:space="preserve"> </w:t>
      </w:r>
    </w:p>
    <w:p w:rsidR="00F902A9" w:rsidRPr="0006730C" w:rsidRDefault="00F902A9" w:rsidP="00F902A9">
      <w:pPr>
        <w:pStyle w:val="afc"/>
        <w:spacing w:before="0" w:beforeAutospacing="0" w:after="0" w:afterAutospacing="0"/>
        <w:ind w:firstLine="720"/>
        <w:jc w:val="both"/>
      </w:pPr>
      <w:r w:rsidRPr="0006730C">
        <w:t>Состав Рабочей группы утверждается решением Комиссии по представлению руководителя Рабочей группы.</w:t>
      </w:r>
    </w:p>
    <w:p w:rsidR="00F902A9" w:rsidRPr="0006730C" w:rsidRDefault="00F902A9" w:rsidP="00F902A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06730C">
        <w:rPr>
          <w:sz w:val="24"/>
          <w:szCs w:val="24"/>
        </w:rPr>
        <w:t>3.2. К деятельности Рабочей группы могут</w:t>
      </w:r>
      <w:r w:rsidRPr="0006730C">
        <w:rPr>
          <w:bCs/>
          <w:sz w:val="24"/>
          <w:szCs w:val="24"/>
        </w:rPr>
        <w:t xml:space="preserve"> привлекаться 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органов, по представлению указанных органов и организаций, которым Комиссия направляет соответствующие письменные запросы, сотрудники аппарата Комиссии, иные специалисты, привлекаемые к работе Комиссией по гражданско-правовому договору.</w:t>
      </w:r>
    </w:p>
    <w:p w:rsidR="00F902A9" w:rsidRPr="0006730C" w:rsidRDefault="00F902A9" w:rsidP="00F902A9">
      <w:pPr>
        <w:pStyle w:val="14-152"/>
        <w:widowControl/>
        <w:spacing w:line="240" w:lineRule="auto"/>
        <w:rPr>
          <w:sz w:val="24"/>
          <w:szCs w:val="24"/>
        </w:rPr>
      </w:pPr>
      <w:r w:rsidRPr="0006730C">
        <w:rPr>
          <w:sz w:val="24"/>
          <w:szCs w:val="24"/>
        </w:rPr>
        <w:t>3.3. Количественный состав специалистов, привлекаемых для работы в Рабочей группе, определяется с учетом задач Рабочей группы, объемов документов, представляемых кандидатами, избирательными объединениями, сроков подготовки материалов, необходимых для рассмотрения на заседаниях Комиссии, в случае обжалования решений Комиссии, и может меняться на различных этапах деятельности Рабочей группы.</w:t>
      </w:r>
    </w:p>
    <w:p w:rsidR="00F902A9" w:rsidRPr="0006730C" w:rsidRDefault="00F902A9" w:rsidP="00F902A9">
      <w:pPr>
        <w:pStyle w:val="afc"/>
        <w:spacing w:before="0" w:beforeAutospacing="0" w:after="0" w:afterAutospacing="0"/>
        <w:ind w:firstLine="720"/>
        <w:jc w:val="both"/>
      </w:pPr>
      <w:r w:rsidRPr="0006730C">
        <w:t>3.4.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F902A9" w:rsidRPr="0006730C" w:rsidRDefault="00F902A9" w:rsidP="00F902A9">
      <w:pPr>
        <w:pStyle w:val="14-152"/>
        <w:widowControl/>
        <w:spacing w:line="240" w:lineRule="auto"/>
        <w:rPr>
          <w:iCs/>
          <w:sz w:val="24"/>
          <w:szCs w:val="24"/>
        </w:rPr>
      </w:pPr>
      <w:r w:rsidRPr="0006730C">
        <w:rPr>
          <w:sz w:val="24"/>
          <w:szCs w:val="24"/>
        </w:rPr>
        <w:t xml:space="preserve">3.5. </w:t>
      </w:r>
      <w:r w:rsidRPr="0006730C">
        <w:rPr>
          <w:iCs/>
          <w:sz w:val="24"/>
          <w:szCs w:val="24"/>
        </w:rPr>
        <w:t>Руководитель Рабочей группы организует работу Рабочей группы, дает поручения членам Рабочей группы.</w:t>
      </w:r>
    </w:p>
    <w:p w:rsidR="00F902A9" w:rsidRPr="0006730C" w:rsidRDefault="00F902A9" w:rsidP="00F902A9">
      <w:pPr>
        <w:pStyle w:val="14-152"/>
        <w:widowControl/>
        <w:spacing w:line="240" w:lineRule="auto"/>
        <w:rPr>
          <w:sz w:val="24"/>
          <w:szCs w:val="24"/>
        </w:rPr>
      </w:pPr>
      <w:r w:rsidRPr="0006730C">
        <w:rPr>
          <w:sz w:val="24"/>
          <w:szCs w:val="24"/>
        </w:rPr>
        <w:t>3.6. Секретарь Рабочей группы решает организационные вопросы, обеспечивает выполнение поручений руководителя Рабочей группы, ведет делопроизводство.</w:t>
      </w:r>
    </w:p>
    <w:p w:rsidR="00F902A9" w:rsidRPr="0006730C" w:rsidRDefault="00F902A9" w:rsidP="00F902A9">
      <w:pPr>
        <w:pStyle w:val="14-152"/>
        <w:widowControl/>
        <w:spacing w:line="240" w:lineRule="auto"/>
        <w:rPr>
          <w:sz w:val="24"/>
          <w:szCs w:val="24"/>
        </w:rPr>
      </w:pPr>
      <w:r w:rsidRPr="0006730C">
        <w:rPr>
          <w:sz w:val="24"/>
          <w:szCs w:val="24"/>
        </w:rPr>
        <w:t>3.7.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кандидаты, уполномоченные представители избирательных объединений.</w:t>
      </w:r>
    </w:p>
    <w:p w:rsidR="00F902A9" w:rsidRPr="0006730C" w:rsidRDefault="00F902A9" w:rsidP="00F902A9">
      <w:pPr>
        <w:pStyle w:val="21"/>
        <w:spacing w:line="240" w:lineRule="auto"/>
        <w:jc w:val="both"/>
        <w:rPr>
          <w:b w:val="0"/>
          <w:sz w:val="24"/>
          <w:szCs w:val="24"/>
        </w:rPr>
      </w:pPr>
    </w:p>
    <w:p w:rsidR="00F902A9" w:rsidRPr="0006730C" w:rsidRDefault="00F902A9" w:rsidP="00F902A9">
      <w:pPr>
        <w:pStyle w:val="21"/>
        <w:spacing w:line="240" w:lineRule="auto"/>
        <w:jc w:val="both"/>
        <w:rPr>
          <w:b w:val="0"/>
          <w:sz w:val="24"/>
          <w:szCs w:val="24"/>
        </w:rPr>
      </w:pPr>
    </w:p>
    <w:p w:rsidR="00F902A9" w:rsidRPr="0006730C" w:rsidRDefault="00F902A9" w:rsidP="00F902A9">
      <w:pPr>
        <w:pStyle w:val="21"/>
        <w:spacing w:line="240" w:lineRule="auto"/>
        <w:jc w:val="both"/>
        <w:rPr>
          <w:b w:val="0"/>
          <w:sz w:val="24"/>
          <w:szCs w:val="24"/>
        </w:rPr>
      </w:pPr>
    </w:p>
    <w:p w:rsidR="00F902A9" w:rsidRPr="0006730C" w:rsidRDefault="00F902A9" w:rsidP="00F902A9">
      <w:pPr>
        <w:pStyle w:val="21"/>
        <w:spacing w:line="240" w:lineRule="auto"/>
        <w:jc w:val="both"/>
        <w:rPr>
          <w:b w:val="0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04314C" w:rsidRPr="00F741F9" w:rsidTr="00EB5B2E">
        <w:trPr>
          <w:jc w:val="center"/>
        </w:trPr>
        <w:tc>
          <w:tcPr>
            <w:tcW w:w="4248" w:type="dxa"/>
          </w:tcPr>
          <w:p w:rsidR="0004314C" w:rsidRPr="00F741F9" w:rsidRDefault="0004314C" w:rsidP="00EB5B2E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04314C" w:rsidRPr="00F741F9" w:rsidRDefault="0004314C" w:rsidP="00EB5B2E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04314C" w:rsidRPr="001A6838" w:rsidRDefault="0004314C" w:rsidP="00EB5B2E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314C" w:rsidRDefault="0004314C" w:rsidP="00EB5B2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04314C" w:rsidRPr="001A6838" w:rsidRDefault="0004314C" w:rsidP="00EB5B2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04314C" w:rsidRPr="0038159F" w:rsidRDefault="0004314C" w:rsidP="00EB5B2E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04314C" w:rsidRDefault="0004314C" w:rsidP="00EB5B2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04314C" w:rsidRPr="00F741F9" w:rsidRDefault="0004314C" w:rsidP="00EB5B2E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04314C" w:rsidRDefault="0004314C" w:rsidP="00F902A9">
      <w:pPr>
        <w:spacing w:after="200" w:line="276" w:lineRule="auto"/>
      </w:pPr>
    </w:p>
    <w:p w:rsidR="0004314C" w:rsidRDefault="0004314C">
      <w:r>
        <w:br w:type="page"/>
      </w:r>
    </w:p>
    <w:p w:rsidR="0004314C" w:rsidRPr="00F902A9" w:rsidRDefault="0004314C" w:rsidP="0004314C">
      <w:pPr>
        <w:tabs>
          <w:tab w:val="left" w:pos="10348"/>
        </w:tabs>
        <w:ind w:left="5954"/>
        <w:jc w:val="center"/>
        <w:rPr>
          <w:sz w:val="20"/>
        </w:rPr>
      </w:pPr>
      <w:r w:rsidRPr="00F902A9">
        <w:rPr>
          <w:sz w:val="20"/>
        </w:rPr>
        <w:t xml:space="preserve">Приложение </w:t>
      </w:r>
      <w:r>
        <w:rPr>
          <w:sz w:val="20"/>
        </w:rPr>
        <w:t>2</w:t>
      </w:r>
    </w:p>
    <w:p w:rsidR="0004314C" w:rsidRPr="00F902A9" w:rsidRDefault="0004314C" w:rsidP="0004314C">
      <w:pPr>
        <w:tabs>
          <w:tab w:val="left" w:pos="10348"/>
        </w:tabs>
        <w:ind w:left="5954"/>
        <w:jc w:val="center"/>
        <w:rPr>
          <w:sz w:val="20"/>
        </w:rPr>
      </w:pPr>
      <w:r w:rsidRPr="00F902A9">
        <w:rPr>
          <w:sz w:val="20"/>
        </w:rPr>
        <w:t>УТВЕРЖДЕНО</w:t>
      </w:r>
    </w:p>
    <w:p w:rsidR="0004314C" w:rsidRPr="00F902A9" w:rsidRDefault="0004314C" w:rsidP="0004314C">
      <w:pPr>
        <w:tabs>
          <w:tab w:val="left" w:pos="10348"/>
        </w:tabs>
        <w:ind w:left="5954"/>
        <w:jc w:val="center"/>
        <w:rPr>
          <w:sz w:val="20"/>
        </w:rPr>
      </w:pPr>
      <w:r w:rsidRPr="00F902A9">
        <w:rPr>
          <w:sz w:val="20"/>
        </w:rPr>
        <w:t xml:space="preserve">решением </w:t>
      </w:r>
      <w:r>
        <w:rPr>
          <w:sz w:val="20"/>
        </w:rPr>
        <w:t>территориальной</w:t>
      </w:r>
    </w:p>
    <w:p w:rsidR="0004314C" w:rsidRPr="00F902A9" w:rsidRDefault="0004314C" w:rsidP="0004314C">
      <w:pPr>
        <w:tabs>
          <w:tab w:val="left" w:pos="10348"/>
        </w:tabs>
        <w:ind w:left="5954"/>
        <w:jc w:val="center"/>
        <w:rPr>
          <w:sz w:val="20"/>
        </w:rPr>
      </w:pPr>
      <w:r w:rsidRPr="00F902A9">
        <w:rPr>
          <w:sz w:val="20"/>
        </w:rPr>
        <w:t>избирательной комиссии</w:t>
      </w:r>
    </w:p>
    <w:p w:rsidR="0004314C" w:rsidRPr="00F902A9" w:rsidRDefault="0004314C" w:rsidP="0004314C">
      <w:pPr>
        <w:tabs>
          <w:tab w:val="left" w:pos="10348"/>
        </w:tabs>
        <w:ind w:left="5954"/>
        <w:jc w:val="center"/>
        <w:rPr>
          <w:sz w:val="20"/>
        </w:rPr>
      </w:pPr>
      <w:r w:rsidRPr="00F902A9">
        <w:rPr>
          <w:sz w:val="20"/>
        </w:rPr>
        <w:t xml:space="preserve">Новокузнецкого </w:t>
      </w:r>
      <w:r>
        <w:rPr>
          <w:sz w:val="20"/>
        </w:rPr>
        <w:t>муниципального района</w:t>
      </w:r>
    </w:p>
    <w:p w:rsidR="0004314C" w:rsidRPr="00F902A9" w:rsidRDefault="0004314C" w:rsidP="0004314C">
      <w:pPr>
        <w:tabs>
          <w:tab w:val="left" w:pos="10348"/>
        </w:tabs>
        <w:ind w:left="5954"/>
        <w:jc w:val="center"/>
        <w:rPr>
          <w:sz w:val="20"/>
        </w:rPr>
      </w:pPr>
      <w:r>
        <w:rPr>
          <w:sz w:val="20"/>
        </w:rPr>
        <w:t>02.07.2021 № 6/30</w:t>
      </w:r>
    </w:p>
    <w:p w:rsidR="00F902A9" w:rsidRPr="0006730C" w:rsidRDefault="00F902A9" w:rsidP="00F902A9">
      <w:pPr>
        <w:jc w:val="center"/>
        <w:rPr>
          <w:b/>
          <w:sz w:val="26"/>
          <w:szCs w:val="26"/>
        </w:rPr>
      </w:pPr>
    </w:p>
    <w:p w:rsidR="00F902A9" w:rsidRPr="0006730C" w:rsidRDefault="00F902A9" w:rsidP="00F902A9">
      <w:pPr>
        <w:jc w:val="center"/>
        <w:rPr>
          <w:b/>
          <w:sz w:val="26"/>
          <w:szCs w:val="26"/>
        </w:rPr>
      </w:pPr>
      <w:r w:rsidRPr="0006730C">
        <w:rPr>
          <w:b/>
          <w:sz w:val="26"/>
          <w:szCs w:val="26"/>
        </w:rPr>
        <w:t>Состав</w:t>
      </w:r>
    </w:p>
    <w:p w:rsidR="0004314C" w:rsidRDefault="00F902A9" w:rsidP="0004314C">
      <w:pPr>
        <w:jc w:val="center"/>
        <w:rPr>
          <w:b/>
          <w:sz w:val="24"/>
          <w:szCs w:val="24"/>
        </w:rPr>
      </w:pPr>
      <w:r w:rsidRPr="0006730C">
        <w:rPr>
          <w:b/>
          <w:sz w:val="24"/>
          <w:szCs w:val="24"/>
        </w:rPr>
        <w:t xml:space="preserve">Рабочей группы по приему и проверке документов, представляемых кандидатами, уполномоченными представителями избирательных объединений в </w:t>
      </w:r>
      <w:r w:rsidR="0004314C">
        <w:rPr>
          <w:b/>
          <w:sz w:val="24"/>
          <w:szCs w:val="24"/>
        </w:rPr>
        <w:t>территориальную</w:t>
      </w:r>
      <w:r w:rsidRPr="0006730C">
        <w:rPr>
          <w:b/>
          <w:sz w:val="24"/>
          <w:szCs w:val="24"/>
        </w:rPr>
        <w:t xml:space="preserve"> избирательную комиссию Новокузнецкого </w:t>
      </w:r>
      <w:r w:rsidR="0004314C">
        <w:rPr>
          <w:b/>
          <w:sz w:val="24"/>
          <w:szCs w:val="24"/>
        </w:rPr>
        <w:t>муниципального района</w:t>
      </w:r>
      <w:r w:rsidRPr="0006730C">
        <w:rPr>
          <w:b/>
          <w:sz w:val="24"/>
          <w:szCs w:val="24"/>
        </w:rPr>
        <w:t xml:space="preserve"> </w:t>
      </w:r>
      <w:r w:rsidR="0004314C" w:rsidRPr="0006730C">
        <w:rPr>
          <w:b/>
          <w:sz w:val="24"/>
          <w:szCs w:val="24"/>
        </w:rPr>
        <w:t xml:space="preserve">при проведении </w:t>
      </w:r>
      <w:r w:rsidR="0004314C" w:rsidRPr="00F902A9">
        <w:rPr>
          <w:b/>
          <w:sz w:val="24"/>
          <w:szCs w:val="24"/>
        </w:rPr>
        <w:t>дополнительных выборов депутата Совета народных депутатов второго созыва Новокузнецкого муниципального района</w:t>
      </w:r>
    </w:p>
    <w:p w:rsidR="00F902A9" w:rsidRPr="0006730C" w:rsidRDefault="0004314C" w:rsidP="0004314C">
      <w:pPr>
        <w:jc w:val="center"/>
        <w:rPr>
          <w:b/>
          <w:sz w:val="24"/>
          <w:szCs w:val="24"/>
        </w:rPr>
      </w:pPr>
      <w:r w:rsidRPr="00F902A9">
        <w:rPr>
          <w:b/>
          <w:sz w:val="24"/>
          <w:szCs w:val="24"/>
        </w:rPr>
        <w:t>по одномандатному избирательному округу № 13</w:t>
      </w:r>
    </w:p>
    <w:p w:rsidR="00F902A9" w:rsidRPr="0006730C" w:rsidRDefault="00F902A9" w:rsidP="00F902A9">
      <w:pPr>
        <w:ind w:firstLine="720"/>
        <w:jc w:val="center"/>
        <w:rPr>
          <w:b/>
          <w:sz w:val="26"/>
          <w:szCs w:val="26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510"/>
        <w:gridCol w:w="6060"/>
      </w:tblGrid>
      <w:tr w:rsidR="00F902A9" w:rsidRPr="0004314C" w:rsidTr="00EB5B2E">
        <w:trPr>
          <w:trHeight w:val="758"/>
        </w:trPr>
        <w:tc>
          <w:tcPr>
            <w:tcW w:w="3510" w:type="dxa"/>
          </w:tcPr>
          <w:p w:rsidR="00F902A9" w:rsidRPr="0004314C" w:rsidRDefault="00F902A9" w:rsidP="00EB5B2E">
            <w:pPr>
              <w:rPr>
                <w:sz w:val="24"/>
                <w:szCs w:val="24"/>
              </w:rPr>
            </w:pPr>
            <w:r w:rsidRPr="0004314C">
              <w:rPr>
                <w:sz w:val="24"/>
                <w:szCs w:val="24"/>
              </w:rPr>
              <w:t>Руководитель</w:t>
            </w:r>
            <w:r w:rsidRPr="0004314C">
              <w:rPr>
                <w:sz w:val="24"/>
                <w:szCs w:val="24"/>
              </w:rPr>
              <w:br/>
              <w:t>рабочей группы</w:t>
            </w:r>
          </w:p>
        </w:tc>
        <w:tc>
          <w:tcPr>
            <w:tcW w:w="6060" w:type="dxa"/>
          </w:tcPr>
          <w:p w:rsidR="00F902A9" w:rsidRPr="0004314C" w:rsidRDefault="0004314C" w:rsidP="00EB5B2E">
            <w:pPr>
              <w:jc w:val="both"/>
              <w:rPr>
                <w:sz w:val="24"/>
                <w:szCs w:val="24"/>
              </w:rPr>
            </w:pPr>
            <w:r w:rsidRPr="0004314C">
              <w:rPr>
                <w:bCs/>
                <w:color w:val="333333"/>
                <w:sz w:val="24"/>
                <w:szCs w:val="24"/>
                <w:shd w:val="clear" w:color="auto" w:fill="FFFFFF"/>
              </w:rPr>
              <w:t>Абрамова Олеся Викторовна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04314C">
              <w:rPr>
                <w:color w:val="333333"/>
                <w:sz w:val="24"/>
                <w:szCs w:val="24"/>
                <w:shd w:val="clear" w:color="auto" w:fill="FFFFFF"/>
              </w:rPr>
              <w:t xml:space="preserve"> председатель территориальной избирательной комиссии Новокузнецкого муниципального района</w:t>
            </w:r>
          </w:p>
        </w:tc>
      </w:tr>
      <w:tr w:rsidR="00F902A9" w:rsidRPr="0004314C" w:rsidTr="00EB5B2E">
        <w:trPr>
          <w:trHeight w:val="113"/>
        </w:trPr>
        <w:tc>
          <w:tcPr>
            <w:tcW w:w="3510" w:type="dxa"/>
          </w:tcPr>
          <w:p w:rsidR="00F902A9" w:rsidRPr="0004314C" w:rsidRDefault="00F902A9" w:rsidP="00EB5B2E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F902A9" w:rsidRPr="0004314C" w:rsidRDefault="00F902A9" w:rsidP="00EB5B2E">
            <w:pPr>
              <w:ind w:right="-6"/>
              <w:jc w:val="both"/>
              <w:rPr>
                <w:sz w:val="24"/>
                <w:szCs w:val="24"/>
              </w:rPr>
            </w:pPr>
          </w:p>
        </w:tc>
      </w:tr>
      <w:tr w:rsidR="00F902A9" w:rsidRPr="0004314C" w:rsidTr="00EB5B2E">
        <w:trPr>
          <w:trHeight w:val="683"/>
        </w:trPr>
        <w:tc>
          <w:tcPr>
            <w:tcW w:w="3510" w:type="dxa"/>
          </w:tcPr>
          <w:p w:rsidR="00F902A9" w:rsidRPr="0004314C" w:rsidRDefault="00F902A9" w:rsidP="00EB5B2E">
            <w:pPr>
              <w:rPr>
                <w:sz w:val="24"/>
                <w:szCs w:val="24"/>
              </w:rPr>
            </w:pPr>
            <w:r w:rsidRPr="0004314C">
              <w:rPr>
                <w:sz w:val="24"/>
                <w:szCs w:val="24"/>
              </w:rPr>
              <w:t>Секретарь</w:t>
            </w:r>
            <w:r w:rsidRPr="0004314C">
              <w:rPr>
                <w:sz w:val="24"/>
                <w:szCs w:val="24"/>
              </w:rPr>
              <w:br/>
              <w:t>рабочей группы</w:t>
            </w:r>
          </w:p>
        </w:tc>
        <w:tc>
          <w:tcPr>
            <w:tcW w:w="6060" w:type="dxa"/>
          </w:tcPr>
          <w:p w:rsidR="00F902A9" w:rsidRPr="0004314C" w:rsidRDefault="0004314C" w:rsidP="00043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Старкина Яна Валерьевна</w:t>
            </w:r>
            <w:r w:rsidR="00F902A9" w:rsidRPr="0004314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04314C">
              <w:rPr>
                <w:color w:val="333333"/>
                <w:sz w:val="24"/>
                <w:szCs w:val="24"/>
                <w:shd w:val="clear" w:color="auto" w:fill="FFFFFF"/>
              </w:rPr>
              <w:t>председател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04314C">
              <w:rPr>
                <w:color w:val="333333"/>
                <w:sz w:val="24"/>
                <w:szCs w:val="24"/>
                <w:shd w:val="clear" w:color="auto" w:fill="FFFFFF"/>
              </w:rPr>
              <w:t xml:space="preserve"> территориальной избирательной комиссии Новокузнецкого муниципального района</w:t>
            </w:r>
          </w:p>
        </w:tc>
      </w:tr>
      <w:tr w:rsidR="00F902A9" w:rsidRPr="0004314C" w:rsidTr="00EB5B2E">
        <w:trPr>
          <w:trHeight w:val="80"/>
        </w:trPr>
        <w:tc>
          <w:tcPr>
            <w:tcW w:w="3510" w:type="dxa"/>
          </w:tcPr>
          <w:p w:rsidR="00F902A9" w:rsidRPr="0004314C" w:rsidRDefault="00F902A9" w:rsidP="00EB5B2E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F902A9" w:rsidRPr="0004314C" w:rsidRDefault="00F902A9" w:rsidP="00EB5B2E">
            <w:pPr>
              <w:jc w:val="both"/>
              <w:rPr>
                <w:sz w:val="24"/>
                <w:szCs w:val="24"/>
              </w:rPr>
            </w:pPr>
          </w:p>
        </w:tc>
      </w:tr>
      <w:tr w:rsidR="00F902A9" w:rsidRPr="0004314C" w:rsidTr="00EB5B2E">
        <w:trPr>
          <w:trHeight w:val="4695"/>
        </w:trPr>
        <w:tc>
          <w:tcPr>
            <w:tcW w:w="3510" w:type="dxa"/>
          </w:tcPr>
          <w:p w:rsidR="00F902A9" w:rsidRPr="0004314C" w:rsidRDefault="00F902A9" w:rsidP="00EB5B2E">
            <w:pPr>
              <w:rPr>
                <w:sz w:val="24"/>
                <w:szCs w:val="24"/>
              </w:rPr>
            </w:pPr>
            <w:r w:rsidRPr="0004314C">
              <w:rPr>
                <w:sz w:val="24"/>
                <w:szCs w:val="24"/>
              </w:rPr>
              <w:t>Члены рабочей группы:</w:t>
            </w:r>
          </w:p>
        </w:tc>
        <w:tc>
          <w:tcPr>
            <w:tcW w:w="6060" w:type="dxa"/>
          </w:tcPr>
          <w:p w:rsidR="00F902A9" w:rsidRPr="0004314C" w:rsidRDefault="0004314C" w:rsidP="00EB5B2E">
            <w:pPr>
              <w:jc w:val="both"/>
              <w:rPr>
                <w:sz w:val="24"/>
                <w:szCs w:val="24"/>
              </w:rPr>
            </w:pPr>
            <w:r w:rsidRPr="0004314C">
              <w:rPr>
                <w:bCs/>
                <w:color w:val="333333"/>
                <w:sz w:val="24"/>
                <w:szCs w:val="24"/>
                <w:shd w:val="clear" w:color="auto" w:fill="FFFFFF"/>
              </w:rPr>
              <w:t>Анищенко Антон Николаевич</w:t>
            </w:r>
            <w:r w:rsidRPr="0004314C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F902A9" w:rsidRPr="0004314C">
              <w:rPr>
                <w:sz w:val="24"/>
                <w:szCs w:val="24"/>
              </w:rPr>
              <w:t xml:space="preserve"> </w:t>
            </w:r>
            <w:r w:rsidRPr="0004314C">
              <w:rPr>
                <w:sz w:val="24"/>
                <w:szCs w:val="24"/>
              </w:rPr>
              <w:t>член</w:t>
            </w:r>
            <w:r w:rsidRPr="0004314C">
              <w:rPr>
                <w:color w:val="333333"/>
                <w:sz w:val="24"/>
                <w:szCs w:val="24"/>
                <w:shd w:val="clear" w:color="auto" w:fill="FFFFFF"/>
              </w:rPr>
              <w:t xml:space="preserve"> территориальной избирательной комиссии Новокузнецкого муниципального района</w:t>
            </w:r>
          </w:p>
          <w:p w:rsidR="00F902A9" w:rsidRPr="0004314C" w:rsidRDefault="00F902A9" w:rsidP="00EB5B2E">
            <w:pPr>
              <w:jc w:val="both"/>
              <w:rPr>
                <w:sz w:val="24"/>
                <w:szCs w:val="24"/>
              </w:rPr>
            </w:pPr>
          </w:p>
          <w:p w:rsidR="00F902A9" w:rsidRPr="0004314C" w:rsidRDefault="0004314C" w:rsidP="00EB5B2E">
            <w:pPr>
              <w:jc w:val="both"/>
              <w:rPr>
                <w:sz w:val="24"/>
                <w:szCs w:val="24"/>
              </w:rPr>
            </w:pPr>
            <w:r w:rsidRPr="0004314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Дмитриенко Галина Николаевна</w:t>
            </w:r>
            <w:r w:rsidR="00896533" w:rsidRPr="0004314C">
              <w:rPr>
                <w:sz w:val="24"/>
                <w:szCs w:val="24"/>
              </w:rPr>
              <w:t xml:space="preserve"> член</w:t>
            </w:r>
            <w:r w:rsidR="00896533" w:rsidRPr="0004314C">
              <w:rPr>
                <w:color w:val="333333"/>
                <w:sz w:val="24"/>
                <w:szCs w:val="24"/>
                <w:shd w:val="clear" w:color="auto" w:fill="FFFFFF"/>
              </w:rPr>
              <w:t xml:space="preserve"> территориальной избирательной комиссии Новокузнецкого муниципального района</w:t>
            </w:r>
          </w:p>
          <w:p w:rsidR="00F902A9" w:rsidRPr="0004314C" w:rsidRDefault="00F902A9" w:rsidP="00EB5B2E">
            <w:pPr>
              <w:jc w:val="both"/>
              <w:rPr>
                <w:sz w:val="24"/>
                <w:szCs w:val="24"/>
              </w:rPr>
            </w:pPr>
          </w:p>
          <w:p w:rsidR="00F902A9" w:rsidRPr="0004314C" w:rsidRDefault="0004314C" w:rsidP="00EB5B2E">
            <w:pPr>
              <w:jc w:val="both"/>
              <w:rPr>
                <w:sz w:val="24"/>
                <w:szCs w:val="24"/>
              </w:rPr>
            </w:pPr>
            <w:r w:rsidRPr="0004314C">
              <w:rPr>
                <w:bCs/>
                <w:color w:val="333333"/>
                <w:sz w:val="24"/>
                <w:szCs w:val="24"/>
                <w:shd w:val="clear" w:color="auto" w:fill="FFFFFF"/>
              </w:rPr>
              <w:t>Лоскутова Екатерина Петровна</w:t>
            </w:r>
            <w:r w:rsidRPr="0004314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4314C">
              <w:rPr>
                <w:sz w:val="24"/>
                <w:szCs w:val="24"/>
              </w:rPr>
              <w:t>-</w:t>
            </w:r>
            <w:r w:rsidR="00F902A9" w:rsidRPr="0004314C">
              <w:rPr>
                <w:sz w:val="24"/>
                <w:szCs w:val="24"/>
              </w:rPr>
              <w:t xml:space="preserve"> </w:t>
            </w:r>
            <w:r w:rsidR="00896533" w:rsidRPr="0004314C">
              <w:rPr>
                <w:sz w:val="24"/>
                <w:szCs w:val="24"/>
              </w:rPr>
              <w:t>член</w:t>
            </w:r>
            <w:r w:rsidR="00896533" w:rsidRPr="0004314C">
              <w:rPr>
                <w:color w:val="333333"/>
                <w:sz w:val="24"/>
                <w:szCs w:val="24"/>
                <w:shd w:val="clear" w:color="auto" w:fill="FFFFFF"/>
              </w:rPr>
              <w:t xml:space="preserve"> территориальной избирательной комиссии Новокузнецкого муниципального района</w:t>
            </w:r>
          </w:p>
          <w:p w:rsidR="00F902A9" w:rsidRPr="0004314C" w:rsidRDefault="00F902A9" w:rsidP="00EB5B2E">
            <w:pPr>
              <w:jc w:val="both"/>
              <w:rPr>
                <w:sz w:val="24"/>
                <w:szCs w:val="24"/>
              </w:rPr>
            </w:pPr>
          </w:p>
          <w:p w:rsidR="00F902A9" w:rsidRPr="0004314C" w:rsidRDefault="00F902A9" w:rsidP="00EB5B2E">
            <w:pPr>
              <w:jc w:val="both"/>
              <w:rPr>
                <w:sz w:val="24"/>
                <w:szCs w:val="24"/>
              </w:rPr>
            </w:pPr>
            <w:r w:rsidRPr="0004314C">
              <w:rPr>
                <w:sz w:val="24"/>
                <w:szCs w:val="24"/>
              </w:rPr>
              <w:t>Сотрудник отдела УФМС России по Кемеровской области в городе Новокузнецке (по согласованию)</w:t>
            </w:r>
          </w:p>
          <w:p w:rsidR="00F902A9" w:rsidRPr="0004314C" w:rsidRDefault="00F902A9" w:rsidP="00EB5B2E">
            <w:pPr>
              <w:jc w:val="both"/>
              <w:rPr>
                <w:sz w:val="24"/>
                <w:szCs w:val="24"/>
              </w:rPr>
            </w:pPr>
          </w:p>
          <w:p w:rsidR="00F902A9" w:rsidRPr="0004314C" w:rsidRDefault="00F902A9" w:rsidP="00EB5B2E">
            <w:pPr>
              <w:jc w:val="both"/>
              <w:rPr>
                <w:sz w:val="24"/>
                <w:szCs w:val="24"/>
              </w:rPr>
            </w:pPr>
            <w:r w:rsidRPr="0004314C">
              <w:rPr>
                <w:sz w:val="24"/>
                <w:szCs w:val="24"/>
              </w:rPr>
              <w:t xml:space="preserve">Эксперт экспертно-криминалистического отдела Управления МВД России по г. Новокузнецку (по согласованию) </w:t>
            </w:r>
          </w:p>
          <w:p w:rsidR="00F902A9" w:rsidRPr="0004314C" w:rsidRDefault="00F902A9" w:rsidP="00EB5B2E">
            <w:pPr>
              <w:jc w:val="both"/>
              <w:rPr>
                <w:sz w:val="24"/>
                <w:szCs w:val="24"/>
              </w:rPr>
            </w:pPr>
          </w:p>
          <w:p w:rsidR="00F902A9" w:rsidRPr="0004314C" w:rsidRDefault="00F902A9" w:rsidP="00EB5B2E">
            <w:pPr>
              <w:jc w:val="both"/>
              <w:rPr>
                <w:sz w:val="24"/>
                <w:szCs w:val="24"/>
              </w:rPr>
            </w:pPr>
            <w:r w:rsidRPr="0004314C">
              <w:rPr>
                <w:sz w:val="24"/>
                <w:szCs w:val="24"/>
              </w:rPr>
              <w:t>Специалист Информационного центра Избирательной комиссии Кемеровской области (по согласованию)</w:t>
            </w:r>
          </w:p>
        </w:tc>
      </w:tr>
    </w:tbl>
    <w:p w:rsidR="00F902A9" w:rsidRDefault="00F902A9" w:rsidP="00F902A9">
      <w:pPr>
        <w:spacing w:after="200" w:line="276" w:lineRule="auto"/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04314C" w:rsidRPr="00F741F9" w:rsidTr="00EB5B2E">
        <w:trPr>
          <w:jc w:val="center"/>
        </w:trPr>
        <w:tc>
          <w:tcPr>
            <w:tcW w:w="4248" w:type="dxa"/>
          </w:tcPr>
          <w:p w:rsidR="0004314C" w:rsidRPr="00F741F9" w:rsidRDefault="0004314C" w:rsidP="00EB5B2E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04314C" w:rsidRPr="00F741F9" w:rsidRDefault="0004314C" w:rsidP="00EB5B2E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04314C" w:rsidRPr="001A6838" w:rsidRDefault="0004314C" w:rsidP="00EB5B2E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314C" w:rsidRDefault="0004314C" w:rsidP="00EB5B2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04314C" w:rsidRPr="001A6838" w:rsidRDefault="0004314C" w:rsidP="00EB5B2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04314C" w:rsidRPr="0038159F" w:rsidRDefault="0004314C" w:rsidP="00EB5B2E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04314C" w:rsidRDefault="0004314C" w:rsidP="00EB5B2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04314C" w:rsidRPr="00F741F9" w:rsidRDefault="0004314C" w:rsidP="00EB5B2E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04314C" w:rsidRDefault="0004314C" w:rsidP="0004314C">
      <w:pPr>
        <w:spacing w:after="200" w:line="276" w:lineRule="auto"/>
      </w:pPr>
    </w:p>
    <w:sectPr w:rsidR="0004314C" w:rsidSect="00A6485E">
      <w:pgSz w:w="11906" w:h="16838"/>
      <w:pgMar w:top="993" w:right="84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95" w:rsidRPr="005A071B" w:rsidRDefault="00472995" w:rsidP="0021050F">
      <w:pPr>
        <w:rPr>
          <w:rFonts w:ascii="Calibri" w:hAnsi="Calibri"/>
          <w:sz w:val="24"/>
          <w:szCs w:val="22"/>
          <w:lang w:eastAsia="en-US"/>
        </w:rPr>
      </w:pPr>
      <w:r>
        <w:separator/>
      </w:r>
    </w:p>
  </w:endnote>
  <w:endnote w:type="continuationSeparator" w:id="0">
    <w:p w:rsidR="00472995" w:rsidRPr="005A071B" w:rsidRDefault="00472995" w:rsidP="0021050F">
      <w:pPr>
        <w:rPr>
          <w:rFonts w:ascii="Calibri" w:hAnsi="Calibri"/>
          <w:sz w:val="24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FF" w:rsidRDefault="00DF4EFF" w:rsidP="00B868C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F4EFF" w:rsidRDefault="00DF4EFF" w:rsidP="007C2BD3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FF" w:rsidRDefault="00DF4EFF" w:rsidP="00B868C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006CD">
      <w:rPr>
        <w:rStyle w:val="af7"/>
        <w:noProof/>
      </w:rPr>
      <w:t>1</w:t>
    </w:r>
    <w:r>
      <w:rPr>
        <w:rStyle w:val="af7"/>
      </w:rPr>
      <w:fldChar w:fldCharType="end"/>
    </w:r>
  </w:p>
  <w:p w:rsidR="00DF4EFF" w:rsidRDefault="00DF4EFF" w:rsidP="007C2BD3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95" w:rsidRPr="005A071B" w:rsidRDefault="00472995" w:rsidP="0021050F">
      <w:pPr>
        <w:rPr>
          <w:rFonts w:ascii="Calibri" w:hAnsi="Calibri"/>
          <w:sz w:val="24"/>
          <w:szCs w:val="22"/>
          <w:lang w:eastAsia="en-US"/>
        </w:rPr>
      </w:pPr>
      <w:r>
        <w:separator/>
      </w:r>
    </w:p>
  </w:footnote>
  <w:footnote w:type="continuationSeparator" w:id="0">
    <w:p w:rsidR="00472995" w:rsidRPr="005A071B" w:rsidRDefault="00472995" w:rsidP="0021050F">
      <w:pPr>
        <w:rPr>
          <w:rFonts w:ascii="Calibri" w:hAnsi="Calibri"/>
          <w:sz w:val="24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F6A"/>
    <w:multiLevelType w:val="hybridMultilevel"/>
    <w:tmpl w:val="A38A7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9859F1"/>
    <w:multiLevelType w:val="hybridMultilevel"/>
    <w:tmpl w:val="E1168EF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30B1E"/>
    <w:multiLevelType w:val="hybridMultilevel"/>
    <w:tmpl w:val="3174A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3" w15:restartNumberingAfterBreak="0">
    <w:nsid w:val="03882EC2"/>
    <w:multiLevelType w:val="hybridMultilevel"/>
    <w:tmpl w:val="0066C94E"/>
    <w:lvl w:ilvl="0" w:tplc="B22E3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DF0744"/>
    <w:multiLevelType w:val="hybridMultilevel"/>
    <w:tmpl w:val="D9367A36"/>
    <w:lvl w:ilvl="0" w:tplc="0419000F">
      <w:start w:val="1"/>
      <w:numFmt w:val="decimal"/>
      <w:lvlText w:val="%1."/>
      <w:lvlJc w:val="left"/>
      <w:pPr>
        <w:ind w:left="981" w:hanging="360"/>
      </w:p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5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3E0073"/>
    <w:multiLevelType w:val="hybridMultilevel"/>
    <w:tmpl w:val="BD46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EA876B2"/>
    <w:multiLevelType w:val="hybridMultilevel"/>
    <w:tmpl w:val="B48A9E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0F903663"/>
    <w:multiLevelType w:val="hybridMultilevel"/>
    <w:tmpl w:val="0FEC24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F3BB3"/>
    <w:multiLevelType w:val="hybridMultilevel"/>
    <w:tmpl w:val="282ECBF8"/>
    <w:lvl w:ilvl="0" w:tplc="B914B046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0D7472"/>
    <w:multiLevelType w:val="multilevel"/>
    <w:tmpl w:val="0CCE83A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 w15:restartNumberingAfterBreak="0">
    <w:nsid w:val="16921468"/>
    <w:multiLevelType w:val="hybridMultilevel"/>
    <w:tmpl w:val="8AAC9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8E36E78"/>
    <w:multiLevelType w:val="multilevel"/>
    <w:tmpl w:val="1F88E4B6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6" w15:restartNumberingAfterBreak="0">
    <w:nsid w:val="22CC2FDB"/>
    <w:multiLevelType w:val="hybridMultilevel"/>
    <w:tmpl w:val="D264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90554E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411999"/>
    <w:multiLevelType w:val="hybridMultilevel"/>
    <w:tmpl w:val="78CA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CDB08F1"/>
    <w:multiLevelType w:val="hybridMultilevel"/>
    <w:tmpl w:val="8372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944933"/>
    <w:multiLevelType w:val="hybridMultilevel"/>
    <w:tmpl w:val="D0142C8A"/>
    <w:lvl w:ilvl="0" w:tplc="D80E47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175103A"/>
    <w:multiLevelType w:val="hybridMultilevel"/>
    <w:tmpl w:val="A9B62936"/>
    <w:lvl w:ilvl="0" w:tplc="6102F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F91A49"/>
    <w:multiLevelType w:val="hybridMultilevel"/>
    <w:tmpl w:val="51AC84E4"/>
    <w:lvl w:ilvl="0" w:tplc="B914B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952065"/>
    <w:multiLevelType w:val="hybridMultilevel"/>
    <w:tmpl w:val="8372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6" w15:restartNumberingAfterBreak="0">
    <w:nsid w:val="46FD2E1B"/>
    <w:multiLevelType w:val="hybridMultilevel"/>
    <w:tmpl w:val="36D6F9D6"/>
    <w:lvl w:ilvl="0" w:tplc="49DAAF6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9972CD"/>
    <w:multiLevelType w:val="multilevel"/>
    <w:tmpl w:val="0DBC21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4CA464E8"/>
    <w:multiLevelType w:val="hybridMultilevel"/>
    <w:tmpl w:val="A3962CE0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29" w15:restartNumberingAfterBreak="0">
    <w:nsid w:val="4D9C2B42"/>
    <w:multiLevelType w:val="hybridMultilevel"/>
    <w:tmpl w:val="05D88618"/>
    <w:lvl w:ilvl="0" w:tplc="03EA6DFE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0B87218"/>
    <w:multiLevelType w:val="hybridMultilevel"/>
    <w:tmpl w:val="8FC4FAA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50CD019D"/>
    <w:multiLevelType w:val="hybridMultilevel"/>
    <w:tmpl w:val="28B63C4C"/>
    <w:lvl w:ilvl="0" w:tplc="FFA03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AE397C"/>
    <w:multiLevelType w:val="hybridMultilevel"/>
    <w:tmpl w:val="CDF4AC32"/>
    <w:lvl w:ilvl="0" w:tplc="A0A43F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73FD6"/>
    <w:multiLevelType w:val="hybridMultilevel"/>
    <w:tmpl w:val="C2EC6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532EE"/>
    <w:multiLevelType w:val="multilevel"/>
    <w:tmpl w:val="FDB6BE3E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FFFF0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cs="Times New Roman" w:hint="default"/>
      </w:rPr>
    </w:lvl>
  </w:abstractNum>
  <w:abstractNum w:abstractNumId="36" w15:restartNumberingAfterBreak="0">
    <w:nsid w:val="6C7C2602"/>
    <w:multiLevelType w:val="hybridMultilevel"/>
    <w:tmpl w:val="B8D0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571BF"/>
    <w:multiLevelType w:val="hybridMultilevel"/>
    <w:tmpl w:val="100CE9F4"/>
    <w:lvl w:ilvl="0" w:tplc="F5FA1F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6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97D4C"/>
    <w:multiLevelType w:val="multilevel"/>
    <w:tmpl w:val="6C72ABA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9" w15:restartNumberingAfterBreak="0">
    <w:nsid w:val="716174AB"/>
    <w:multiLevelType w:val="hybridMultilevel"/>
    <w:tmpl w:val="13B45002"/>
    <w:lvl w:ilvl="0" w:tplc="B914B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81306"/>
    <w:multiLevelType w:val="hybridMultilevel"/>
    <w:tmpl w:val="E0EE8A04"/>
    <w:lvl w:ilvl="0" w:tplc="B914B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36685"/>
    <w:multiLevelType w:val="hybridMultilevel"/>
    <w:tmpl w:val="89422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6839B6"/>
    <w:multiLevelType w:val="hybridMultilevel"/>
    <w:tmpl w:val="80108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9D599C"/>
    <w:multiLevelType w:val="multilevel"/>
    <w:tmpl w:val="1F88E4B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5" w15:restartNumberingAfterBreak="0">
    <w:nsid w:val="7A7242BB"/>
    <w:multiLevelType w:val="hybridMultilevel"/>
    <w:tmpl w:val="3324460E"/>
    <w:lvl w:ilvl="0" w:tplc="5B7E7BBA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B43121A"/>
    <w:multiLevelType w:val="hybridMultilevel"/>
    <w:tmpl w:val="553EAFCC"/>
    <w:lvl w:ilvl="0" w:tplc="A0A43F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16"/>
  </w:num>
  <w:num w:numId="4">
    <w:abstractNumId w:val="33"/>
  </w:num>
  <w:num w:numId="5">
    <w:abstractNumId w:val="30"/>
  </w:num>
  <w:num w:numId="6">
    <w:abstractNumId w:val="28"/>
  </w:num>
  <w:num w:numId="7">
    <w:abstractNumId w:val="9"/>
  </w:num>
  <w:num w:numId="8">
    <w:abstractNumId w:val="34"/>
  </w:num>
  <w:num w:numId="9">
    <w:abstractNumId w:val="10"/>
  </w:num>
  <w:num w:numId="10">
    <w:abstractNumId w:val="4"/>
  </w:num>
  <w:num w:numId="11">
    <w:abstractNumId w:val="42"/>
  </w:num>
  <w:num w:numId="12">
    <w:abstractNumId w:val="3"/>
  </w:num>
  <w:num w:numId="13">
    <w:abstractNumId w:val="0"/>
  </w:num>
  <w:num w:numId="14">
    <w:abstractNumId w:val="26"/>
  </w:num>
  <w:num w:numId="15">
    <w:abstractNumId w:val="11"/>
  </w:num>
  <w:num w:numId="16">
    <w:abstractNumId w:val="21"/>
  </w:num>
  <w:num w:numId="17">
    <w:abstractNumId w:val="31"/>
  </w:num>
  <w:num w:numId="18">
    <w:abstractNumId w:val="39"/>
  </w:num>
  <w:num w:numId="19">
    <w:abstractNumId w:val="37"/>
  </w:num>
  <w:num w:numId="20">
    <w:abstractNumId w:val="40"/>
  </w:num>
  <w:num w:numId="21">
    <w:abstractNumId w:val="5"/>
  </w:num>
  <w:num w:numId="22">
    <w:abstractNumId w:val="36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7"/>
  </w:num>
  <w:num w:numId="27">
    <w:abstractNumId w:val="25"/>
  </w:num>
  <w:num w:numId="28">
    <w:abstractNumId w:val="23"/>
  </w:num>
  <w:num w:numId="29">
    <w:abstractNumId w:val="15"/>
  </w:num>
  <w:num w:numId="30">
    <w:abstractNumId w:val="44"/>
  </w:num>
  <w:num w:numId="31">
    <w:abstractNumId w:val="20"/>
  </w:num>
  <w:num w:numId="32">
    <w:abstractNumId w:val="35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3"/>
  </w:num>
  <w:num w:numId="43">
    <w:abstractNumId w:val="32"/>
  </w:num>
  <w:num w:numId="44">
    <w:abstractNumId w:val="12"/>
  </w:num>
  <w:num w:numId="45">
    <w:abstractNumId w:val="6"/>
  </w:num>
  <w:num w:numId="46">
    <w:abstractNumId w:val="29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F0"/>
    <w:rsid w:val="00000764"/>
    <w:rsid w:val="0000377B"/>
    <w:rsid w:val="000125B1"/>
    <w:rsid w:val="00014DF9"/>
    <w:rsid w:val="00022755"/>
    <w:rsid w:val="00026053"/>
    <w:rsid w:val="000268D6"/>
    <w:rsid w:val="00035895"/>
    <w:rsid w:val="00041F29"/>
    <w:rsid w:val="00042577"/>
    <w:rsid w:val="0004314C"/>
    <w:rsid w:val="00043653"/>
    <w:rsid w:val="00045FF9"/>
    <w:rsid w:val="00046D6E"/>
    <w:rsid w:val="00050033"/>
    <w:rsid w:val="00050E4E"/>
    <w:rsid w:val="00051463"/>
    <w:rsid w:val="00052DE0"/>
    <w:rsid w:val="00054B7E"/>
    <w:rsid w:val="00054DF3"/>
    <w:rsid w:val="00061620"/>
    <w:rsid w:val="0006175B"/>
    <w:rsid w:val="00063046"/>
    <w:rsid w:val="0006352F"/>
    <w:rsid w:val="00065D24"/>
    <w:rsid w:val="000661E0"/>
    <w:rsid w:val="000676A4"/>
    <w:rsid w:val="0007077F"/>
    <w:rsid w:val="00070AAF"/>
    <w:rsid w:val="0007371C"/>
    <w:rsid w:val="0007486D"/>
    <w:rsid w:val="00080828"/>
    <w:rsid w:val="000813F4"/>
    <w:rsid w:val="00082BA1"/>
    <w:rsid w:val="000905CF"/>
    <w:rsid w:val="00092693"/>
    <w:rsid w:val="00094042"/>
    <w:rsid w:val="00094B2D"/>
    <w:rsid w:val="000A0C86"/>
    <w:rsid w:val="000A466E"/>
    <w:rsid w:val="000A51D8"/>
    <w:rsid w:val="000A5563"/>
    <w:rsid w:val="000A6CC0"/>
    <w:rsid w:val="000B680F"/>
    <w:rsid w:val="000B70DB"/>
    <w:rsid w:val="000B72FC"/>
    <w:rsid w:val="000B7CF9"/>
    <w:rsid w:val="000C168E"/>
    <w:rsid w:val="000C2BE6"/>
    <w:rsid w:val="000C663D"/>
    <w:rsid w:val="000C6E9C"/>
    <w:rsid w:val="000D0F62"/>
    <w:rsid w:val="000E07F9"/>
    <w:rsid w:val="000E0929"/>
    <w:rsid w:val="000E2843"/>
    <w:rsid w:val="000E3828"/>
    <w:rsid w:val="000E3AA1"/>
    <w:rsid w:val="000E3BE7"/>
    <w:rsid w:val="000E5397"/>
    <w:rsid w:val="000F19DB"/>
    <w:rsid w:val="000F1A6D"/>
    <w:rsid w:val="000F1FC6"/>
    <w:rsid w:val="000F3B13"/>
    <w:rsid w:val="000F495F"/>
    <w:rsid w:val="000F71F7"/>
    <w:rsid w:val="001016E3"/>
    <w:rsid w:val="0010452C"/>
    <w:rsid w:val="00105E06"/>
    <w:rsid w:val="00112A7E"/>
    <w:rsid w:val="00113D86"/>
    <w:rsid w:val="00113EEC"/>
    <w:rsid w:val="00114D8C"/>
    <w:rsid w:val="00124856"/>
    <w:rsid w:val="00130E17"/>
    <w:rsid w:val="00131436"/>
    <w:rsid w:val="00131CEC"/>
    <w:rsid w:val="001365D7"/>
    <w:rsid w:val="00136F8D"/>
    <w:rsid w:val="00141163"/>
    <w:rsid w:val="001411EA"/>
    <w:rsid w:val="00142A13"/>
    <w:rsid w:val="0014312D"/>
    <w:rsid w:val="00150261"/>
    <w:rsid w:val="001503BE"/>
    <w:rsid w:val="00151A89"/>
    <w:rsid w:val="0015249C"/>
    <w:rsid w:val="00152E34"/>
    <w:rsid w:val="00163BD4"/>
    <w:rsid w:val="00164FE5"/>
    <w:rsid w:val="001664D1"/>
    <w:rsid w:val="00170EC2"/>
    <w:rsid w:val="00172A80"/>
    <w:rsid w:val="00172F33"/>
    <w:rsid w:val="00173611"/>
    <w:rsid w:val="00175377"/>
    <w:rsid w:val="001753A1"/>
    <w:rsid w:val="001759D1"/>
    <w:rsid w:val="00177BDF"/>
    <w:rsid w:val="00182A0A"/>
    <w:rsid w:val="001872F5"/>
    <w:rsid w:val="001937CB"/>
    <w:rsid w:val="00194D0C"/>
    <w:rsid w:val="00195E93"/>
    <w:rsid w:val="001A4ECE"/>
    <w:rsid w:val="001B35F0"/>
    <w:rsid w:val="001B45FE"/>
    <w:rsid w:val="001C2AE7"/>
    <w:rsid w:val="001C62A7"/>
    <w:rsid w:val="001C65BB"/>
    <w:rsid w:val="001C7E21"/>
    <w:rsid w:val="001D008F"/>
    <w:rsid w:val="001D4EB6"/>
    <w:rsid w:val="001D6C1E"/>
    <w:rsid w:val="001E068A"/>
    <w:rsid w:val="001E1790"/>
    <w:rsid w:val="001E26AF"/>
    <w:rsid w:val="001E2F1F"/>
    <w:rsid w:val="001E30B6"/>
    <w:rsid w:val="001E4AAF"/>
    <w:rsid w:val="001E7281"/>
    <w:rsid w:val="001F02C6"/>
    <w:rsid w:val="001F12DE"/>
    <w:rsid w:val="001F269F"/>
    <w:rsid w:val="001F304B"/>
    <w:rsid w:val="002006CD"/>
    <w:rsid w:val="00203419"/>
    <w:rsid w:val="002041FB"/>
    <w:rsid w:val="0020762E"/>
    <w:rsid w:val="0021050F"/>
    <w:rsid w:val="0021139B"/>
    <w:rsid w:val="0021368D"/>
    <w:rsid w:val="002152A9"/>
    <w:rsid w:val="00215547"/>
    <w:rsid w:val="00216BD7"/>
    <w:rsid w:val="00216E88"/>
    <w:rsid w:val="0021776A"/>
    <w:rsid w:val="00226A36"/>
    <w:rsid w:val="002316CA"/>
    <w:rsid w:val="00232D78"/>
    <w:rsid w:val="0023393B"/>
    <w:rsid w:val="0023582D"/>
    <w:rsid w:val="00236A20"/>
    <w:rsid w:val="00244A26"/>
    <w:rsid w:val="00245944"/>
    <w:rsid w:val="00245FF3"/>
    <w:rsid w:val="00246DF2"/>
    <w:rsid w:val="00250698"/>
    <w:rsid w:val="00252172"/>
    <w:rsid w:val="00252B75"/>
    <w:rsid w:val="0025313B"/>
    <w:rsid w:val="00253C64"/>
    <w:rsid w:val="00253DEE"/>
    <w:rsid w:val="00255DFD"/>
    <w:rsid w:val="0025760A"/>
    <w:rsid w:val="002608E3"/>
    <w:rsid w:val="00264918"/>
    <w:rsid w:val="002663FC"/>
    <w:rsid w:val="002725E2"/>
    <w:rsid w:val="002734FF"/>
    <w:rsid w:val="00275CDF"/>
    <w:rsid w:val="00276241"/>
    <w:rsid w:val="0028202B"/>
    <w:rsid w:val="00284334"/>
    <w:rsid w:val="00285B73"/>
    <w:rsid w:val="002876CE"/>
    <w:rsid w:val="002878FD"/>
    <w:rsid w:val="002918CE"/>
    <w:rsid w:val="00292D4D"/>
    <w:rsid w:val="00293C15"/>
    <w:rsid w:val="00295325"/>
    <w:rsid w:val="002A0FF9"/>
    <w:rsid w:val="002A2153"/>
    <w:rsid w:val="002A2ABF"/>
    <w:rsid w:val="002A3912"/>
    <w:rsid w:val="002A5214"/>
    <w:rsid w:val="002A521B"/>
    <w:rsid w:val="002B6082"/>
    <w:rsid w:val="002B7A19"/>
    <w:rsid w:val="002B7C45"/>
    <w:rsid w:val="002C0CC7"/>
    <w:rsid w:val="002C2A41"/>
    <w:rsid w:val="002C7D8A"/>
    <w:rsid w:val="002D0B70"/>
    <w:rsid w:val="002D0E03"/>
    <w:rsid w:val="002D4370"/>
    <w:rsid w:val="002D4512"/>
    <w:rsid w:val="002D77B9"/>
    <w:rsid w:val="002E0F00"/>
    <w:rsid w:val="002E289D"/>
    <w:rsid w:val="002E3C60"/>
    <w:rsid w:val="002E3F6E"/>
    <w:rsid w:val="002E42A9"/>
    <w:rsid w:val="002F1142"/>
    <w:rsid w:val="002F43F2"/>
    <w:rsid w:val="00300964"/>
    <w:rsid w:val="00310B7F"/>
    <w:rsid w:val="00311BF7"/>
    <w:rsid w:val="00313D6E"/>
    <w:rsid w:val="00321BB4"/>
    <w:rsid w:val="00324DA7"/>
    <w:rsid w:val="003273C5"/>
    <w:rsid w:val="00327F40"/>
    <w:rsid w:val="003301DE"/>
    <w:rsid w:val="00331529"/>
    <w:rsid w:val="003327A2"/>
    <w:rsid w:val="00332FA1"/>
    <w:rsid w:val="00333AF3"/>
    <w:rsid w:val="00333F9F"/>
    <w:rsid w:val="003375AA"/>
    <w:rsid w:val="00341ED8"/>
    <w:rsid w:val="003432BF"/>
    <w:rsid w:val="00344556"/>
    <w:rsid w:val="0034569E"/>
    <w:rsid w:val="00345E53"/>
    <w:rsid w:val="00351531"/>
    <w:rsid w:val="00351EF1"/>
    <w:rsid w:val="0035243C"/>
    <w:rsid w:val="0035619E"/>
    <w:rsid w:val="003616D5"/>
    <w:rsid w:val="00362039"/>
    <w:rsid w:val="0036757C"/>
    <w:rsid w:val="0037067D"/>
    <w:rsid w:val="00370DB8"/>
    <w:rsid w:val="003714D9"/>
    <w:rsid w:val="0037484E"/>
    <w:rsid w:val="00375A0D"/>
    <w:rsid w:val="00380D48"/>
    <w:rsid w:val="00381EE3"/>
    <w:rsid w:val="0038677F"/>
    <w:rsid w:val="00391F29"/>
    <w:rsid w:val="00391F59"/>
    <w:rsid w:val="00391FE7"/>
    <w:rsid w:val="0039401C"/>
    <w:rsid w:val="00395505"/>
    <w:rsid w:val="00397AF8"/>
    <w:rsid w:val="003A0252"/>
    <w:rsid w:val="003A0DD1"/>
    <w:rsid w:val="003A29D9"/>
    <w:rsid w:val="003A349C"/>
    <w:rsid w:val="003A6BFF"/>
    <w:rsid w:val="003A73C2"/>
    <w:rsid w:val="003B6622"/>
    <w:rsid w:val="003C0029"/>
    <w:rsid w:val="003C6E39"/>
    <w:rsid w:val="003C6ED0"/>
    <w:rsid w:val="003D1FB0"/>
    <w:rsid w:val="003D259A"/>
    <w:rsid w:val="003D2633"/>
    <w:rsid w:val="003D28E6"/>
    <w:rsid w:val="003E14B3"/>
    <w:rsid w:val="003E1CD6"/>
    <w:rsid w:val="003E2119"/>
    <w:rsid w:val="003E3E43"/>
    <w:rsid w:val="003E662D"/>
    <w:rsid w:val="003E6CEE"/>
    <w:rsid w:val="003F1967"/>
    <w:rsid w:val="003F26B0"/>
    <w:rsid w:val="003F2E11"/>
    <w:rsid w:val="003F5B95"/>
    <w:rsid w:val="00401618"/>
    <w:rsid w:val="00402BF4"/>
    <w:rsid w:val="004033A1"/>
    <w:rsid w:val="004035B2"/>
    <w:rsid w:val="00403AC9"/>
    <w:rsid w:val="00410E1E"/>
    <w:rsid w:val="004114A1"/>
    <w:rsid w:val="0041294B"/>
    <w:rsid w:val="00413391"/>
    <w:rsid w:val="00420092"/>
    <w:rsid w:val="00420AB2"/>
    <w:rsid w:val="00420CD7"/>
    <w:rsid w:val="00422976"/>
    <w:rsid w:val="00423CA8"/>
    <w:rsid w:val="0042536D"/>
    <w:rsid w:val="00430982"/>
    <w:rsid w:val="00432260"/>
    <w:rsid w:val="00432550"/>
    <w:rsid w:val="00434A58"/>
    <w:rsid w:val="00435933"/>
    <w:rsid w:val="004366AA"/>
    <w:rsid w:val="00442F87"/>
    <w:rsid w:val="00443DF7"/>
    <w:rsid w:val="00446FEB"/>
    <w:rsid w:val="00453280"/>
    <w:rsid w:val="0046061C"/>
    <w:rsid w:val="00460AD9"/>
    <w:rsid w:val="00465280"/>
    <w:rsid w:val="004657E6"/>
    <w:rsid w:val="004701D6"/>
    <w:rsid w:val="00472835"/>
    <w:rsid w:val="00472995"/>
    <w:rsid w:val="0047387C"/>
    <w:rsid w:val="0047411F"/>
    <w:rsid w:val="00474A87"/>
    <w:rsid w:val="00477689"/>
    <w:rsid w:val="004804CE"/>
    <w:rsid w:val="0048121B"/>
    <w:rsid w:val="0048498B"/>
    <w:rsid w:val="0048596D"/>
    <w:rsid w:val="00490B8D"/>
    <w:rsid w:val="00492B8A"/>
    <w:rsid w:val="00493CC1"/>
    <w:rsid w:val="00494DB4"/>
    <w:rsid w:val="004A3029"/>
    <w:rsid w:val="004A43D2"/>
    <w:rsid w:val="004A6A79"/>
    <w:rsid w:val="004A7474"/>
    <w:rsid w:val="004B0823"/>
    <w:rsid w:val="004B0ABA"/>
    <w:rsid w:val="004B189B"/>
    <w:rsid w:val="004B331E"/>
    <w:rsid w:val="004B3C13"/>
    <w:rsid w:val="004B6198"/>
    <w:rsid w:val="004B6D2A"/>
    <w:rsid w:val="004C5198"/>
    <w:rsid w:val="004C6132"/>
    <w:rsid w:val="004C6D3A"/>
    <w:rsid w:val="004D0231"/>
    <w:rsid w:val="004D05E1"/>
    <w:rsid w:val="004D0DBE"/>
    <w:rsid w:val="004D2430"/>
    <w:rsid w:val="004D2E83"/>
    <w:rsid w:val="004D31DF"/>
    <w:rsid w:val="004D5F48"/>
    <w:rsid w:val="004D6AFC"/>
    <w:rsid w:val="004D7CAE"/>
    <w:rsid w:val="004E1135"/>
    <w:rsid w:val="004E2CE1"/>
    <w:rsid w:val="004E5A80"/>
    <w:rsid w:val="004F32A0"/>
    <w:rsid w:val="004F7551"/>
    <w:rsid w:val="00502E24"/>
    <w:rsid w:val="0050566A"/>
    <w:rsid w:val="00505B59"/>
    <w:rsid w:val="005074CE"/>
    <w:rsid w:val="00507BAD"/>
    <w:rsid w:val="00511CF0"/>
    <w:rsid w:val="005140E5"/>
    <w:rsid w:val="00523929"/>
    <w:rsid w:val="00527BB9"/>
    <w:rsid w:val="0053404C"/>
    <w:rsid w:val="0053412C"/>
    <w:rsid w:val="00540E3F"/>
    <w:rsid w:val="00545729"/>
    <w:rsid w:val="00545CBC"/>
    <w:rsid w:val="005502B5"/>
    <w:rsid w:val="0055074C"/>
    <w:rsid w:val="0055202C"/>
    <w:rsid w:val="00552576"/>
    <w:rsid w:val="005534B5"/>
    <w:rsid w:val="005536B1"/>
    <w:rsid w:val="00554DBB"/>
    <w:rsid w:val="00554DEA"/>
    <w:rsid w:val="00556CC2"/>
    <w:rsid w:val="00557DE3"/>
    <w:rsid w:val="00563F35"/>
    <w:rsid w:val="005702C8"/>
    <w:rsid w:val="00572E74"/>
    <w:rsid w:val="00573B8E"/>
    <w:rsid w:val="00577898"/>
    <w:rsid w:val="00580BF1"/>
    <w:rsid w:val="0058374B"/>
    <w:rsid w:val="00583953"/>
    <w:rsid w:val="00592601"/>
    <w:rsid w:val="0059285F"/>
    <w:rsid w:val="00594D78"/>
    <w:rsid w:val="0059525B"/>
    <w:rsid w:val="00595655"/>
    <w:rsid w:val="005977CF"/>
    <w:rsid w:val="00597B9C"/>
    <w:rsid w:val="005A071B"/>
    <w:rsid w:val="005A2975"/>
    <w:rsid w:val="005A6A2C"/>
    <w:rsid w:val="005B074F"/>
    <w:rsid w:val="005B468B"/>
    <w:rsid w:val="005B5FB6"/>
    <w:rsid w:val="005C2A47"/>
    <w:rsid w:val="005C2D71"/>
    <w:rsid w:val="005C3D36"/>
    <w:rsid w:val="005C4F15"/>
    <w:rsid w:val="005C69A9"/>
    <w:rsid w:val="005C6EA1"/>
    <w:rsid w:val="005D2FAD"/>
    <w:rsid w:val="005D394D"/>
    <w:rsid w:val="005E44C3"/>
    <w:rsid w:val="005E489A"/>
    <w:rsid w:val="005E596A"/>
    <w:rsid w:val="005E62FF"/>
    <w:rsid w:val="005E6411"/>
    <w:rsid w:val="005E7597"/>
    <w:rsid w:val="005E7FE3"/>
    <w:rsid w:val="005F2D7E"/>
    <w:rsid w:val="005F2E60"/>
    <w:rsid w:val="005F57A3"/>
    <w:rsid w:val="005F6E75"/>
    <w:rsid w:val="0060055E"/>
    <w:rsid w:val="00604BC7"/>
    <w:rsid w:val="00605DC4"/>
    <w:rsid w:val="00606D51"/>
    <w:rsid w:val="00610352"/>
    <w:rsid w:val="00610D1F"/>
    <w:rsid w:val="00611F31"/>
    <w:rsid w:val="00613683"/>
    <w:rsid w:val="006141C8"/>
    <w:rsid w:val="006143E9"/>
    <w:rsid w:val="006149AA"/>
    <w:rsid w:val="0061626C"/>
    <w:rsid w:val="006173F5"/>
    <w:rsid w:val="00617DAE"/>
    <w:rsid w:val="006202B8"/>
    <w:rsid w:val="006202DF"/>
    <w:rsid w:val="00622751"/>
    <w:rsid w:val="00623CA2"/>
    <w:rsid w:val="006257CC"/>
    <w:rsid w:val="006259A7"/>
    <w:rsid w:val="006277EC"/>
    <w:rsid w:val="00627C3E"/>
    <w:rsid w:val="00631D99"/>
    <w:rsid w:val="00634B3E"/>
    <w:rsid w:val="006358EF"/>
    <w:rsid w:val="006448DD"/>
    <w:rsid w:val="00646B00"/>
    <w:rsid w:val="006522F1"/>
    <w:rsid w:val="00655662"/>
    <w:rsid w:val="00663133"/>
    <w:rsid w:val="0066425A"/>
    <w:rsid w:val="006704C2"/>
    <w:rsid w:val="0067434A"/>
    <w:rsid w:val="00677B8B"/>
    <w:rsid w:val="00680481"/>
    <w:rsid w:val="00681BBC"/>
    <w:rsid w:val="00682CED"/>
    <w:rsid w:val="00684A6D"/>
    <w:rsid w:val="0068579F"/>
    <w:rsid w:val="00685EE1"/>
    <w:rsid w:val="0068671C"/>
    <w:rsid w:val="00687184"/>
    <w:rsid w:val="00687E40"/>
    <w:rsid w:val="00690E12"/>
    <w:rsid w:val="006929E5"/>
    <w:rsid w:val="006A5792"/>
    <w:rsid w:val="006B2255"/>
    <w:rsid w:val="006B2FC2"/>
    <w:rsid w:val="006B34CD"/>
    <w:rsid w:val="006B4A89"/>
    <w:rsid w:val="006C1121"/>
    <w:rsid w:val="006C2D07"/>
    <w:rsid w:val="006C4156"/>
    <w:rsid w:val="006C530B"/>
    <w:rsid w:val="006D01BB"/>
    <w:rsid w:val="006D647D"/>
    <w:rsid w:val="006D743F"/>
    <w:rsid w:val="006E1AFD"/>
    <w:rsid w:val="006E27A1"/>
    <w:rsid w:val="006E31CE"/>
    <w:rsid w:val="006E4032"/>
    <w:rsid w:val="006F0148"/>
    <w:rsid w:val="006F0464"/>
    <w:rsid w:val="006F346E"/>
    <w:rsid w:val="006F6244"/>
    <w:rsid w:val="006F679A"/>
    <w:rsid w:val="006F6C24"/>
    <w:rsid w:val="006F77A1"/>
    <w:rsid w:val="006F7999"/>
    <w:rsid w:val="007101E4"/>
    <w:rsid w:val="00715A38"/>
    <w:rsid w:val="00716540"/>
    <w:rsid w:val="00717F2B"/>
    <w:rsid w:val="00724103"/>
    <w:rsid w:val="0072460D"/>
    <w:rsid w:val="00724B10"/>
    <w:rsid w:val="00725A3D"/>
    <w:rsid w:val="00726ACA"/>
    <w:rsid w:val="007325F3"/>
    <w:rsid w:val="00732BAF"/>
    <w:rsid w:val="00732FE6"/>
    <w:rsid w:val="007338F0"/>
    <w:rsid w:val="0073686E"/>
    <w:rsid w:val="007438C6"/>
    <w:rsid w:val="00747E79"/>
    <w:rsid w:val="00756667"/>
    <w:rsid w:val="00757C6B"/>
    <w:rsid w:val="0076470E"/>
    <w:rsid w:val="007817F4"/>
    <w:rsid w:val="00782711"/>
    <w:rsid w:val="0078293E"/>
    <w:rsid w:val="00783761"/>
    <w:rsid w:val="00785B88"/>
    <w:rsid w:val="00786DDD"/>
    <w:rsid w:val="00792189"/>
    <w:rsid w:val="00792766"/>
    <w:rsid w:val="007931CC"/>
    <w:rsid w:val="00795DFD"/>
    <w:rsid w:val="007A7311"/>
    <w:rsid w:val="007B0003"/>
    <w:rsid w:val="007B10EC"/>
    <w:rsid w:val="007B16A0"/>
    <w:rsid w:val="007B2901"/>
    <w:rsid w:val="007B2C70"/>
    <w:rsid w:val="007B5763"/>
    <w:rsid w:val="007C2BD3"/>
    <w:rsid w:val="007C3D3D"/>
    <w:rsid w:val="007C55A3"/>
    <w:rsid w:val="007D1CAF"/>
    <w:rsid w:val="007D2F1C"/>
    <w:rsid w:val="007D2F44"/>
    <w:rsid w:val="007D701F"/>
    <w:rsid w:val="007D740D"/>
    <w:rsid w:val="007E2A7B"/>
    <w:rsid w:val="007E49E2"/>
    <w:rsid w:val="007F0411"/>
    <w:rsid w:val="007F6983"/>
    <w:rsid w:val="00800782"/>
    <w:rsid w:val="00801535"/>
    <w:rsid w:val="0080243E"/>
    <w:rsid w:val="00803307"/>
    <w:rsid w:val="0080565C"/>
    <w:rsid w:val="00805CAF"/>
    <w:rsid w:val="0080746A"/>
    <w:rsid w:val="008109FF"/>
    <w:rsid w:val="00812E0A"/>
    <w:rsid w:val="00813114"/>
    <w:rsid w:val="00813FF7"/>
    <w:rsid w:val="00815428"/>
    <w:rsid w:val="00821665"/>
    <w:rsid w:val="00826D98"/>
    <w:rsid w:val="00830EA6"/>
    <w:rsid w:val="00831058"/>
    <w:rsid w:val="008356FB"/>
    <w:rsid w:val="00835C0C"/>
    <w:rsid w:val="00835CD0"/>
    <w:rsid w:val="00837FA8"/>
    <w:rsid w:val="008425D7"/>
    <w:rsid w:val="00843EC6"/>
    <w:rsid w:val="008443BF"/>
    <w:rsid w:val="008511E5"/>
    <w:rsid w:val="00851B41"/>
    <w:rsid w:val="00852BAC"/>
    <w:rsid w:val="00853209"/>
    <w:rsid w:val="00853B76"/>
    <w:rsid w:val="00856F37"/>
    <w:rsid w:val="0085755A"/>
    <w:rsid w:val="00860538"/>
    <w:rsid w:val="008626DD"/>
    <w:rsid w:val="008638A5"/>
    <w:rsid w:val="00865054"/>
    <w:rsid w:val="0086505D"/>
    <w:rsid w:val="0086621E"/>
    <w:rsid w:val="00870D90"/>
    <w:rsid w:val="00883899"/>
    <w:rsid w:val="00886085"/>
    <w:rsid w:val="0088616E"/>
    <w:rsid w:val="00886542"/>
    <w:rsid w:val="00894696"/>
    <w:rsid w:val="00896533"/>
    <w:rsid w:val="00896E6A"/>
    <w:rsid w:val="008A047A"/>
    <w:rsid w:val="008B44F1"/>
    <w:rsid w:val="008B5057"/>
    <w:rsid w:val="008B692D"/>
    <w:rsid w:val="008C0D10"/>
    <w:rsid w:val="008C0F10"/>
    <w:rsid w:val="008C1CC5"/>
    <w:rsid w:val="008C2A32"/>
    <w:rsid w:val="008C690B"/>
    <w:rsid w:val="008D0B32"/>
    <w:rsid w:val="008D1FB4"/>
    <w:rsid w:val="008D28BD"/>
    <w:rsid w:val="008D2C3F"/>
    <w:rsid w:val="008D3E8C"/>
    <w:rsid w:val="008D43CC"/>
    <w:rsid w:val="008E3B3B"/>
    <w:rsid w:val="008E4D65"/>
    <w:rsid w:val="008E53D9"/>
    <w:rsid w:val="008E6203"/>
    <w:rsid w:val="008F02ED"/>
    <w:rsid w:val="008F0472"/>
    <w:rsid w:val="008F3754"/>
    <w:rsid w:val="008F3BFE"/>
    <w:rsid w:val="008F6658"/>
    <w:rsid w:val="00900B78"/>
    <w:rsid w:val="00900B94"/>
    <w:rsid w:val="0091276C"/>
    <w:rsid w:val="00913819"/>
    <w:rsid w:val="00914E1D"/>
    <w:rsid w:val="00915C73"/>
    <w:rsid w:val="00924581"/>
    <w:rsid w:val="0093108F"/>
    <w:rsid w:val="00931991"/>
    <w:rsid w:val="009325EE"/>
    <w:rsid w:val="00941309"/>
    <w:rsid w:val="00943381"/>
    <w:rsid w:val="009446E5"/>
    <w:rsid w:val="00944B78"/>
    <w:rsid w:val="0095745E"/>
    <w:rsid w:val="009574E6"/>
    <w:rsid w:val="00957C8B"/>
    <w:rsid w:val="00960B8F"/>
    <w:rsid w:val="00961D6D"/>
    <w:rsid w:val="00962088"/>
    <w:rsid w:val="0097199F"/>
    <w:rsid w:val="00972B46"/>
    <w:rsid w:val="00982D79"/>
    <w:rsid w:val="00983638"/>
    <w:rsid w:val="009871C8"/>
    <w:rsid w:val="00991608"/>
    <w:rsid w:val="00993B91"/>
    <w:rsid w:val="00997604"/>
    <w:rsid w:val="009A09B5"/>
    <w:rsid w:val="009B2629"/>
    <w:rsid w:val="009B37B3"/>
    <w:rsid w:val="009B5797"/>
    <w:rsid w:val="009B63A8"/>
    <w:rsid w:val="009C17AC"/>
    <w:rsid w:val="009C4152"/>
    <w:rsid w:val="009C755D"/>
    <w:rsid w:val="009D397F"/>
    <w:rsid w:val="009D4D6A"/>
    <w:rsid w:val="009D6476"/>
    <w:rsid w:val="009E26E6"/>
    <w:rsid w:val="009F0589"/>
    <w:rsid w:val="009F13A2"/>
    <w:rsid w:val="009F1CF6"/>
    <w:rsid w:val="009F304A"/>
    <w:rsid w:val="009F3A04"/>
    <w:rsid w:val="009F477A"/>
    <w:rsid w:val="009F7250"/>
    <w:rsid w:val="00A01990"/>
    <w:rsid w:val="00A01EAE"/>
    <w:rsid w:val="00A039E7"/>
    <w:rsid w:val="00A04478"/>
    <w:rsid w:val="00A07AF3"/>
    <w:rsid w:val="00A1159F"/>
    <w:rsid w:val="00A12640"/>
    <w:rsid w:val="00A13901"/>
    <w:rsid w:val="00A14298"/>
    <w:rsid w:val="00A146E7"/>
    <w:rsid w:val="00A17497"/>
    <w:rsid w:val="00A3072D"/>
    <w:rsid w:val="00A32933"/>
    <w:rsid w:val="00A3419E"/>
    <w:rsid w:val="00A35487"/>
    <w:rsid w:val="00A3793E"/>
    <w:rsid w:val="00A41229"/>
    <w:rsid w:val="00A427B1"/>
    <w:rsid w:val="00A44196"/>
    <w:rsid w:val="00A462D2"/>
    <w:rsid w:val="00A62E51"/>
    <w:rsid w:val="00A63030"/>
    <w:rsid w:val="00A64527"/>
    <w:rsid w:val="00A648C7"/>
    <w:rsid w:val="00A651F2"/>
    <w:rsid w:val="00A65E98"/>
    <w:rsid w:val="00A713AF"/>
    <w:rsid w:val="00A72CCD"/>
    <w:rsid w:val="00A73EA1"/>
    <w:rsid w:val="00A774E6"/>
    <w:rsid w:val="00A82591"/>
    <w:rsid w:val="00A82FC3"/>
    <w:rsid w:val="00A83BBD"/>
    <w:rsid w:val="00A87401"/>
    <w:rsid w:val="00A91DA6"/>
    <w:rsid w:val="00A9396B"/>
    <w:rsid w:val="00A96F75"/>
    <w:rsid w:val="00AA4653"/>
    <w:rsid w:val="00AA5C41"/>
    <w:rsid w:val="00AB1701"/>
    <w:rsid w:val="00AB2658"/>
    <w:rsid w:val="00AB3BA3"/>
    <w:rsid w:val="00AB562D"/>
    <w:rsid w:val="00AB7F0A"/>
    <w:rsid w:val="00AC750C"/>
    <w:rsid w:val="00AD3C7E"/>
    <w:rsid w:val="00AD6C78"/>
    <w:rsid w:val="00AD7095"/>
    <w:rsid w:val="00AD7848"/>
    <w:rsid w:val="00AE3361"/>
    <w:rsid w:val="00AE3D36"/>
    <w:rsid w:val="00AE6A23"/>
    <w:rsid w:val="00AE6E1F"/>
    <w:rsid w:val="00AE75C1"/>
    <w:rsid w:val="00AF21A0"/>
    <w:rsid w:val="00AF3B66"/>
    <w:rsid w:val="00AF60F8"/>
    <w:rsid w:val="00AF7FBF"/>
    <w:rsid w:val="00B0336D"/>
    <w:rsid w:val="00B054A3"/>
    <w:rsid w:val="00B05A06"/>
    <w:rsid w:val="00B16029"/>
    <w:rsid w:val="00B16407"/>
    <w:rsid w:val="00B26208"/>
    <w:rsid w:val="00B26353"/>
    <w:rsid w:val="00B372EF"/>
    <w:rsid w:val="00B40F9C"/>
    <w:rsid w:val="00B42FCF"/>
    <w:rsid w:val="00B451D2"/>
    <w:rsid w:val="00B501EE"/>
    <w:rsid w:val="00B50F4C"/>
    <w:rsid w:val="00B55959"/>
    <w:rsid w:val="00B5629A"/>
    <w:rsid w:val="00B6080D"/>
    <w:rsid w:val="00B63F72"/>
    <w:rsid w:val="00B7361F"/>
    <w:rsid w:val="00B74609"/>
    <w:rsid w:val="00B74AB5"/>
    <w:rsid w:val="00B7786F"/>
    <w:rsid w:val="00B80719"/>
    <w:rsid w:val="00B84DAA"/>
    <w:rsid w:val="00B868C2"/>
    <w:rsid w:val="00B87628"/>
    <w:rsid w:val="00B90A4F"/>
    <w:rsid w:val="00B90C8E"/>
    <w:rsid w:val="00B935D7"/>
    <w:rsid w:val="00B96639"/>
    <w:rsid w:val="00BA2B14"/>
    <w:rsid w:val="00BA5803"/>
    <w:rsid w:val="00BA6EEE"/>
    <w:rsid w:val="00BB0A07"/>
    <w:rsid w:val="00BB0FF4"/>
    <w:rsid w:val="00BB1067"/>
    <w:rsid w:val="00BB19AF"/>
    <w:rsid w:val="00BB55A4"/>
    <w:rsid w:val="00BB5E2B"/>
    <w:rsid w:val="00BC3220"/>
    <w:rsid w:val="00BC3236"/>
    <w:rsid w:val="00BC5867"/>
    <w:rsid w:val="00BC723D"/>
    <w:rsid w:val="00BD75A8"/>
    <w:rsid w:val="00BE2DB7"/>
    <w:rsid w:val="00BE2DE3"/>
    <w:rsid w:val="00BE6DE4"/>
    <w:rsid w:val="00BE7859"/>
    <w:rsid w:val="00BF27AA"/>
    <w:rsid w:val="00BF3433"/>
    <w:rsid w:val="00BF4556"/>
    <w:rsid w:val="00BF5103"/>
    <w:rsid w:val="00C01371"/>
    <w:rsid w:val="00C06AC1"/>
    <w:rsid w:val="00C11225"/>
    <w:rsid w:val="00C1132A"/>
    <w:rsid w:val="00C11796"/>
    <w:rsid w:val="00C11C01"/>
    <w:rsid w:val="00C13080"/>
    <w:rsid w:val="00C211A1"/>
    <w:rsid w:val="00C230D5"/>
    <w:rsid w:val="00C23C61"/>
    <w:rsid w:val="00C24FD9"/>
    <w:rsid w:val="00C3021D"/>
    <w:rsid w:val="00C3257A"/>
    <w:rsid w:val="00C32B84"/>
    <w:rsid w:val="00C44287"/>
    <w:rsid w:val="00C532F4"/>
    <w:rsid w:val="00C54C94"/>
    <w:rsid w:val="00C57292"/>
    <w:rsid w:val="00C62D31"/>
    <w:rsid w:val="00C63B7C"/>
    <w:rsid w:val="00C66018"/>
    <w:rsid w:val="00C71AEF"/>
    <w:rsid w:val="00C74BC3"/>
    <w:rsid w:val="00C75541"/>
    <w:rsid w:val="00C76219"/>
    <w:rsid w:val="00C80B25"/>
    <w:rsid w:val="00C82E6D"/>
    <w:rsid w:val="00C8315F"/>
    <w:rsid w:val="00C84212"/>
    <w:rsid w:val="00C85998"/>
    <w:rsid w:val="00C85DF1"/>
    <w:rsid w:val="00C90F34"/>
    <w:rsid w:val="00C92A92"/>
    <w:rsid w:val="00C933D8"/>
    <w:rsid w:val="00C9482C"/>
    <w:rsid w:val="00C94BC9"/>
    <w:rsid w:val="00C950FE"/>
    <w:rsid w:val="00C961D4"/>
    <w:rsid w:val="00C973AB"/>
    <w:rsid w:val="00CA279F"/>
    <w:rsid w:val="00CA38E1"/>
    <w:rsid w:val="00CA4261"/>
    <w:rsid w:val="00CA5D57"/>
    <w:rsid w:val="00CA71F1"/>
    <w:rsid w:val="00CA7681"/>
    <w:rsid w:val="00CB00A6"/>
    <w:rsid w:val="00CC03FD"/>
    <w:rsid w:val="00CC09AB"/>
    <w:rsid w:val="00CC0EC7"/>
    <w:rsid w:val="00CC114A"/>
    <w:rsid w:val="00CC3F1B"/>
    <w:rsid w:val="00CC74B4"/>
    <w:rsid w:val="00CD0BE3"/>
    <w:rsid w:val="00CD16AA"/>
    <w:rsid w:val="00CD3DBA"/>
    <w:rsid w:val="00CD5349"/>
    <w:rsid w:val="00CD5FFC"/>
    <w:rsid w:val="00CD6831"/>
    <w:rsid w:val="00CD72F5"/>
    <w:rsid w:val="00CD78C4"/>
    <w:rsid w:val="00CE0D15"/>
    <w:rsid w:val="00CE3DF6"/>
    <w:rsid w:val="00CE766B"/>
    <w:rsid w:val="00CF2B05"/>
    <w:rsid w:val="00D00A46"/>
    <w:rsid w:val="00D00B58"/>
    <w:rsid w:val="00D01AA9"/>
    <w:rsid w:val="00D03BA8"/>
    <w:rsid w:val="00D04E78"/>
    <w:rsid w:val="00D05366"/>
    <w:rsid w:val="00D06E84"/>
    <w:rsid w:val="00D07118"/>
    <w:rsid w:val="00D07776"/>
    <w:rsid w:val="00D07E37"/>
    <w:rsid w:val="00D110CC"/>
    <w:rsid w:val="00D122B6"/>
    <w:rsid w:val="00D12604"/>
    <w:rsid w:val="00D12DE8"/>
    <w:rsid w:val="00D15821"/>
    <w:rsid w:val="00D1618B"/>
    <w:rsid w:val="00D17E99"/>
    <w:rsid w:val="00D20AEE"/>
    <w:rsid w:val="00D2669B"/>
    <w:rsid w:val="00D30070"/>
    <w:rsid w:val="00D326FA"/>
    <w:rsid w:val="00D33D6C"/>
    <w:rsid w:val="00D36585"/>
    <w:rsid w:val="00D41CC3"/>
    <w:rsid w:val="00D43359"/>
    <w:rsid w:val="00D43FB8"/>
    <w:rsid w:val="00D4554D"/>
    <w:rsid w:val="00D52114"/>
    <w:rsid w:val="00D53EEE"/>
    <w:rsid w:val="00D545B7"/>
    <w:rsid w:val="00D54733"/>
    <w:rsid w:val="00D57FCA"/>
    <w:rsid w:val="00D606D0"/>
    <w:rsid w:val="00D63002"/>
    <w:rsid w:val="00D643E1"/>
    <w:rsid w:val="00D645DC"/>
    <w:rsid w:val="00D64ABB"/>
    <w:rsid w:val="00D7007C"/>
    <w:rsid w:val="00D71E41"/>
    <w:rsid w:val="00D724C5"/>
    <w:rsid w:val="00D72680"/>
    <w:rsid w:val="00D7377C"/>
    <w:rsid w:val="00D74622"/>
    <w:rsid w:val="00D74BD8"/>
    <w:rsid w:val="00D81A38"/>
    <w:rsid w:val="00D81DF6"/>
    <w:rsid w:val="00D8465C"/>
    <w:rsid w:val="00D853C9"/>
    <w:rsid w:val="00D90D46"/>
    <w:rsid w:val="00D912C8"/>
    <w:rsid w:val="00D9227F"/>
    <w:rsid w:val="00D942FC"/>
    <w:rsid w:val="00D94B4A"/>
    <w:rsid w:val="00DA223F"/>
    <w:rsid w:val="00DA3598"/>
    <w:rsid w:val="00DB0A6D"/>
    <w:rsid w:val="00DB7480"/>
    <w:rsid w:val="00DB788F"/>
    <w:rsid w:val="00DB790E"/>
    <w:rsid w:val="00DC26EB"/>
    <w:rsid w:val="00DC2975"/>
    <w:rsid w:val="00DC4DBB"/>
    <w:rsid w:val="00DC507D"/>
    <w:rsid w:val="00DD08B4"/>
    <w:rsid w:val="00DD4B7D"/>
    <w:rsid w:val="00DE211E"/>
    <w:rsid w:val="00DE4871"/>
    <w:rsid w:val="00DE5024"/>
    <w:rsid w:val="00DE6D2B"/>
    <w:rsid w:val="00DE7784"/>
    <w:rsid w:val="00DF4EFF"/>
    <w:rsid w:val="00DF5108"/>
    <w:rsid w:val="00DF5A3B"/>
    <w:rsid w:val="00DF77A6"/>
    <w:rsid w:val="00DF7E88"/>
    <w:rsid w:val="00E024FF"/>
    <w:rsid w:val="00E02B16"/>
    <w:rsid w:val="00E03544"/>
    <w:rsid w:val="00E04727"/>
    <w:rsid w:val="00E064AD"/>
    <w:rsid w:val="00E07EBC"/>
    <w:rsid w:val="00E111C7"/>
    <w:rsid w:val="00E1177F"/>
    <w:rsid w:val="00E204DE"/>
    <w:rsid w:val="00E20911"/>
    <w:rsid w:val="00E21A20"/>
    <w:rsid w:val="00E232BC"/>
    <w:rsid w:val="00E242A2"/>
    <w:rsid w:val="00E24D3A"/>
    <w:rsid w:val="00E2500B"/>
    <w:rsid w:val="00E30437"/>
    <w:rsid w:val="00E319A5"/>
    <w:rsid w:val="00E33F41"/>
    <w:rsid w:val="00E370DD"/>
    <w:rsid w:val="00E37A61"/>
    <w:rsid w:val="00E40A66"/>
    <w:rsid w:val="00E41028"/>
    <w:rsid w:val="00E43705"/>
    <w:rsid w:val="00E52201"/>
    <w:rsid w:val="00E531CF"/>
    <w:rsid w:val="00E57D14"/>
    <w:rsid w:val="00E70B51"/>
    <w:rsid w:val="00E7154F"/>
    <w:rsid w:val="00E7369D"/>
    <w:rsid w:val="00E7501C"/>
    <w:rsid w:val="00E751EF"/>
    <w:rsid w:val="00E807BF"/>
    <w:rsid w:val="00E81BB5"/>
    <w:rsid w:val="00E81D4A"/>
    <w:rsid w:val="00E8411A"/>
    <w:rsid w:val="00E84B44"/>
    <w:rsid w:val="00E85949"/>
    <w:rsid w:val="00E901DB"/>
    <w:rsid w:val="00E9203C"/>
    <w:rsid w:val="00E92C45"/>
    <w:rsid w:val="00E96892"/>
    <w:rsid w:val="00EB015B"/>
    <w:rsid w:val="00EB0BD6"/>
    <w:rsid w:val="00EB6D2D"/>
    <w:rsid w:val="00EC1B6B"/>
    <w:rsid w:val="00EC2C47"/>
    <w:rsid w:val="00EC3834"/>
    <w:rsid w:val="00EC5408"/>
    <w:rsid w:val="00ED435D"/>
    <w:rsid w:val="00ED5DF0"/>
    <w:rsid w:val="00EE0923"/>
    <w:rsid w:val="00EE1E14"/>
    <w:rsid w:val="00EE214E"/>
    <w:rsid w:val="00EE3BFF"/>
    <w:rsid w:val="00EF0878"/>
    <w:rsid w:val="00EF2423"/>
    <w:rsid w:val="00EF3930"/>
    <w:rsid w:val="00EF3DB2"/>
    <w:rsid w:val="00EF46FB"/>
    <w:rsid w:val="00EF743C"/>
    <w:rsid w:val="00EF7855"/>
    <w:rsid w:val="00F05484"/>
    <w:rsid w:val="00F06729"/>
    <w:rsid w:val="00F071F9"/>
    <w:rsid w:val="00F11821"/>
    <w:rsid w:val="00F1182D"/>
    <w:rsid w:val="00F17474"/>
    <w:rsid w:val="00F23450"/>
    <w:rsid w:val="00F24CD8"/>
    <w:rsid w:val="00F24EE4"/>
    <w:rsid w:val="00F2651E"/>
    <w:rsid w:val="00F2667A"/>
    <w:rsid w:val="00F27D0F"/>
    <w:rsid w:val="00F31F2D"/>
    <w:rsid w:val="00F32840"/>
    <w:rsid w:val="00F3517F"/>
    <w:rsid w:val="00F3533C"/>
    <w:rsid w:val="00F354AC"/>
    <w:rsid w:val="00F40F6A"/>
    <w:rsid w:val="00F41139"/>
    <w:rsid w:val="00F42239"/>
    <w:rsid w:val="00F42AEC"/>
    <w:rsid w:val="00F454A2"/>
    <w:rsid w:val="00F47000"/>
    <w:rsid w:val="00F5309F"/>
    <w:rsid w:val="00F541B4"/>
    <w:rsid w:val="00F6138D"/>
    <w:rsid w:val="00F62D8D"/>
    <w:rsid w:val="00F64B17"/>
    <w:rsid w:val="00F67AFE"/>
    <w:rsid w:val="00F71B73"/>
    <w:rsid w:val="00F7268C"/>
    <w:rsid w:val="00F73454"/>
    <w:rsid w:val="00F77F47"/>
    <w:rsid w:val="00F80638"/>
    <w:rsid w:val="00F83C7C"/>
    <w:rsid w:val="00F83E8C"/>
    <w:rsid w:val="00F902A9"/>
    <w:rsid w:val="00F95EE2"/>
    <w:rsid w:val="00F9797F"/>
    <w:rsid w:val="00F97D07"/>
    <w:rsid w:val="00FA19E8"/>
    <w:rsid w:val="00FB161C"/>
    <w:rsid w:val="00FB3324"/>
    <w:rsid w:val="00FB4BBA"/>
    <w:rsid w:val="00FB5DC9"/>
    <w:rsid w:val="00FB766D"/>
    <w:rsid w:val="00FC0B15"/>
    <w:rsid w:val="00FC1FB7"/>
    <w:rsid w:val="00FC5743"/>
    <w:rsid w:val="00FD311F"/>
    <w:rsid w:val="00FD438A"/>
    <w:rsid w:val="00FD5705"/>
    <w:rsid w:val="00FD7BF6"/>
    <w:rsid w:val="00FE1CB5"/>
    <w:rsid w:val="00FE33BC"/>
    <w:rsid w:val="00FE68CD"/>
    <w:rsid w:val="00FE7172"/>
    <w:rsid w:val="00FF2BB9"/>
    <w:rsid w:val="00FF338D"/>
    <w:rsid w:val="00FF4E5F"/>
    <w:rsid w:val="00FF51D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2D03B9-C61F-431B-A4EA-F477B05B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C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11CF0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325EE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42239"/>
    <w:pPr>
      <w:keepNext/>
      <w:overflowPunct w:val="0"/>
      <w:autoSpaceDE w:val="0"/>
      <w:autoSpaceDN w:val="0"/>
      <w:adjustRightInd w:val="0"/>
      <w:spacing w:before="120" w:line="360" w:lineRule="auto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6F79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474A8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42239"/>
    <w:pPr>
      <w:keepNext/>
      <w:keepLines/>
      <w:overflowPunct w:val="0"/>
      <w:autoSpaceDE w:val="0"/>
      <w:autoSpaceDN w:val="0"/>
      <w:adjustRightInd w:val="0"/>
      <w:spacing w:before="200"/>
      <w:ind w:firstLine="720"/>
      <w:jc w:val="both"/>
      <w:textAlignment w:val="baseline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4223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422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3DF6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9325E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locked/>
    <w:rsid w:val="006F7999"/>
    <w:rPr>
      <w:rFonts w:ascii="Cambria" w:hAnsi="Cambria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semiHidden/>
    <w:locked/>
    <w:rsid w:val="00474A87"/>
    <w:rPr>
      <w:rFonts w:ascii="Cambria" w:hAnsi="Cambria" w:cs="Times New Roman"/>
      <w:color w:val="243F60"/>
      <w:sz w:val="28"/>
    </w:rPr>
  </w:style>
  <w:style w:type="paragraph" w:styleId="a3">
    <w:name w:val="Balloon Text"/>
    <w:basedOn w:val="a"/>
    <w:link w:val="a4"/>
    <w:uiPriority w:val="99"/>
    <w:semiHidden/>
    <w:rsid w:val="005E7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223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A71F1"/>
    <w:pPr>
      <w:spacing w:line="360" w:lineRule="auto"/>
      <w:ind w:firstLine="284"/>
    </w:pPr>
    <w:rPr>
      <w:b/>
    </w:rPr>
  </w:style>
  <w:style w:type="character" w:customStyle="1" w:styleId="22">
    <w:name w:val="Основной текст с отступом 2 Знак"/>
    <w:link w:val="21"/>
    <w:uiPriority w:val="99"/>
    <w:locked/>
    <w:rsid w:val="00CA71F1"/>
    <w:rPr>
      <w:rFonts w:cs="Times New Roman"/>
      <w:b/>
      <w:sz w:val="28"/>
    </w:rPr>
  </w:style>
  <w:style w:type="paragraph" w:styleId="a5">
    <w:name w:val="Document Map"/>
    <w:basedOn w:val="a"/>
    <w:link w:val="a6"/>
    <w:uiPriority w:val="99"/>
    <w:rsid w:val="00AE336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locked/>
    <w:rsid w:val="00AE3361"/>
    <w:rPr>
      <w:rFonts w:ascii="Tahoma" w:hAnsi="Tahoma" w:cs="Tahoma"/>
      <w:sz w:val="16"/>
      <w:szCs w:val="16"/>
    </w:r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783761"/>
    <w:pPr>
      <w:spacing w:line="360" w:lineRule="auto"/>
      <w:ind w:firstLine="709"/>
      <w:jc w:val="both"/>
    </w:pPr>
    <w:rPr>
      <w:szCs w:val="28"/>
    </w:rPr>
  </w:style>
  <w:style w:type="paragraph" w:customStyle="1" w:styleId="11">
    <w:name w:val="Абзац списка1"/>
    <w:basedOn w:val="a"/>
    <w:rsid w:val="00D05366"/>
    <w:pPr>
      <w:ind w:left="720"/>
      <w:contextualSpacing/>
    </w:pPr>
  </w:style>
  <w:style w:type="paragraph" w:customStyle="1" w:styleId="ConsPlusTitle">
    <w:name w:val="ConsPlusTitle"/>
    <w:uiPriority w:val="99"/>
    <w:rsid w:val="00CA38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3C6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rsid w:val="0021050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ET" w:hAnsi="TimesET"/>
      <w:sz w:val="20"/>
    </w:rPr>
  </w:style>
  <w:style w:type="character" w:customStyle="1" w:styleId="a8">
    <w:name w:val="Текст сноски Знак"/>
    <w:link w:val="a7"/>
    <w:uiPriority w:val="99"/>
    <w:locked/>
    <w:rsid w:val="0021050F"/>
    <w:rPr>
      <w:rFonts w:ascii="TimesET" w:hAnsi="TimesET" w:cs="Times New Roman"/>
    </w:rPr>
  </w:style>
  <w:style w:type="character" w:styleId="a9">
    <w:name w:val="footnote reference"/>
    <w:uiPriority w:val="99"/>
    <w:rsid w:val="0021050F"/>
    <w:rPr>
      <w:rFonts w:cs="Times New Roman"/>
      <w:vertAlign w:val="superscript"/>
    </w:rPr>
  </w:style>
  <w:style w:type="paragraph" w:styleId="23">
    <w:name w:val="Body Text 2"/>
    <w:basedOn w:val="a"/>
    <w:link w:val="24"/>
    <w:uiPriority w:val="99"/>
    <w:rsid w:val="00397AF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397AF8"/>
    <w:rPr>
      <w:rFonts w:cs="Times New Roman"/>
      <w:sz w:val="28"/>
    </w:rPr>
  </w:style>
  <w:style w:type="paragraph" w:customStyle="1" w:styleId="ConsPlusNonformat">
    <w:name w:val="ConsPlusNonformat"/>
    <w:uiPriority w:val="99"/>
    <w:rsid w:val="00397AF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uiPriority w:val="99"/>
    <w:rsid w:val="000661E0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0661E0"/>
    <w:rPr>
      <w:rFonts w:cs="Times New Roman"/>
      <w:sz w:val="28"/>
    </w:rPr>
  </w:style>
  <w:style w:type="paragraph" w:customStyle="1" w:styleId="14-15">
    <w:name w:val="Текст 14-1.5"/>
    <w:basedOn w:val="a"/>
    <w:uiPriority w:val="99"/>
    <w:rsid w:val="00502E24"/>
    <w:pPr>
      <w:widowControl w:val="0"/>
      <w:spacing w:line="360" w:lineRule="auto"/>
      <w:ind w:firstLine="709"/>
      <w:jc w:val="both"/>
    </w:pPr>
  </w:style>
  <w:style w:type="paragraph" w:customStyle="1" w:styleId="25">
    <w:name w:val="заголовок 2"/>
    <w:basedOn w:val="a"/>
    <w:next w:val="a"/>
    <w:rsid w:val="00D110CC"/>
    <w:pPr>
      <w:keepNext/>
      <w:autoSpaceDE w:val="0"/>
      <w:autoSpaceDN w:val="0"/>
      <w:jc w:val="center"/>
    </w:pPr>
    <w:rPr>
      <w:b/>
      <w:bCs/>
      <w:szCs w:val="28"/>
    </w:rPr>
  </w:style>
  <w:style w:type="table" w:styleId="ac">
    <w:name w:val="Table Grid"/>
    <w:basedOn w:val="a1"/>
    <w:uiPriority w:val="99"/>
    <w:rsid w:val="00D110C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текст сноски"/>
    <w:basedOn w:val="a"/>
    <w:rsid w:val="00716540"/>
    <w:pPr>
      <w:widowControl w:val="0"/>
      <w:autoSpaceDE w:val="0"/>
      <w:autoSpaceDN w:val="0"/>
    </w:pPr>
    <w:rPr>
      <w:szCs w:val="28"/>
    </w:rPr>
  </w:style>
  <w:style w:type="paragraph" w:styleId="ae">
    <w:name w:val="endnote text"/>
    <w:basedOn w:val="a"/>
    <w:link w:val="af"/>
    <w:uiPriority w:val="99"/>
    <w:rsid w:val="008638A5"/>
    <w:rPr>
      <w:rFonts w:ascii="Calibri" w:hAnsi="Calibri"/>
      <w:sz w:val="20"/>
      <w:lang w:eastAsia="en-US"/>
    </w:rPr>
  </w:style>
  <w:style w:type="character" w:customStyle="1" w:styleId="af">
    <w:name w:val="Текст концевой сноски Знак"/>
    <w:link w:val="ae"/>
    <w:uiPriority w:val="99"/>
    <w:locked/>
    <w:rsid w:val="008638A5"/>
    <w:rPr>
      <w:rFonts w:ascii="Calibri" w:eastAsia="Times New Roman" w:hAnsi="Calibri" w:cs="Times New Roman"/>
      <w:lang w:val="x-none" w:eastAsia="en-US"/>
    </w:rPr>
  </w:style>
  <w:style w:type="character" w:styleId="af0">
    <w:name w:val="endnote reference"/>
    <w:uiPriority w:val="99"/>
    <w:rsid w:val="008638A5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325EE"/>
    <w:pPr>
      <w:tabs>
        <w:tab w:val="center" w:pos="4677"/>
        <w:tab w:val="right" w:pos="9355"/>
      </w:tabs>
    </w:pPr>
    <w:rPr>
      <w:rFonts w:ascii="SchoolBook" w:hAnsi="SchoolBook"/>
      <w:sz w:val="26"/>
    </w:rPr>
  </w:style>
  <w:style w:type="character" w:customStyle="1" w:styleId="af2">
    <w:name w:val="Верхний колонтитул Знак"/>
    <w:link w:val="af1"/>
    <w:uiPriority w:val="99"/>
    <w:locked/>
    <w:rsid w:val="009325EE"/>
    <w:rPr>
      <w:rFonts w:ascii="SchoolBook" w:hAnsi="SchoolBook" w:cs="Times New Roman"/>
      <w:sz w:val="26"/>
    </w:rPr>
  </w:style>
  <w:style w:type="paragraph" w:customStyle="1" w:styleId="af3">
    <w:name w:val="Содерж"/>
    <w:basedOn w:val="a"/>
    <w:rsid w:val="009325EE"/>
    <w:pPr>
      <w:widowControl w:val="0"/>
      <w:autoSpaceDE w:val="0"/>
      <w:autoSpaceDN w:val="0"/>
      <w:spacing w:after="120"/>
      <w:jc w:val="center"/>
    </w:pPr>
    <w:rPr>
      <w:szCs w:val="28"/>
    </w:rPr>
  </w:style>
  <w:style w:type="paragraph" w:customStyle="1" w:styleId="12">
    <w:name w:val="текст сноски1"/>
    <w:basedOn w:val="a"/>
    <w:rsid w:val="009325EE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BodyText21">
    <w:name w:val="Body Text 21"/>
    <w:basedOn w:val="a"/>
    <w:uiPriority w:val="99"/>
    <w:rsid w:val="009325EE"/>
    <w:pPr>
      <w:autoSpaceDE w:val="0"/>
      <w:autoSpaceDN w:val="0"/>
      <w:jc w:val="both"/>
    </w:pPr>
    <w:rPr>
      <w:szCs w:val="28"/>
    </w:rPr>
  </w:style>
  <w:style w:type="paragraph" w:customStyle="1" w:styleId="af4">
    <w:name w:val="Îáû÷íû"/>
    <w:rsid w:val="009325EE"/>
    <w:pPr>
      <w:autoSpaceDE w:val="0"/>
      <w:autoSpaceDN w:val="0"/>
    </w:pPr>
  </w:style>
  <w:style w:type="paragraph" w:customStyle="1" w:styleId="14-150">
    <w:name w:val="Текст 14-15"/>
    <w:basedOn w:val="a"/>
    <w:rsid w:val="00BB19AF"/>
    <w:pPr>
      <w:widowControl w:val="0"/>
      <w:spacing w:line="360" w:lineRule="auto"/>
      <w:ind w:firstLine="709"/>
      <w:jc w:val="both"/>
    </w:pPr>
  </w:style>
  <w:style w:type="paragraph" w:styleId="31">
    <w:name w:val="Body Text 3"/>
    <w:basedOn w:val="a"/>
    <w:link w:val="32"/>
    <w:uiPriority w:val="99"/>
    <w:rsid w:val="004A6A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A6A79"/>
    <w:rPr>
      <w:rFonts w:cs="Times New Roman"/>
      <w:sz w:val="16"/>
      <w:szCs w:val="16"/>
    </w:rPr>
  </w:style>
  <w:style w:type="paragraph" w:styleId="af5">
    <w:name w:val="footer"/>
    <w:basedOn w:val="a"/>
    <w:link w:val="af6"/>
    <w:uiPriority w:val="99"/>
    <w:rsid w:val="007C2BD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F42239"/>
    <w:rPr>
      <w:sz w:val="28"/>
    </w:rPr>
  </w:style>
  <w:style w:type="character" w:styleId="af7">
    <w:name w:val="page number"/>
    <w:basedOn w:val="a0"/>
    <w:uiPriority w:val="99"/>
    <w:rsid w:val="007C2BD3"/>
  </w:style>
  <w:style w:type="character" w:customStyle="1" w:styleId="30">
    <w:name w:val="Заголовок 3 Знак"/>
    <w:basedOn w:val="a0"/>
    <w:link w:val="3"/>
    <w:uiPriority w:val="9"/>
    <w:semiHidden/>
    <w:rsid w:val="00F42239"/>
    <w:rPr>
      <w:b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42239"/>
    <w:rPr>
      <w:rFonts w:asciiTheme="majorHAnsi" w:eastAsiaTheme="majorEastAsia" w:hAnsiTheme="majorHAns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2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239"/>
    <w:rPr>
      <w:rFonts w:ascii="Arial" w:hAnsi="Arial" w:cs="Arial"/>
      <w:sz w:val="22"/>
      <w:szCs w:val="22"/>
    </w:rPr>
  </w:style>
  <w:style w:type="paragraph" w:styleId="af8">
    <w:name w:val="Body Text Indent"/>
    <w:basedOn w:val="a"/>
    <w:link w:val="af9"/>
    <w:uiPriority w:val="99"/>
    <w:rsid w:val="00F42239"/>
    <w:pPr>
      <w:ind w:firstLine="426"/>
      <w:jc w:val="both"/>
    </w:pPr>
    <w:rPr>
      <w:sz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F42239"/>
  </w:style>
  <w:style w:type="character" w:customStyle="1" w:styleId="afa">
    <w:name w:val="Знак Знак"/>
    <w:uiPriority w:val="99"/>
    <w:rsid w:val="00F42239"/>
    <w:rPr>
      <w:rFonts w:ascii="TimesET" w:hAnsi="TimesET"/>
      <w:sz w:val="24"/>
    </w:rPr>
  </w:style>
  <w:style w:type="paragraph" w:styleId="33">
    <w:name w:val="Body Text Indent 3"/>
    <w:basedOn w:val="a"/>
    <w:link w:val="34"/>
    <w:uiPriority w:val="99"/>
    <w:unhideWhenUsed/>
    <w:rsid w:val="00F42239"/>
    <w:pPr>
      <w:widowControl w:val="0"/>
      <w:shd w:val="clear" w:color="auto" w:fill="FFFFFF"/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42239"/>
    <w:rPr>
      <w:sz w:val="16"/>
      <w:szCs w:val="16"/>
      <w:shd w:val="clear" w:color="auto" w:fill="FFFFFF"/>
    </w:rPr>
  </w:style>
  <w:style w:type="character" w:styleId="afb">
    <w:name w:val="Hyperlink"/>
    <w:basedOn w:val="a0"/>
    <w:uiPriority w:val="99"/>
    <w:unhideWhenUsed/>
    <w:rsid w:val="00F42239"/>
    <w:rPr>
      <w:rFonts w:cs="Times New Roman"/>
      <w:color w:val="0000FF"/>
      <w:u w:val="single"/>
    </w:rPr>
  </w:style>
  <w:style w:type="paragraph" w:styleId="afc">
    <w:name w:val="Normal (Web)"/>
    <w:basedOn w:val="a"/>
    <w:uiPriority w:val="99"/>
    <w:unhideWhenUsed/>
    <w:rsid w:val="00F42239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locked/>
    <w:rsid w:val="00F42239"/>
    <w:rPr>
      <w:rFonts w:ascii="Times New Roman" w:hAnsi="Times New Roman" w:cs="Times New Roman"/>
      <w:b/>
    </w:rPr>
  </w:style>
  <w:style w:type="paragraph" w:styleId="afe">
    <w:name w:val="Title"/>
    <w:basedOn w:val="a"/>
    <w:link w:val="aff"/>
    <w:uiPriority w:val="99"/>
    <w:qFormat/>
    <w:locked/>
    <w:rsid w:val="00F42239"/>
    <w:pPr>
      <w:jc w:val="center"/>
    </w:pPr>
    <w:rPr>
      <w:b/>
      <w:sz w:val="24"/>
    </w:rPr>
  </w:style>
  <w:style w:type="character" w:customStyle="1" w:styleId="aff">
    <w:name w:val="Заголовок Знак"/>
    <w:basedOn w:val="a0"/>
    <w:link w:val="afe"/>
    <w:uiPriority w:val="99"/>
    <w:rsid w:val="00F42239"/>
    <w:rPr>
      <w:b/>
      <w:sz w:val="24"/>
    </w:rPr>
  </w:style>
  <w:style w:type="paragraph" w:styleId="aff0">
    <w:name w:val="Subtitle"/>
    <w:basedOn w:val="a"/>
    <w:link w:val="aff1"/>
    <w:uiPriority w:val="11"/>
    <w:qFormat/>
    <w:locked/>
    <w:rsid w:val="00F42239"/>
    <w:pPr>
      <w:widowControl w:val="0"/>
      <w:jc w:val="center"/>
    </w:pPr>
    <w:rPr>
      <w:b/>
      <w:bCs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F42239"/>
    <w:rPr>
      <w:b/>
      <w:bCs/>
      <w:sz w:val="24"/>
      <w:szCs w:val="24"/>
    </w:rPr>
  </w:style>
  <w:style w:type="character" w:customStyle="1" w:styleId="aff2">
    <w:name w:val="Подпись Знак"/>
    <w:basedOn w:val="a0"/>
    <w:link w:val="aff3"/>
    <w:uiPriority w:val="99"/>
    <w:semiHidden/>
    <w:rsid w:val="00F42239"/>
    <w:rPr>
      <w:sz w:val="28"/>
    </w:rPr>
  </w:style>
  <w:style w:type="paragraph" w:styleId="aff3">
    <w:name w:val="Signature"/>
    <w:basedOn w:val="a"/>
    <w:link w:val="aff2"/>
    <w:uiPriority w:val="99"/>
    <w:semiHidden/>
    <w:unhideWhenUsed/>
    <w:rsid w:val="00F42239"/>
    <w:pPr>
      <w:jc w:val="both"/>
    </w:pPr>
  </w:style>
  <w:style w:type="paragraph" w:styleId="aff4">
    <w:name w:val="No Spacing"/>
    <w:uiPriority w:val="1"/>
    <w:qFormat/>
    <w:rsid w:val="00F42239"/>
    <w:rPr>
      <w:rFonts w:ascii="Calibri" w:hAnsi="Calibri"/>
      <w:sz w:val="22"/>
      <w:szCs w:val="22"/>
      <w:lang w:eastAsia="en-US"/>
    </w:rPr>
  </w:style>
  <w:style w:type="paragraph" w:styleId="aff5">
    <w:name w:val="List Paragraph"/>
    <w:basedOn w:val="a"/>
    <w:uiPriority w:val="99"/>
    <w:qFormat/>
    <w:rsid w:val="00F422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çàãîëîâîê 4"/>
    <w:basedOn w:val="a"/>
    <w:next w:val="a"/>
    <w:rsid w:val="00F42239"/>
    <w:pPr>
      <w:keepNext/>
      <w:jc w:val="both"/>
    </w:pPr>
  </w:style>
  <w:style w:type="paragraph" w:customStyle="1" w:styleId="110">
    <w:name w:val="Заголовок 11"/>
    <w:basedOn w:val="a"/>
    <w:next w:val="a"/>
    <w:rsid w:val="00F42239"/>
    <w:pPr>
      <w:keepNext/>
      <w:jc w:val="center"/>
      <w:outlineLvl w:val="0"/>
    </w:pPr>
    <w:rPr>
      <w:b/>
    </w:rPr>
  </w:style>
  <w:style w:type="paragraph" w:customStyle="1" w:styleId="13">
    <w:name w:val="Обычный1"/>
    <w:rsid w:val="00F42239"/>
    <w:rPr>
      <w:sz w:val="24"/>
    </w:rPr>
  </w:style>
  <w:style w:type="paragraph" w:customStyle="1" w:styleId="14-1514-1">
    <w:name w:val="Текст14-1.5.Текст 14-1"/>
    <w:basedOn w:val="a"/>
    <w:rsid w:val="00F42239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ConsPlusCell">
    <w:name w:val="ConsPlusCell"/>
    <w:rsid w:val="00F42239"/>
    <w:pPr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Plain Text"/>
    <w:basedOn w:val="a"/>
    <w:link w:val="aff7"/>
    <w:uiPriority w:val="99"/>
    <w:rsid w:val="00F42239"/>
    <w:pPr>
      <w:widowControl w:val="0"/>
    </w:pPr>
    <w:rPr>
      <w:rFonts w:ascii="Courier New" w:hAnsi="Courier New"/>
      <w:sz w:val="20"/>
    </w:rPr>
  </w:style>
  <w:style w:type="character" w:customStyle="1" w:styleId="aff7">
    <w:name w:val="Текст Знак"/>
    <w:basedOn w:val="a0"/>
    <w:link w:val="aff6"/>
    <w:uiPriority w:val="99"/>
    <w:rsid w:val="00F42239"/>
    <w:rPr>
      <w:rFonts w:ascii="Courier New" w:hAnsi="Courier New"/>
    </w:rPr>
  </w:style>
  <w:style w:type="paragraph" w:customStyle="1" w:styleId="14">
    <w:name w:val="заголовок 1"/>
    <w:basedOn w:val="a"/>
    <w:next w:val="a"/>
    <w:uiPriority w:val="99"/>
    <w:rsid w:val="00F42239"/>
    <w:pPr>
      <w:keepNext/>
      <w:widowControl w:val="0"/>
      <w:spacing w:line="360" w:lineRule="auto"/>
    </w:pPr>
    <w:rPr>
      <w:b/>
      <w:sz w:val="24"/>
    </w:rPr>
  </w:style>
  <w:style w:type="paragraph" w:customStyle="1" w:styleId="14-1512-1">
    <w:name w:val="Текст 14-1.5.Стиль12-1"/>
    <w:basedOn w:val="a"/>
    <w:rsid w:val="00F42239"/>
    <w:pPr>
      <w:spacing w:line="360" w:lineRule="auto"/>
      <w:ind w:firstLine="709"/>
      <w:jc w:val="both"/>
    </w:pPr>
    <w:rPr>
      <w:sz w:val="24"/>
    </w:rPr>
  </w:style>
  <w:style w:type="paragraph" w:customStyle="1" w:styleId="130">
    <w:name w:val="Обычный13"/>
    <w:basedOn w:val="a"/>
    <w:rsid w:val="00F42239"/>
    <w:pPr>
      <w:jc w:val="center"/>
    </w:pPr>
    <w:rPr>
      <w:sz w:val="26"/>
      <w:szCs w:val="24"/>
    </w:rPr>
  </w:style>
  <w:style w:type="paragraph" w:customStyle="1" w:styleId="ConsNormal">
    <w:name w:val="ConsNormal"/>
    <w:rsid w:val="00F42239"/>
    <w:pPr>
      <w:widowControl w:val="0"/>
      <w:autoSpaceDE w:val="0"/>
      <w:autoSpaceDN w:val="0"/>
      <w:ind w:firstLine="720"/>
    </w:pPr>
    <w:rPr>
      <w:sz w:val="30"/>
      <w:szCs w:val="30"/>
    </w:rPr>
  </w:style>
  <w:style w:type="paragraph" w:customStyle="1" w:styleId="42">
    <w:name w:val="заголовок 4"/>
    <w:basedOn w:val="a"/>
    <w:next w:val="a"/>
    <w:rsid w:val="00F42239"/>
    <w:pPr>
      <w:keepNext/>
      <w:widowControl w:val="0"/>
      <w:autoSpaceDE w:val="0"/>
      <w:autoSpaceDN w:val="0"/>
      <w:jc w:val="right"/>
    </w:pPr>
    <w:rPr>
      <w:szCs w:val="28"/>
    </w:rPr>
  </w:style>
  <w:style w:type="paragraph" w:customStyle="1" w:styleId="111">
    <w:name w:val="заголовок 11"/>
    <w:basedOn w:val="a"/>
    <w:next w:val="a"/>
    <w:rsid w:val="00F42239"/>
    <w:pPr>
      <w:keepNext/>
      <w:autoSpaceDE w:val="0"/>
      <w:autoSpaceDN w:val="0"/>
      <w:ind w:firstLine="720"/>
      <w:jc w:val="both"/>
    </w:pPr>
    <w:rPr>
      <w:sz w:val="20"/>
      <w:szCs w:val="24"/>
    </w:rPr>
  </w:style>
  <w:style w:type="paragraph" w:customStyle="1" w:styleId="12-17">
    <w:name w:val="12-17"/>
    <w:basedOn w:val="af8"/>
    <w:rsid w:val="00F42239"/>
    <w:pPr>
      <w:spacing w:line="340" w:lineRule="exact"/>
      <w:ind w:firstLine="709"/>
    </w:pPr>
    <w:rPr>
      <w:sz w:val="24"/>
      <w:szCs w:val="24"/>
    </w:rPr>
  </w:style>
  <w:style w:type="paragraph" w:customStyle="1" w:styleId="145">
    <w:name w:val="текст14.5"/>
    <w:basedOn w:val="a"/>
    <w:rsid w:val="00F42239"/>
    <w:pPr>
      <w:widowControl w:val="0"/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e">
    <w:name w:val="Письм[e"/>
    <w:basedOn w:val="a"/>
    <w:rsid w:val="00F42239"/>
    <w:pPr>
      <w:widowControl w:val="0"/>
      <w:spacing w:before="3120"/>
      <w:ind w:left="4536"/>
      <w:jc w:val="center"/>
    </w:pPr>
  </w:style>
  <w:style w:type="paragraph" w:customStyle="1" w:styleId="aff8">
    <w:name w:val="Письмо"/>
    <w:basedOn w:val="a"/>
    <w:rsid w:val="00F42239"/>
    <w:pPr>
      <w:spacing w:before="3000"/>
      <w:ind w:left="4253"/>
      <w:jc w:val="center"/>
    </w:pPr>
  </w:style>
  <w:style w:type="paragraph" w:customStyle="1" w:styleId="15">
    <w:name w:val="Стиль1"/>
    <w:basedOn w:val="af5"/>
    <w:rsid w:val="00F42239"/>
    <w:pPr>
      <w:tabs>
        <w:tab w:val="clear" w:pos="4677"/>
        <w:tab w:val="clear" w:pos="9355"/>
      </w:tabs>
    </w:pPr>
    <w:rPr>
      <w:rFonts w:ascii="SchoolBook" w:hAnsi="SchoolBook"/>
    </w:rPr>
  </w:style>
  <w:style w:type="paragraph" w:customStyle="1" w:styleId="Context">
    <w:name w:val="Context"/>
    <w:rsid w:val="00F42239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4-151">
    <w:name w:val="Текст14-15"/>
    <w:basedOn w:val="a"/>
    <w:rsid w:val="00F42239"/>
    <w:pPr>
      <w:spacing w:line="360" w:lineRule="auto"/>
      <w:ind w:firstLine="709"/>
      <w:jc w:val="both"/>
    </w:pPr>
  </w:style>
  <w:style w:type="paragraph" w:customStyle="1" w:styleId="140">
    <w:name w:val="Текст14"/>
    <w:basedOn w:val="a"/>
    <w:rsid w:val="00F42239"/>
    <w:pPr>
      <w:spacing w:line="360" w:lineRule="auto"/>
      <w:ind w:firstLine="709"/>
      <w:jc w:val="both"/>
    </w:pPr>
  </w:style>
  <w:style w:type="paragraph" w:customStyle="1" w:styleId="FR1">
    <w:name w:val="FR1"/>
    <w:rsid w:val="00F42239"/>
    <w:pPr>
      <w:widowControl w:val="0"/>
      <w:spacing w:line="300" w:lineRule="auto"/>
      <w:ind w:left="1240" w:right="1200"/>
      <w:jc w:val="center"/>
    </w:pPr>
    <w:rPr>
      <w:b/>
      <w:sz w:val="28"/>
    </w:rPr>
  </w:style>
  <w:style w:type="paragraph" w:customStyle="1" w:styleId="FR2">
    <w:name w:val="FR2"/>
    <w:rsid w:val="00F42239"/>
    <w:pPr>
      <w:widowControl w:val="0"/>
      <w:spacing w:before="140"/>
      <w:ind w:left="1920"/>
    </w:pPr>
    <w:rPr>
      <w:sz w:val="16"/>
    </w:rPr>
  </w:style>
  <w:style w:type="paragraph" w:customStyle="1" w:styleId="aff9">
    <w:name w:val="ОбычныйТаблица"/>
    <w:basedOn w:val="a"/>
    <w:next w:val="a"/>
    <w:rsid w:val="00F42239"/>
    <w:rPr>
      <w:sz w:val="16"/>
    </w:rPr>
  </w:style>
  <w:style w:type="paragraph" w:customStyle="1" w:styleId="affa">
    <w:name w:val="Расшифровка"/>
    <w:basedOn w:val="a"/>
    <w:next w:val="a"/>
    <w:rsid w:val="00F42239"/>
    <w:pPr>
      <w:jc w:val="center"/>
    </w:pPr>
    <w:rPr>
      <w:sz w:val="12"/>
    </w:rPr>
  </w:style>
  <w:style w:type="paragraph" w:customStyle="1" w:styleId="affb">
    <w:name w:val="ОбычныйТаблицаЦентр"/>
    <w:basedOn w:val="aff9"/>
    <w:next w:val="a"/>
    <w:rsid w:val="00F42239"/>
    <w:pPr>
      <w:jc w:val="center"/>
    </w:pPr>
  </w:style>
  <w:style w:type="paragraph" w:customStyle="1" w:styleId="112">
    <w:name w:val="ОбычныйТаблица11"/>
    <w:basedOn w:val="aff9"/>
    <w:next w:val="a"/>
    <w:rsid w:val="00F42239"/>
    <w:rPr>
      <w:sz w:val="22"/>
    </w:rPr>
  </w:style>
  <w:style w:type="paragraph" w:customStyle="1" w:styleId="Iauiue">
    <w:name w:val="Iau?iue"/>
    <w:rsid w:val="00F42239"/>
    <w:pPr>
      <w:spacing w:line="360" w:lineRule="auto"/>
      <w:ind w:firstLine="709"/>
      <w:jc w:val="both"/>
    </w:pPr>
    <w:rPr>
      <w:sz w:val="28"/>
    </w:rPr>
  </w:style>
  <w:style w:type="paragraph" w:customStyle="1" w:styleId="affc">
    <w:name w:val="Интерфейс"/>
    <w:basedOn w:val="a"/>
    <w:next w:val="a"/>
    <w:rsid w:val="00F4223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Iauiue2">
    <w:name w:val="Iau?iue2"/>
    <w:rsid w:val="00F42239"/>
    <w:pPr>
      <w:widowControl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paragraph" w:customStyle="1" w:styleId="ConsNonformat">
    <w:name w:val="ConsNonformat"/>
    <w:rsid w:val="00F42239"/>
    <w:pPr>
      <w:widowControl w:val="0"/>
      <w:autoSpaceDE w:val="0"/>
      <w:autoSpaceDN w:val="0"/>
    </w:pPr>
    <w:rPr>
      <w:rFonts w:ascii="Consultant" w:hAnsi="Consultant" w:cs="Consultant"/>
    </w:rPr>
  </w:style>
  <w:style w:type="character" w:customStyle="1" w:styleId="81">
    <w:name w:val="Основной текст (8)_"/>
    <w:link w:val="82"/>
    <w:locked/>
    <w:rsid w:val="00F42239"/>
    <w:rPr>
      <w:sz w:val="1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F42239"/>
    <w:pPr>
      <w:widowControl w:val="0"/>
      <w:shd w:val="clear" w:color="auto" w:fill="FFFFFF"/>
      <w:spacing w:line="182" w:lineRule="exact"/>
    </w:pPr>
    <w:rPr>
      <w:sz w:val="14"/>
    </w:rPr>
  </w:style>
  <w:style w:type="character" w:customStyle="1" w:styleId="91">
    <w:name w:val="Основной текст (9)_"/>
    <w:link w:val="92"/>
    <w:locked/>
    <w:rsid w:val="00F42239"/>
    <w:rPr>
      <w:sz w:val="13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F42239"/>
    <w:pPr>
      <w:widowControl w:val="0"/>
      <w:shd w:val="clear" w:color="auto" w:fill="FFFFFF"/>
      <w:spacing w:after="360" w:line="240" w:lineRule="atLeast"/>
      <w:ind w:hanging="1160"/>
    </w:pPr>
    <w:rPr>
      <w:sz w:val="13"/>
    </w:rPr>
  </w:style>
  <w:style w:type="character" w:customStyle="1" w:styleId="113">
    <w:name w:val="Основной текст (11)_"/>
    <w:link w:val="114"/>
    <w:locked/>
    <w:rsid w:val="00F42239"/>
    <w:rPr>
      <w:i/>
      <w:sz w:val="15"/>
      <w:shd w:val="clear" w:color="auto" w:fill="FFFFFF"/>
    </w:rPr>
  </w:style>
  <w:style w:type="paragraph" w:customStyle="1" w:styleId="114">
    <w:name w:val="Основной текст (11)"/>
    <w:basedOn w:val="a"/>
    <w:link w:val="113"/>
    <w:rsid w:val="00F42239"/>
    <w:pPr>
      <w:widowControl w:val="0"/>
      <w:shd w:val="clear" w:color="auto" w:fill="FFFFFF"/>
      <w:spacing w:before="180" w:line="182" w:lineRule="exact"/>
      <w:jc w:val="both"/>
    </w:pPr>
    <w:rPr>
      <w:i/>
      <w:sz w:val="15"/>
    </w:rPr>
  </w:style>
  <w:style w:type="paragraph" w:customStyle="1" w:styleId="120">
    <w:name w:val="Заголовок 12"/>
    <w:basedOn w:val="a"/>
    <w:next w:val="a"/>
    <w:rsid w:val="00F42239"/>
    <w:pPr>
      <w:keepNext/>
      <w:jc w:val="center"/>
      <w:outlineLvl w:val="0"/>
    </w:pPr>
    <w:rPr>
      <w:b/>
    </w:rPr>
  </w:style>
  <w:style w:type="paragraph" w:customStyle="1" w:styleId="16">
    <w:name w:val="Текст1"/>
    <w:basedOn w:val="a"/>
    <w:rsid w:val="00F42239"/>
    <w:pPr>
      <w:widowControl w:val="0"/>
    </w:pPr>
    <w:rPr>
      <w:rFonts w:ascii="Courier New" w:hAnsi="Courier New"/>
      <w:sz w:val="20"/>
    </w:rPr>
  </w:style>
  <w:style w:type="paragraph" w:customStyle="1" w:styleId="17">
    <w:name w:val="Название1"/>
    <w:basedOn w:val="13"/>
    <w:rsid w:val="00F42239"/>
    <w:pPr>
      <w:jc w:val="center"/>
    </w:pPr>
    <w:rPr>
      <w:b/>
    </w:rPr>
  </w:style>
  <w:style w:type="paragraph" w:customStyle="1" w:styleId="210">
    <w:name w:val="Основной текст 21"/>
    <w:basedOn w:val="a"/>
    <w:rsid w:val="00F42239"/>
    <w:pPr>
      <w:widowControl w:val="0"/>
      <w:ind w:firstLine="720"/>
      <w:jc w:val="both"/>
    </w:pPr>
    <w:rPr>
      <w:sz w:val="18"/>
    </w:rPr>
  </w:style>
  <w:style w:type="character" w:customStyle="1" w:styleId="150">
    <w:name w:val="Знак Знак15"/>
    <w:rsid w:val="00F42239"/>
    <w:rPr>
      <w:rFonts w:ascii="Arial" w:hAnsi="Arial"/>
      <w:b/>
      <w:kern w:val="28"/>
      <w:sz w:val="28"/>
      <w:lang w:val="ru-RU" w:eastAsia="ru-RU"/>
    </w:rPr>
  </w:style>
  <w:style w:type="character" w:customStyle="1" w:styleId="141">
    <w:name w:val="Знак Знак14"/>
    <w:rsid w:val="00F42239"/>
    <w:rPr>
      <w:b/>
      <w:sz w:val="40"/>
      <w:lang w:val="ru-RU" w:eastAsia="ru-RU"/>
    </w:rPr>
  </w:style>
  <w:style w:type="character" w:customStyle="1" w:styleId="121">
    <w:name w:val="Знак Знак12"/>
    <w:rsid w:val="00F42239"/>
    <w:rPr>
      <w:b/>
      <w:sz w:val="28"/>
      <w:lang w:val="ru-RU" w:eastAsia="ru-RU"/>
    </w:rPr>
  </w:style>
  <w:style w:type="character" w:customStyle="1" w:styleId="affd">
    <w:name w:val="Гипертекстовая ссылка"/>
    <w:rsid w:val="00F42239"/>
    <w:rPr>
      <w:rFonts w:ascii="Times New Roman" w:hAnsi="Times New Roman"/>
      <w:b/>
      <w:color w:val="008000"/>
    </w:rPr>
  </w:style>
  <w:style w:type="character" w:customStyle="1" w:styleId="apple-converted-space">
    <w:name w:val="apple-converted-space"/>
    <w:basedOn w:val="a0"/>
    <w:uiPriority w:val="99"/>
    <w:rsid w:val="00F42239"/>
    <w:rPr>
      <w:rFonts w:cs="Times New Roman"/>
    </w:rPr>
  </w:style>
  <w:style w:type="character" w:customStyle="1" w:styleId="9Exact">
    <w:name w:val="Основной текст (9) Exact"/>
    <w:rsid w:val="00F42239"/>
    <w:rPr>
      <w:rFonts w:ascii="Times New Roman" w:hAnsi="Times New Roman"/>
      <w:sz w:val="13"/>
      <w:u w:val="none"/>
      <w:effect w:val="none"/>
    </w:rPr>
  </w:style>
  <w:style w:type="character" w:customStyle="1" w:styleId="8Exact">
    <w:name w:val="Основной текст (8) Exact"/>
    <w:rsid w:val="00F42239"/>
    <w:rPr>
      <w:rFonts w:ascii="Times New Roman" w:hAnsi="Times New Roman"/>
      <w:sz w:val="14"/>
      <w:u w:val="none"/>
      <w:effect w:val="none"/>
    </w:rPr>
  </w:style>
  <w:style w:type="character" w:customStyle="1" w:styleId="affe">
    <w:name w:val="Текст примечания Знак"/>
    <w:basedOn w:val="a0"/>
    <w:link w:val="afff"/>
    <w:uiPriority w:val="99"/>
    <w:semiHidden/>
    <w:rsid w:val="00F42239"/>
  </w:style>
  <w:style w:type="paragraph" w:styleId="afff">
    <w:name w:val="annotation text"/>
    <w:basedOn w:val="a"/>
    <w:link w:val="affe"/>
    <w:uiPriority w:val="99"/>
    <w:semiHidden/>
    <w:unhideWhenUsed/>
    <w:rsid w:val="00F42239"/>
    <w:pPr>
      <w:jc w:val="center"/>
    </w:pPr>
    <w:rPr>
      <w:sz w:val="20"/>
    </w:rPr>
  </w:style>
  <w:style w:type="character" w:customStyle="1" w:styleId="afff0">
    <w:name w:val="Тема примечания Знак"/>
    <w:basedOn w:val="affe"/>
    <w:link w:val="afff1"/>
    <w:uiPriority w:val="99"/>
    <w:semiHidden/>
    <w:rsid w:val="00F42239"/>
    <w:rPr>
      <w:b/>
      <w:bCs/>
    </w:rPr>
  </w:style>
  <w:style w:type="paragraph" w:styleId="afff1">
    <w:name w:val="annotation subject"/>
    <w:basedOn w:val="afff"/>
    <w:next w:val="afff"/>
    <w:link w:val="afff0"/>
    <w:uiPriority w:val="99"/>
    <w:semiHidden/>
    <w:unhideWhenUsed/>
    <w:rsid w:val="00F42239"/>
    <w:rPr>
      <w:b/>
      <w:bCs/>
    </w:rPr>
  </w:style>
  <w:style w:type="paragraph" w:customStyle="1" w:styleId="14-152">
    <w:name w:val="текст14-15"/>
    <w:basedOn w:val="a"/>
    <w:uiPriority w:val="99"/>
    <w:rsid w:val="00DF4EFF"/>
    <w:pPr>
      <w:widowControl w:val="0"/>
      <w:spacing w:line="360" w:lineRule="auto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5F2B1DDD6DFA210889E79281F7D1A81449A7549FD8CB52C1FB8756DDB38A4D3139CFE005C12FF58g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865A-9149-4F9F-B0A4-E980DF1B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/>
  <LinksUpToDate>false</LinksUpToDate>
  <CharactersWithSpaces>13040</CharactersWithSpaces>
  <SharedDoc>false</SharedDoc>
  <HLinks>
    <vt:vector size="102" baseType="variant">
      <vt:variant>
        <vt:i4>3932209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consultantplus://offline/ref=A736CACEEA8213F23B95E370441647D7078A50DF841140E6B571FFB18B156024B4BEC3B3BBFB726FD5uBE</vt:lpwstr>
      </vt:variant>
      <vt:variant>
        <vt:lpwstr/>
      </vt:variant>
      <vt:variant>
        <vt:i4>852060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consultantplus://offline/ref=A736CACEEA8213F23B95E370441647D7078A51D9871F40E6B571FFB18BD1u5E</vt:lpwstr>
      </vt:variant>
      <vt:variant>
        <vt:lpwstr/>
      </vt:variant>
      <vt:variant>
        <vt:i4>852060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consultantplus://offline/ref=A736CACEEA8213F23B95E370441647D7078A51D9871F40E6B571FFB18BD1u5E</vt:lpwstr>
      </vt:variant>
      <vt:variant>
        <vt:lpwstr/>
      </vt:variant>
      <vt:variant>
        <vt:i4>3932267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consultantplus://offline/ref=A736CACEEA8213F23B95E370441647D7078A50DF841140E6B571FFB18B156024B4BEC3B3BBF9746ED5uFE</vt:lpwstr>
      </vt:variant>
      <vt:variant>
        <vt:lpwstr/>
      </vt:variant>
      <vt:variant>
        <vt:i4>3932214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consultantplus://offline/ref=A736CACEEA8213F23B95E370441647D7078A50DF841140E6B571FFB18B156024B4BEC3B3BBF9746FD5u8E</vt:lpwstr>
      </vt:variant>
      <vt:variant>
        <vt:lpwstr/>
      </vt:variant>
      <vt:variant>
        <vt:i4>3932214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consultantplus://offline/ref=A736CACEEA8213F23B95E370441647D7078A50DF841140E6B571FFB18B156024B4BEC3B3BBF9746FD5u8E</vt:lpwstr>
      </vt:variant>
      <vt:variant>
        <vt:lpwstr/>
      </vt:variant>
      <vt:variant>
        <vt:i4>3932209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consultantplus://offline/ref=A736CACEEA8213F23B95E370441647D7078A50DF841140E6B571FFB18B156024B4BEC3B3BBFB726FD5uBE</vt:lpwstr>
      </vt:variant>
      <vt:variant>
        <vt:lpwstr/>
      </vt:variant>
      <vt:variant>
        <vt:i4>852060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consultantplus://offline/ref=A736CACEEA8213F23B95E370441647D7078A51D9871F40E6B571FFB18BD1u5E</vt:lpwstr>
      </vt:variant>
      <vt:variant>
        <vt:lpwstr/>
      </vt:variant>
      <vt:variant>
        <vt:i4>852060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consultantplus://offline/ref=A736CACEEA8213F23B95E370441647D7078A51D9871F40E6B571FFB18BD1u5E</vt:lpwstr>
      </vt:variant>
      <vt:variant>
        <vt:lpwstr/>
      </vt:variant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consultantplus://offline/ref=A736CACEEA8213F23B95E370441647D7078A50DF841140E6B571FFB18B156024B4BEC3B3BBF9746ED5uFE</vt:lpwstr>
      </vt:variant>
      <vt:variant>
        <vt:lpwstr/>
      </vt:variant>
      <vt:variant>
        <vt:i4>3932214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consultantplus://offline/ref=A736CACEEA8213F23B95E370441647D7078A50DF841140E6B571FFB18B156024B4BEC3B3BBF9746FD5u8E</vt:lpwstr>
      </vt:variant>
      <vt:variant>
        <vt:lpwstr/>
      </vt:variant>
      <vt:variant>
        <vt:i4>983133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consultantplus://offline/ref=9FE330DE2F01D803FFD3569F70F6A49BC47F617EA7701310D09B6EA45694B0557FD931ABC2F8F6C3479030TAdFL</vt:lpwstr>
      </vt:variant>
      <vt:variant>
        <vt:lpwstr/>
      </vt:variant>
      <vt:variant>
        <vt:i4>983133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consultantplus://offline/ref=9FE330DE2F01D803FFD3569F70F6A49BC47F617EA7701310D09B6EA45694B0557FD931ABC2F8F6C3479030TAdFL</vt:lpwstr>
      </vt:variant>
      <vt:variant>
        <vt:lpwstr/>
      </vt:variant>
      <vt:variant>
        <vt:i4>3932218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consultantplus://offline/ref=A736CACEEA8213F23B95E370441647D7078A50DF841140E6B571FFB18B156024B4BEC3B3BBF9716ED5u2E</vt:lpwstr>
      </vt:variant>
      <vt:variant>
        <vt:lpwstr/>
      </vt:variant>
      <vt:variant>
        <vt:i4>3932271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consultantplus://offline/ref=A736CACEEA8213F23B95E370441647D7078A50DF841140E6B571FFB18B156024B4BEC3B3BBF8726AD5uAE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consultantplus://offline/ref=A736CACEEA8213F23B95E370441647D7078A50DF841140E6B571FFB18B156024B4BEC3B3BBF9716ED5u2E</vt:lpwstr>
      </vt:variant>
      <vt:variant>
        <vt:lpwstr/>
      </vt:variant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consultantplus://offline/ref=A736CACEEA8213F23B95E370441647D7078A50DF841140E6B571FFB18B156024B4BEC3B3BBF8726AD5uAE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Sabina_2</dc:creator>
  <cp:lastModifiedBy>Анищенко Антон Николаевич</cp:lastModifiedBy>
  <cp:revision>2</cp:revision>
  <cp:lastPrinted>2019-06-14T05:54:00Z</cp:lastPrinted>
  <dcterms:created xsi:type="dcterms:W3CDTF">2021-07-07T06:40:00Z</dcterms:created>
  <dcterms:modified xsi:type="dcterms:W3CDTF">2021-07-07T06:40:00Z</dcterms:modified>
</cp:coreProperties>
</file>