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0F" w:rsidRPr="003636B9" w:rsidRDefault="008A5112" w:rsidP="00380B39">
      <w:pPr>
        <w:ind w:left="1418" w:right="851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26" style="position:absolute;left:0;text-align:left;margin-left:221.6pt;margin-top:-46.9pt;width:34.5pt;height:35.25pt;z-index:251658240" stroked="f"/>
        </w:pict>
      </w:r>
      <w:r w:rsidR="00380B39">
        <w:rPr>
          <w:b/>
          <w:bCs/>
          <w:sz w:val="28"/>
        </w:rPr>
        <w:t xml:space="preserve">                                        </w:t>
      </w:r>
      <w:r w:rsidR="00620B8C">
        <w:rPr>
          <w:b/>
          <w:bCs/>
          <w:noProof/>
          <w:sz w:val="28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A6" w:rsidRPr="00C27CA6" w:rsidRDefault="00C27CA6" w:rsidP="00F13098">
      <w:pPr>
        <w:ind w:right="-2"/>
        <w:jc w:val="center"/>
        <w:rPr>
          <w:bCs/>
          <w:sz w:val="32"/>
          <w:szCs w:val="32"/>
        </w:rPr>
      </w:pPr>
      <w:r w:rsidRPr="00C27CA6">
        <w:rPr>
          <w:bCs/>
          <w:sz w:val="32"/>
          <w:szCs w:val="32"/>
        </w:rPr>
        <w:t>Кемеровская область</w:t>
      </w:r>
    </w:p>
    <w:p w:rsidR="00C27CA6" w:rsidRPr="00C27CA6" w:rsidRDefault="00C27CA6" w:rsidP="00F13098">
      <w:pPr>
        <w:ind w:right="-2"/>
        <w:jc w:val="center"/>
        <w:rPr>
          <w:bCs/>
          <w:sz w:val="32"/>
          <w:szCs w:val="32"/>
        </w:rPr>
      </w:pPr>
      <w:r w:rsidRPr="00C27CA6">
        <w:rPr>
          <w:bCs/>
          <w:sz w:val="32"/>
          <w:szCs w:val="32"/>
        </w:rPr>
        <w:t>Новокузнецкий муниципальный район</w:t>
      </w:r>
    </w:p>
    <w:p w:rsidR="00C27CA6" w:rsidRPr="00C27CA6" w:rsidRDefault="00C27CA6" w:rsidP="00F13098">
      <w:pPr>
        <w:ind w:right="-2"/>
        <w:jc w:val="center"/>
        <w:rPr>
          <w:bCs/>
          <w:sz w:val="32"/>
          <w:szCs w:val="32"/>
        </w:rPr>
      </w:pPr>
      <w:r w:rsidRPr="00C27CA6">
        <w:rPr>
          <w:bCs/>
          <w:sz w:val="32"/>
          <w:szCs w:val="32"/>
        </w:rPr>
        <w:t>Администрация Новокузнецкого муниципального района</w:t>
      </w:r>
    </w:p>
    <w:p w:rsidR="00C27CA6" w:rsidRPr="00C27CA6" w:rsidRDefault="00C27CA6" w:rsidP="00F13098">
      <w:pPr>
        <w:ind w:right="-2"/>
        <w:jc w:val="center"/>
        <w:rPr>
          <w:bCs/>
          <w:sz w:val="32"/>
          <w:szCs w:val="32"/>
        </w:rPr>
      </w:pPr>
    </w:p>
    <w:p w:rsidR="00C27CA6" w:rsidRPr="00C22252" w:rsidRDefault="00C27CA6" w:rsidP="00380B39">
      <w:pPr>
        <w:ind w:right="-2"/>
        <w:jc w:val="center"/>
        <w:rPr>
          <w:bCs/>
          <w:sz w:val="32"/>
          <w:szCs w:val="32"/>
        </w:rPr>
      </w:pPr>
      <w:r w:rsidRPr="00C22252">
        <w:rPr>
          <w:bCs/>
          <w:sz w:val="32"/>
          <w:szCs w:val="32"/>
        </w:rPr>
        <w:t>ПОСТАНОВЛЕНИЕ</w:t>
      </w:r>
    </w:p>
    <w:p w:rsidR="001F3B1A" w:rsidRPr="00C22252" w:rsidRDefault="001F3B1A" w:rsidP="00380B39">
      <w:pPr>
        <w:ind w:right="-2"/>
        <w:jc w:val="center"/>
        <w:rPr>
          <w:bCs/>
          <w:sz w:val="32"/>
          <w:szCs w:val="32"/>
        </w:rPr>
      </w:pPr>
    </w:p>
    <w:p w:rsidR="00C27CA6" w:rsidRPr="00C22252" w:rsidRDefault="001F3B1A" w:rsidP="001F3B1A">
      <w:pPr>
        <w:ind w:right="-2"/>
        <w:jc w:val="center"/>
        <w:rPr>
          <w:bCs/>
          <w:sz w:val="32"/>
          <w:szCs w:val="32"/>
        </w:rPr>
      </w:pPr>
      <w:r w:rsidRPr="00C22252">
        <w:rPr>
          <w:bCs/>
          <w:sz w:val="32"/>
          <w:szCs w:val="32"/>
        </w:rPr>
        <w:t xml:space="preserve">от </w:t>
      </w:r>
      <w:r w:rsidR="00EA1F95" w:rsidRPr="00EA1F95">
        <w:rPr>
          <w:bCs/>
          <w:sz w:val="32"/>
          <w:szCs w:val="32"/>
          <w:u w:val="single"/>
        </w:rPr>
        <w:t>23.08.2019</w:t>
      </w:r>
      <w:r w:rsidR="00EA1F95">
        <w:rPr>
          <w:bCs/>
          <w:sz w:val="32"/>
          <w:szCs w:val="32"/>
        </w:rPr>
        <w:t xml:space="preserve"> </w:t>
      </w:r>
      <w:r w:rsidRPr="00C22252">
        <w:rPr>
          <w:bCs/>
          <w:sz w:val="32"/>
          <w:szCs w:val="32"/>
        </w:rPr>
        <w:t xml:space="preserve"> № </w:t>
      </w:r>
      <w:r w:rsidR="00EA1F95" w:rsidRPr="00EA1F95">
        <w:rPr>
          <w:bCs/>
          <w:sz w:val="32"/>
          <w:szCs w:val="32"/>
          <w:u w:val="single"/>
        </w:rPr>
        <w:t>163</w:t>
      </w:r>
    </w:p>
    <w:p w:rsidR="00654CEF" w:rsidRDefault="00C27CA6" w:rsidP="00654CEF">
      <w:pPr>
        <w:ind w:right="-2"/>
        <w:jc w:val="center"/>
        <w:rPr>
          <w:bCs/>
          <w:sz w:val="32"/>
          <w:szCs w:val="32"/>
        </w:rPr>
      </w:pPr>
      <w:r w:rsidRPr="00C22252">
        <w:rPr>
          <w:bCs/>
          <w:sz w:val="32"/>
          <w:szCs w:val="32"/>
        </w:rPr>
        <w:t>г.</w:t>
      </w:r>
      <w:r w:rsidR="00C9191C">
        <w:rPr>
          <w:bCs/>
          <w:sz w:val="32"/>
          <w:szCs w:val="32"/>
        </w:rPr>
        <w:t xml:space="preserve"> </w:t>
      </w:r>
      <w:r w:rsidRPr="00C22252">
        <w:rPr>
          <w:bCs/>
          <w:sz w:val="32"/>
          <w:szCs w:val="32"/>
        </w:rPr>
        <w:t>Новокузнецк</w:t>
      </w:r>
    </w:p>
    <w:p w:rsidR="00D17071" w:rsidRDefault="00D17071" w:rsidP="00654CEF">
      <w:pPr>
        <w:ind w:right="-2"/>
        <w:jc w:val="center"/>
        <w:rPr>
          <w:bCs/>
          <w:sz w:val="32"/>
          <w:szCs w:val="32"/>
        </w:rPr>
      </w:pPr>
    </w:p>
    <w:p w:rsidR="00654CEF" w:rsidRDefault="00654CEF" w:rsidP="0092319B">
      <w:pPr>
        <w:jc w:val="center"/>
        <w:rPr>
          <w:sz w:val="32"/>
          <w:szCs w:val="32"/>
        </w:rPr>
      </w:pPr>
      <w:r w:rsidRPr="00390CDD">
        <w:rPr>
          <w:sz w:val="32"/>
          <w:szCs w:val="32"/>
        </w:rPr>
        <w:t>О</w:t>
      </w:r>
      <w:r>
        <w:rPr>
          <w:sz w:val="32"/>
          <w:szCs w:val="32"/>
        </w:rPr>
        <w:t>б</w:t>
      </w:r>
      <w:r w:rsidRPr="00390CDD">
        <w:rPr>
          <w:sz w:val="32"/>
          <w:szCs w:val="32"/>
        </w:rPr>
        <w:t xml:space="preserve"> </w:t>
      </w:r>
      <w:r w:rsidR="00C9191C">
        <w:rPr>
          <w:sz w:val="32"/>
          <w:szCs w:val="32"/>
        </w:rPr>
        <w:t xml:space="preserve">утверждении </w:t>
      </w:r>
      <w:r w:rsidR="00BB3756">
        <w:rPr>
          <w:sz w:val="32"/>
          <w:szCs w:val="32"/>
        </w:rPr>
        <w:t>Порядка</w:t>
      </w:r>
      <w:r>
        <w:rPr>
          <w:sz w:val="32"/>
          <w:szCs w:val="32"/>
        </w:rPr>
        <w:t xml:space="preserve"> </w:t>
      </w:r>
      <w:r w:rsidR="007A7A17">
        <w:rPr>
          <w:sz w:val="32"/>
          <w:szCs w:val="32"/>
        </w:rPr>
        <w:t>предоставления субсидии</w:t>
      </w:r>
      <w:r w:rsidR="004318A7">
        <w:rPr>
          <w:sz w:val="32"/>
          <w:szCs w:val="32"/>
        </w:rPr>
        <w:t xml:space="preserve"> </w:t>
      </w:r>
      <w:r w:rsidR="0092319B" w:rsidRPr="0092319B">
        <w:rPr>
          <w:sz w:val="32"/>
          <w:szCs w:val="32"/>
        </w:rPr>
        <w:t>на возмещение затрат</w:t>
      </w:r>
      <w:r w:rsidR="0092319B">
        <w:rPr>
          <w:sz w:val="32"/>
          <w:szCs w:val="32"/>
        </w:rPr>
        <w:t xml:space="preserve"> </w:t>
      </w:r>
      <w:r w:rsidR="0092319B" w:rsidRPr="0092319B">
        <w:rPr>
          <w:sz w:val="32"/>
          <w:szCs w:val="32"/>
        </w:rPr>
        <w:t>субъектам малого и среднего предпринимательства,</w:t>
      </w:r>
      <w:r w:rsidR="00CF7A54">
        <w:rPr>
          <w:sz w:val="32"/>
          <w:szCs w:val="32"/>
        </w:rPr>
        <w:t xml:space="preserve"> </w:t>
      </w:r>
      <w:r w:rsidR="0092319B" w:rsidRPr="0092319B">
        <w:rPr>
          <w:sz w:val="32"/>
          <w:szCs w:val="32"/>
        </w:rPr>
        <w:t xml:space="preserve">занимающихся производственной деятельностью, </w:t>
      </w:r>
      <w:r w:rsidR="00CF7A54" w:rsidRPr="00CF7A54">
        <w:rPr>
          <w:sz w:val="32"/>
          <w:szCs w:val="32"/>
        </w:rPr>
        <w:t xml:space="preserve">на приобретение оборудования и аренду помещения </w:t>
      </w:r>
      <w:r w:rsidR="0092319B" w:rsidRPr="0092319B">
        <w:rPr>
          <w:sz w:val="32"/>
          <w:szCs w:val="32"/>
        </w:rPr>
        <w:t>и (или) деятельностью в сфере проката спортивного оборудования и инвентаря</w:t>
      </w:r>
      <w:r w:rsidR="00CF7A54">
        <w:rPr>
          <w:sz w:val="32"/>
          <w:szCs w:val="32"/>
        </w:rPr>
        <w:t>, на приобретение спортивного оборудования и инвентаря</w:t>
      </w:r>
      <w:r>
        <w:rPr>
          <w:sz w:val="32"/>
          <w:szCs w:val="32"/>
        </w:rPr>
        <w:t xml:space="preserve"> </w:t>
      </w:r>
    </w:p>
    <w:p w:rsidR="00654CEF" w:rsidRPr="007F3A08" w:rsidRDefault="00654CEF" w:rsidP="00654CEF">
      <w:pPr>
        <w:jc w:val="both"/>
        <w:rPr>
          <w:rFonts w:ascii="Arial" w:hAnsi="Arial" w:cs="Arial"/>
          <w:sz w:val="22"/>
          <w:szCs w:val="22"/>
        </w:rPr>
      </w:pPr>
    </w:p>
    <w:p w:rsidR="00654CEF" w:rsidRPr="009300FF" w:rsidRDefault="00085F77" w:rsidP="004318A7">
      <w:pPr>
        <w:ind w:right="52" w:firstLine="426"/>
        <w:jc w:val="both"/>
      </w:pPr>
      <w:r>
        <w:t>На основании статьи</w:t>
      </w:r>
      <w:r w:rsidR="00654CEF" w:rsidRPr="009300FF">
        <w:t xml:space="preserve"> 78 Бюджетного кодекса Российской Федерации, </w:t>
      </w:r>
      <w:r w:rsidR="00272114">
        <w:t>статьи</w:t>
      </w:r>
      <w:r w:rsidR="00121717">
        <w:t xml:space="preserve"> 17 </w:t>
      </w:r>
      <w:r w:rsidR="00654CEF" w:rsidRPr="009300FF">
        <w:t>Федерального закона от 24.07.2007 № 209-ФЗ «О развитии малого и среднего предпринимательства в Российской Федерации»,</w:t>
      </w:r>
      <w:r w:rsidR="00121717">
        <w:t xml:space="preserve"> п</w:t>
      </w:r>
      <w:r w:rsidR="00D46F25">
        <w:t>остановления Правительства Российской Федерации от 06.09.2016 №</w:t>
      </w:r>
      <w:r w:rsidR="001F3B1A">
        <w:t xml:space="preserve"> </w:t>
      </w:r>
      <w:r w:rsidR="00D46F25"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9A1DEE">
        <w:t>, Постановления Правительства Кемеровской области-Кузбасса от 03.07.2019 № 414 «</w:t>
      </w:r>
      <w:r w:rsidR="009A1DEE" w:rsidRPr="009A1DEE">
        <w:t>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предпринимательства</w:t>
      </w:r>
      <w:r w:rsidR="009A1DEE">
        <w:t>»</w:t>
      </w:r>
      <w:r w:rsidR="00654CEF" w:rsidRPr="009300FF">
        <w:t xml:space="preserve"> и в целях упорядочения процесса предос</w:t>
      </w:r>
      <w:r>
        <w:t>тавления субсидий</w:t>
      </w:r>
      <w:r w:rsidR="00654CEF" w:rsidRPr="009300FF">
        <w:t>:</w:t>
      </w:r>
    </w:p>
    <w:p w:rsidR="00654CEF" w:rsidRDefault="00654CEF" w:rsidP="009E4F1F">
      <w:pPr>
        <w:ind w:firstLine="426"/>
        <w:jc w:val="both"/>
      </w:pPr>
      <w:r w:rsidRPr="009300FF">
        <w:t xml:space="preserve">1. </w:t>
      </w:r>
      <w:r w:rsidR="00E16AE6" w:rsidRPr="00E16AE6">
        <w:t>Утвердить По</w:t>
      </w:r>
      <w:r w:rsidR="00272114">
        <w:t>рядок</w:t>
      </w:r>
      <w:r w:rsidR="00E16AE6" w:rsidRPr="00E16AE6">
        <w:t xml:space="preserve"> </w:t>
      </w:r>
      <w:r w:rsidR="009E4F1F">
        <w:t>предоставления субсидии на возмещение затрат субъектам малого и среднего предпринимательства, занимающихся производственной деятельностью, на приобретение оборудования и аренду помещения и (или) деятельностью в сфере проката спортивного оборудования и инвентаря, на приобретение спортивного оборудования и инвентаря</w:t>
      </w:r>
      <w:r w:rsidR="00E16AE6" w:rsidRPr="00E16AE6">
        <w:t xml:space="preserve"> согласно </w:t>
      </w:r>
      <w:r w:rsidR="00350307" w:rsidRPr="00E16AE6">
        <w:t>приложению</w:t>
      </w:r>
      <w:r w:rsidR="00E16AE6" w:rsidRPr="00E16AE6">
        <w:t xml:space="preserve"> к настоящему постановлению.</w:t>
      </w:r>
    </w:p>
    <w:p w:rsidR="00E16AE6" w:rsidRPr="00E8386A" w:rsidRDefault="00E16AE6" w:rsidP="00BB3756">
      <w:pPr>
        <w:ind w:firstLine="426"/>
        <w:jc w:val="both"/>
      </w:pPr>
      <w:r>
        <w:t xml:space="preserve">2. </w:t>
      </w:r>
      <w:r w:rsidR="00BB3756">
        <w:t xml:space="preserve">Признать утратившими силу </w:t>
      </w:r>
      <w:r>
        <w:t>постановление администрации Новокузнецкого муниципального района от 2</w:t>
      </w:r>
      <w:r w:rsidR="00567266">
        <w:t>4</w:t>
      </w:r>
      <w:r>
        <w:t>.</w:t>
      </w:r>
      <w:r w:rsidR="00567266">
        <w:t>08</w:t>
      </w:r>
      <w:r>
        <w:t>.201</w:t>
      </w:r>
      <w:r w:rsidR="00567266">
        <w:t>6</w:t>
      </w:r>
      <w:r>
        <w:t xml:space="preserve"> № 1</w:t>
      </w:r>
      <w:r w:rsidR="00567266">
        <w:t>80</w:t>
      </w:r>
      <w:r>
        <w:t xml:space="preserve"> «</w:t>
      </w:r>
      <w:r w:rsidR="00567266" w:rsidRPr="00567266">
        <w:t>Об утверждении Положения о расходовании средств местного бюджета на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67266">
        <w:t>»</w:t>
      </w:r>
      <w:r>
        <w:t>.</w:t>
      </w:r>
    </w:p>
    <w:p w:rsidR="00654CEF" w:rsidRDefault="00FE70E2" w:rsidP="004318A7">
      <w:pPr>
        <w:ind w:firstLine="426"/>
        <w:jc w:val="both"/>
      </w:pPr>
      <w:r>
        <w:rPr>
          <w:bCs/>
        </w:rPr>
        <w:t>3</w:t>
      </w:r>
      <w:r w:rsidR="00654CEF" w:rsidRPr="008E60A2">
        <w:rPr>
          <w:bCs/>
        </w:rPr>
        <w:t>.</w:t>
      </w:r>
      <w:r w:rsidR="00654CEF">
        <w:t xml:space="preserve"> </w:t>
      </w:r>
      <w:r w:rsidR="00C9191C">
        <w:t>Опубликовать настоящее постановление</w:t>
      </w:r>
      <w:r w:rsidR="00654CEF" w:rsidRPr="000C6D50">
        <w:t xml:space="preserve"> </w:t>
      </w:r>
      <w:r w:rsidR="00350307" w:rsidRPr="000C6D50">
        <w:t>в Новокузнецкой</w:t>
      </w:r>
      <w:r w:rsidR="00654CEF">
        <w:t xml:space="preserve"> районной газете</w:t>
      </w:r>
      <w:r w:rsidR="00654CEF" w:rsidRPr="000C6D50">
        <w:t xml:space="preserve"> «Сельские вести» и разместить на</w:t>
      </w:r>
      <w:r w:rsidR="00AA0A84">
        <w:t xml:space="preserve"> </w:t>
      </w:r>
      <w:r w:rsidR="00085F77">
        <w:t>официальном сайте</w:t>
      </w:r>
      <w:r w:rsidR="00AA0A84" w:rsidRPr="0061078B">
        <w:t xml:space="preserve"> </w:t>
      </w:r>
      <w:r w:rsidR="00BB3756">
        <w:t>муниципального образования «Новокузнецкий муниципальный</w:t>
      </w:r>
      <w:r w:rsidR="00AA0A84" w:rsidRPr="0061078B">
        <w:t xml:space="preserve"> </w:t>
      </w:r>
      <w:r w:rsidR="00350307" w:rsidRPr="0061078B">
        <w:t>район</w:t>
      </w:r>
      <w:r w:rsidR="00BB3756">
        <w:t>»</w:t>
      </w:r>
      <w:r w:rsidR="00350307">
        <w:t xml:space="preserve"> </w:t>
      </w:r>
      <w:r w:rsidR="00350307" w:rsidRPr="00085F77">
        <w:t>www.admnkr.ru</w:t>
      </w:r>
      <w:r w:rsidR="00AA0A84" w:rsidRPr="0061078B">
        <w:t xml:space="preserve"> в </w:t>
      </w:r>
      <w:r w:rsidR="00AA0A84">
        <w:t>информационно</w:t>
      </w:r>
      <w:r w:rsidR="00465861">
        <w:t xml:space="preserve"> </w:t>
      </w:r>
      <w:r w:rsidR="00AA0A84">
        <w:t>-</w:t>
      </w:r>
      <w:r w:rsidR="00465861">
        <w:t xml:space="preserve"> </w:t>
      </w:r>
      <w:r w:rsidR="00AA0A84">
        <w:t>телеком</w:t>
      </w:r>
      <w:r w:rsidR="00465861">
        <w:t>м</w:t>
      </w:r>
      <w:r w:rsidR="00AA0A84">
        <w:t xml:space="preserve">уникационной </w:t>
      </w:r>
      <w:r w:rsidR="00085F77">
        <w:t>сети «Интернет»</w:t>
      </w:r>
      <w:r w:rsidR="00AA0A84" w:rsidRPr="00F2486F">
        <w:t>.</w:t>
      </w:r>
    </w:p>
    <w:p w:rsidR="00C9191C" w:rsidRDefault="008A5112" w:rsidP="00B158E4">
      <w:pPr>
        <w:ind w:firstLine="426"/>
        <w:jc w:val="both"/>
        <w:rPr>
          <w:bCs/>
        </w:rPr>
      </w:pPr>
      <w:r>
        <w:rPr>
          <w:noProof/>
        </w:rPr>
        <w:lastRenderedPageBreak/>
        <w:pict>
          <v:rect id="_x0000_s1027" style="position:absolute;left:0;text-align:left;margin-left:229.1pt;margin-top:-34.15pt;width:34.5pt;height:35.25pt;z-index:251659264" stroked="f"/>
        </w:pict>
      </w:r>
      <w:r w:rsidR="00FE70E2">
        <w:t>4</w:t>
      </w:r>
      <w:r w:rsidR="00B158E4">
        <w:t xml:space="preserve">. </w:t>
      </w:r>
      <w:r w:rsidR="00B158E4" w:rsidRPr="00B158E4">
        <w:rPr>
          <w:bCs/>
        </w:rPr>
        <w:t>Настоящее постановление вступает в силу со дня, следующего за днем его официального опубликования.</w:t>
      </w:r>
    </w:p>
    <w:p w:rsidR="00B158E4" w:rsidRDefault="00FE70E2" w:rsidP="00B158E4">
      <w:pPr>
        <w:ind w:right="52" w:firstLine="426"/>
        <w:jc w:val="both"/>
      </w:pPr>
      <w:r>
        <w:t>5</w:t>
      </w:r>
      <w:r w:rsidR="00654CEF" w:rsidRPr="008E60A2">
        <w:t xml:space="preserve">. Контроль за исполнением настоящего </w:t>
      </w:r>
      <w:r w:rsidR="00654CEF">
        <w:t>п</w:t>
      </w:r>
      <w:r w:rsidR="004318A7">
        <w:t>остановления возложить на заместителя главы Новокузнецкого муниц</w:t>
      </w:r>
      <w:r w:rsidR="00B158E4">
        <w:t xml:space="preserve">ипального района по экономике </w:t>
      </w:r>
      <w:r w:rsidR="004318A7">
        <w:t>А.</w:t>
      </w:r>
      <w:r w:rsidR="00B158E4">
        <w:t>В. Гончарову</w:t>
      </w:r>
      <w:r w:rsidR="00654CEF">
        <w:t>.</w:t>
      </w:r>
    </w:p>
    <w:p w:rsidR="00B158E4" w:rsidRDefault="00B158E4" w:rsidP="00B158E4">
      <w:pPr>
        <w:ind w:right="52"/>
        <w:jc w:val="both"/>
      </w:pPr>
    </w:p>
    <w:p w:rsidR="008A5112" w:rsidRDefault="004318A7" w:rsidP="00B158E4">
      <w:pPr>
        <w:ind w:right="52"/>
        <w:jc w:val="both"/>
      </w:pPr>
      <w:r>
        <w:t>Г</w:t>
      </w:r>
      <w:r w:rsidR="00654CEF" w:rsidRPr="009300FF">
        <w:t>лав</w:t>
      </w:r>
      <w:r>
        <w:t>а</w:t>
      </w:r>
      <w:r w:rsidR="00654CEF" w:rsidRPr="009300FF">
        <w:t xml:space="preserve"> Новокузнецкого муниципального </w:t>
      </w:r>
      <w:r>
        <w:t>района</w:t>
      </w:r>
      <w:r>
        <w:tab/>
      </w:r>
      <w:r w:rsidR="00654CEF">
        <w:t xml:space="preserve">           </w:t>
      </w:r>
      <w:r w:rsidR="00654CEF" w:rsidRPr="009300FF">
        <w:tab/>
      </w:r>
      <w:r w:rsidR="00654CEF">
        <w:t xml:space="preserve">       </w:t>
      </w:r>
      <w:r>
        <w:t xml:space="preserve"> </w:t>
      </w:r>
      <w:r w:rsidR="00B158E4">
        <w:t xml:space="preserve">           </w:t>
      </w:r>
      <w:r>
        <w:t xml:space="preserve"> </w:t>
      </w:r>
      <w:r w:rsidR="00B158E4">
        <w:t xml:space="preserve">                   А.В. Шарнин</w:t>
      </w:r>
    </w:p>
    <w:p w:rsidR="008A5112" w:rsidRDefault="008A5112">
      <w:r>
        <w:br w:type="page"/>
      </w:r>
    </w:p>
    <w:p w:rsidR="008A5112" w:rsidRPr="00A47A98" w:rsidRDefault="008A5112" w:rsidP="008A5112">
      <w:pPr>
        <w:ind w:firstLine="284"/>
        <w:jc w:val="right"/>
      </w:pPr>
      <w:r>
        <w:lastRenderedPageBreak/>
        <w:t xml:space="preserve">Приложение </w:t>
      </w:r>
    </w:p>
    <w:p w:rsidR="008A5112" w:rsidRDefault="008A5112" w:rsidP="008A5112">
      <w:pPr>
        <w:ind w:firstLine="284"/>
        <w:jc w:val="right"/>
      </w:pPr>
      <w:r>
        <w:t xml:space="preserve">                                                                                                      к постановлению администрации Новокузнецкого </w:t>
      </w:r>
    </w:p>
    <w:p w:rsidR="008A5112" w:rsidRPr="00A47A98" w:rsidRDefault="008A5112" w:rsidP="008A5112">
      <w:pPr>
        <w:ind w:firstLine="284"/>
        <w:jc w:val="right"/>
      </w:pPr>
      <w:r>
        <w:t>муниципального района</w:t>
      </w:r>
    </w:p>
    <w:p w:rsidR="008A5112" w:rsidRPr="00A47A98" w:rsidRDefault="008A5112" w:rsidP="008A5112">
      <w:pPr>
        <w:ind w:firstLine="284"/>
        <w:jc w:val="right"/>
      </w:pPr>
      <w:r>
        <w:t xml:space="preserve">от __________   </w:t>
      </w:r>
      <w:r w:rsidRPr="00A47A98">
        <w:t>№ ____</w:t>
      </w:r>
    </w:p>
    <w:p w:rsidR="008A5112" w:rsidRPr="00B31321" w:rsidRDefault="008A5112" w:rsidP="008A5112">
      <w:pPr>
        <w:ind w:firstLine="284"/>
        <w:jc w:val="right"/>
      </w:pPr>
      <w:r>
        <w:t xml:space="preserve">                                                                                                    </w:t>
      </w:r>
    </w:p>
    <w:p w:rsidR="008A5112" w:rsidRDefault="008A5112" w:rsidP="008A5112">
      <w:pPr>
        <w:ind w:firstLine="284"/>
        <w:jc w:val="center"/>
      </w:pPr>
    </w:p>
    <w:p w:rsidR="008A5112" w:rsidRDefault="008A5112" w:rsidP="008A5112">
      <w:pPr>
        <w:ind w:firstLine="284"/>
        <w:jc w:val="center"/>
      </w:pPr>
      <w:r>
        <w:t>Порядок предоставления субсидии</w:t>
      </w:r>
      <w:r w:rsidRPr="00422737">
        <w:t xml:space="preserve"> на возмещение затрат</w:t>
      </w:r>
    </w:p>
    <w:p w:rsidR="008A5112" w:rsidRDefault="008A5112" w:rsidP="008A5112">
      <w:pPr>
        <w:ind w:firstLine="284"/>
        <w:jc w:val="center"/>
      </w:pPr>
      <w:r w:rsidRPr="00056590">
        <w:t>субъектам малого и среднего предпринимательства</w:t>
      </w:r>
      <w:r>
        <w:t>, занимающихся производственной деятельностью, на приобретение оборудования и аренду помещения и (или) деятельностью в сфере проката спортивного оборудования и инвентаря, на приобретение спортивного оборудования и инвентаря</w:t>
      </w:r>
    </w:p>
    <w:p w:rsidR="008A5112" w:rsidRPr="00056590" w:rsidRDefault="008A5112" w:rsidP="008A5112">
      <w:pPr>
        <w:ind w:firstLine="284"/>
        <w:jc w:val="center"/>
      </w:pPr>
    </w:p>
    <w:p w:rsidR="008A5112" w:rsidRDefault="008A5112" w:rsidP="008A5112">
      <w:pPr>
        <w:ind w:firstLine="284"/>
        <w:jc w:val="center"/>
      </w:pPr>
      <w:r>
        <w:t>1. Общие положения</w:t>
      </w:r>
    </w:p>
    <w:p w:rsidR="008A5112" w:rsidRPr="00C01F6F" w:rsidRDefault="008A5112" w:rsidP="008A5112">
      <w:pPr>
        <w:ind w:firstLine="284"/>
        <w:jc w:val="center"/>
      </w:pPr>
    </w:p>
    <w:p w:rsidR="008A5112" w:rsidRDefault="008A5112" w:rsidP="008A5112">
      <w:pPr>
        <w:ind w:firstLine="284"/>
        <w:jc w:val="both"/>
      </w:pPr>
      <w:r w:rsidRPr="003833C6">
        <w:t>1.</w:t>
      </w:r>
      <w:r>
        <w:t>1. Настоящий</w:t>
      </w:r>
      <w:r w:rsidRPr="003833C6">
        <w:t xml:space="preserve"> </w:t>
      </w:r>
      <w:r>
        <w:t>Порядок</w:t>
      </w:r>
      <w:r w:rsidRPr="003833C6">
        <w:t xml:space="preserve"> </w:t>
      </w:r>
      <w:r>
        <w:t>устанавливает цель,</w:t>
      </w:r>
      <w:r w:rsidRPr="003833C6">
        <w:t xml:space="preserve"> условия и порядок предоставления субсидий субъектам малого и среднего предпринимательства</w:t>
      </w:r>
      <w:r>
        <w:t xml:space="preserve"> (далее по тексту - Субсидии)</w:t>
      </w:r>
      <w:r w:rsidRPr="003833C6">
        <w:t>.</w:t>
      </w:r>
    </w:p>
    <w:p w:rsidR="008A5112" w:rsidRPr="00095F48" w:rsidRDefault="008A5112" w:rsidP="008A5112">
      <w:pPr>
        <w:ind w:firstLine="284"/>
        <w:jc w:val="both"/>
        <w:rPr>
          <w:color w:val="FF0000"/>
        </w:rPr>
      </w:pPr>
      <w:r>
        <w:t>1.2. Целью предоставления</w:t>
      </w:r>
      <w:r w:rsidRPr="00C21B73">
        <w:t xml:space="preserve"> субс</w:t>
      </w:r>
      <w:r>
        <w:t xml:space="preserve">идии является </w:t>
      </w:r>
      <w:r w:rsidRPr="00C21B73">
        <w:t xml:space="preserve">оказание </w:t>
      </w:r>
      <w:r>
        <w:t xml:space="preserve">финансовой </w:t>
      </w:r>
      <w:r w:rsidRPr="00C21B73">
        <w:t xml:space="preserve">поддержки </w:t>
      </w:r>
      <w:r>
        <w:t xml:space="preserve">на возмещение затрат </w:t>
      </w:r>
      <w:r w:rsidRPr="007F5511">
        <w:t>субъектам малого и среднего предпринимательства, занимающихся производственной деятельностью, на приобретение оборудования и аренду помещения и (или) деятельностью в сфере проката спортивного оборудования и инвентаря, на приобретение спортивного оборудования и инвентаря</w:t>
      </w:r>
      <w:r w:rsidRPr="00F03433">
        <w:t>.</w:t>
      </w:r>
    </w:p>
    <w:p w:rsidR="008A5112" w:rsidRDefault="008A5112" w:rsidP="008A5112">
      <w:pPr>
        <w:ind w:firstLine="284"/>
        <w:jc w:val="both"/>
      </w:pPr>
      <w:r w:rsidRPr="003415E5">
        <w:t>1.</w:t>
      </w:r>
      <w:r>
        <w:t xml:space="preserve">3. Субсидии предоставляются </w:t>
      </w:r>
      <w:r w:rsidRPr="003415E5">
        <w:t xml:space="preserve">субъектам малого и среднего предпринимательства, зарегистрированным и осуществляющим </w:t>
      </w:r>
      <w:r>
        <w:t>деятельность</w:t>
      </w:r>
      <w:r w:rsidRPr="003415E5">
        <w:t xml:space="preserve"> на территории Новокузнецкого муниципального района, соответствующим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</w:r>
      <w:r>
        <w:t xml:space="preserve"> (далее - получатель Субсидии)</w:t>
      </w:r>
      <w:r w:rsidRPr="003415E5">
        <w:t xml:space="preserve">, </w:t>
      </w:r>
      <w:r>
        <w:t xml:space="preserve">в рамках реализации мероприятий муниципальной программы, утверждаемой ежегодно </w:t>
      </w:r>
      <w:r w:rsidRPr="003415E5">
        <w:t xml:space="preserve">постановлением администрации Новокузнецкого муниципального района </w:t>
      </w:r>
      <w:r>
        <w:t xml:space="preserve">о развитии субъектов малого и среднего предпринимательства Новокузнецкого муниципального района </w:t>
      </w:r>
      <w:r w:rsidRPr="003415E5">
        <w:t>(далее – Програ</w:t>
      </w:r>
      <w:r>
        <w:t>мма).</w:t>
      </w:r>
    </w:p>
    <w:p w:rsidR="008A5112" w:rsidRDefault="008A5112" w:rsidP="008A5112">
      <w:pPr>
        <w:ind w:firstLine="284"/>
        <w:jc w:val="both"/>
      </w:pPr>
      <w:r>
        <w:t xml:space="preserve">1.4. </w:t>
      </w:r>
      <w:r w:rsidRPr="0026523C">
        <w:t>Главным распорядителем средств бюджета, осуществляющим предоставление Субсидии, является администрация Новокузнецкого муниципального района (далее – главный распорядитель).</w:t>
      </w:r>
    </w:p>
    <w:p w:rsidR="008A5112" w:rsidRDefault="008A5112" w:rsidP="008A5112">
      <w:pPr>
        <w:ind w:firstLine="284"/>
        <w:jc w:val="both"/>
      </w:pPr>
      <w:r>
        <w:t>1.5</w:t>
      </w:r>
      <w:r w:rsidRPr="00462BCD">
        <w:t xml:space="preserve">. </w:t>
      </w:r>
      <w:r>
        <w:t xml:space="preserve"> </w:t>
      </w:r>
      <w:r w:rsidRPr="00462BCD">
        <w:t>Субсидии предоставляются в пределах лимита денежных средств, предусмотренных в бюджете Новокузнецкого муниципального района на финансирование мероприятий Программы.</w:t>
      </w:r>
    </w:p>
    <w:p w:rsidR="008A5112" w:rsidRDefault="008A5112" w:rsidP="008A5112">
      <w:pPr>
        <w:ind w:firstLine="284"/>
        <w:jc w:val="both"/>
      </w:pPr>
      <w:r>
        <w:t>1.6.</w:t>
      </w:r>
      <w:r w:rsidRPr="00A601C5">
        <w:t xml:space="preserve"> Субсидии предоставляются субъектам малого и среднего предпринимательства, зарегистрированным и осуществляющим деятельность на территории Новокузнецкого муниципального района, на конкурсной основе</w:t>
      </w:r>
      <w:r>
        <w:t>.</w:t>
      </w:r>
    </w:p>
    <w:p w:rsidR="008A5112" w:rsidRDefault="008A5112" w:rsidP="008A5112">
      <w:pPr>
        <w:ind w:firstLine="284"/>
        <w:jc w:val="both"/>
      </w:pPr>
      <w:r>
        <w:t xml:space="preserve">1.7. </w:t>
      </w:r>
      <w:r w:rsidRPr="00327910">
        <w:t>Конкурсный отбор субъектов малого и среднего предпринимательства осуществляется конкурсной комиссией по проведению конкурсного отбора среди субъектов малого и среднего предпринимательства (далее – Комиссией), создаваемой администрацией Новокузнецкого муниципального района (приложение № 1 к настоящему Порядку)</w:t>
      </w:r>
      <w:r>
        <w:t>.</w:t>
      </w:r>
    </w:p>
    <w:p w:rsidR="008A5112" w:rsidRPr="003415E5" w:rsidRDefault="008A5112" w:rsidP="008A5112">
      <w:pPr>
        <w:ind w:firstLine="284"/>
        <w:jc w:val="both"/>
      </w:pPr>
      <w:r>
        <w:t xml:space="preserve">1.8. </w:t>
      </w:r>
      <w:r w:rsidRPr="00327910">
        <w:t xml:space="preserve">Сектор предпринимательства и потребительского рынка отдела экономического прогнозирования и потребительского рынка администрации Новокузнецкого муниципального района (далее - Сектор) публикует объявление </w:t>
      </w:r>
      <w:r w:rsidRPr="007A5D05">
        <w:t>на официальном сайте муниципального образования «Новокузнецкий муниципальный район» www.admnkr.ru в информационно - телекоммуникационной сети «Интернет»</w:t>
      </w:r>
      <w:r w:rsidRPr="00327910">
        <w:t xml:space="preserve">, в Новокузнецкой районной газете «Сельские вести» о конкурсном отборе среди субъектов малого и среднего предпринимательства по предоставлению Субсидии с указанием официальных источников </w:t>
      </w:r>
      <w:r w:rsidRPr="00327910">
        <w:lastRenderedPageBreak/>
        <w:t>(номера телефонов исполнителя, наименования сайта) для ознакомления с пакетом конкурсной документации и срока окончания приема документов.</w:t>
      </w:r>
    </w:p>
    <w:p w:rsidR="008A5112" w:rsidRDefault="008A5112" w:rsidP="008A5112">
      <w:pPr>
        <w:ind w:firstLine="284"/>
        <w:jc w:val="both"/>
      </w:pPr>
      <w:r>
        <w:t>1.9. Предоставление С</w:t>
      </w:r>
      <w:r w:rsidRPr="003833C6">
        <w:t>убсидий не может осуществляться в отношении субъектов малого и среднего предпринимательства:</w:t>
      </w:r>
    </w:p>
    <w:p w:rsidR="008A5112" w:rsidRPr="003833C6" w:rsidRDefault="008A5112" w:rsidP="008A5112">
      <w:pPr>
        <w:ind w:firstLine="284"/>
        <w:jc w:val="both"/>
      </w:pPr>
      <w:r>
        <w:t xml:space="preserve">а) </w:t>
      </w:r>
      <w:r w:rsidRPr="003833C6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5112" w:rsidRPr="003833C6" w:rsidRDefault="008A5112" w:rsidP="008A5112">
      <w:pPr>
        <w:ind w:firstLine="284"/>
        <w:jc w:val="both"/>
      </w:pPr>
      <w:r>
        <w:t xml:space="preserve">б) </w:t>
      </w:r>
      <w:r w:rsidRPr="003833C6">
        <w:t>являющихся участниками соглашений о разделе продукции;</w:t>
      </w:r>
    </w:p>
    <w:p w:rsidR="008A5112" w:rsidRPr="003833C6" w:rsidRDefault="008A5112" w:rsidP="008A5112">
      <w:pPr>
        <w:ind w:firstLine="284"/>
        <w:jc w:val="both"/>
      </w:pPr>
      <w:r>
        <w:t xml:space="preserve">в) </w:t>
      </w:r>
      <w:r w:rsidRPr="003833C6">
        <w:t>осуществляющих предпринимательскую деятельность в сфере игорного бизнеса;</w:t>
      </w:r>
    </w:p>
    <w:p w:rsidR="008A5112" w:rsidRPr="003833C6" w:rsidRDefault="008A5112" w:rsidP="008A5112">
      <w:pPr>
        <w:ind w:firstLine="284"/>
        <w:jc w:val="both"/>
      </w:pPr>
      <w:r>
        <w:t xml:space="preserve">г) </w:t>
      </w:r>
      <w:r w:rsidRPr="003833C6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5112" w:rsidRPr="003833C6" w:rsidRDefault="008A5112" w:rsidP="008A5112">
      <w:pPr>
        <w:ind w:firstLine="284"/>
        <w:jc w:val="both"/>
      </w:pPr>
      <w:r>
        <w:t xml:space="preserve">д) </w:t>
      </w:r>
      <w:r w:rsidRPr="003833C6">
        <w:t>осуществляющих производство и реализацию подакцизных товаров, а также добычу и реализацию полезных ископаемых, за исключением общераспр</w:t>
      </w:r>
      <w:r>
        <w:t>остраненных полезных ископаемых.</w:t>
      </w:r>
    </w:p>
    <w:p w:rsidR="008A5112" w:rsidRDefault="008A5112" w:rsidP="008A5112">
      <w:pPr>
        <w:tabs>
          <w:tab w:val="left" w:pos="570"/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>1.10</w:t>
      </w:r>
      <w:r w:rsidRPr="003833C6">
        <w:rPr>
          <w:spacing w:val="-4"/>
        </w:rPr>
        <w:t xml:space="preserve">. Финансовое управление </w:t>
      </w:r>
      <w:r>
        <w:rPr>
          <w:spacing w:val="-4"/>
        </w:rPr>
        <w:t>по Новокузнецкому району</w:t>
      </w:r>
      <w:r w:rsidRPr="003833C6">
        <w:rPr>
          <w:spacing w:val="-4"/>
        </w:rPr>
        <w:t xml:space="preserve"> осуществляет финансирование администрации Новокузнецкого муниципального района, как главного распорядителя и получателя денежных средств, выделяемых на реализацию мероприятий Программы.</w:t>
      </w:r>
    </w:p>
    <w:p w:rsidR="008A5112" w:rsidRDefault="008A5112" w:rsidP="008A5112">
      <w:pPr>
        <w:tabs>
          <w:tab w:val="left" w:pos="570"/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>1.11. Обязательным условием предоставления Субсидии является согласие получателя Субсидии на осуществление финансового контроля проверок соблюдения ими условий, целей и порядка предоставления Субсидии.</w:t>
      </w:r>
    </w:p>
    <w:p w:rsidR="008A5112" w:rsidRPr="001A20A0" w:rsidRDefault="008A5112" w:rsidP="008A5112">
      <w:pPr>
        <w:tabs>
          <w:tab w:val="left" w:pos="570"/>
          <w:tab w:val="left" w:pos="993"/>
          <w:tab w:val="left" w:pos="1418"/>
        </w:tabs>
        <w:ind w:firstLine="284"/>
        <w:jc w:val="both"/>
        <w:rPr>
          <w:spacing w:val="-4"/>
        </w:rPr>
      </w:pPr>
      <w:r w:rsidRPr="003833C6">
        <w:rPr>
          <w:spacing w:val="-4"/>
        </w:rPr>
        <w:t xml:space="preserve">  </w:t>
      </w:r>
    </w:p>
    <w:p w:rsidR="008A5112" w:rsidRDefault="008A5112" w:rsidP="008A5112">
      <w:pPr>
        <w:ind w:firstLine="284"/>
        <w:outlineLvl w:val="1"/>
        <w:rPr>
          <w:b/>
        </w:rPr>
      </w:pPr>
    </w:p>
    <w:p w:rsidR="008A5112" w:rsidRDefault="008A5112" w:rsidP="008A5112">
      <w:pPr>
        <w:ind w:firstLine="284"/>
        <w:jc w:val="center"/>
        <w:outlineLvl w:val="1"/>
      </w:pPr>
      <w:r>
        <w:t>2. Условия предоставления Субсидии</w:t>
      </w:r>
      <w:r w:rsidRPr="008C42F7">
        <w:t xml:space="preserve"> </w:t>
      </w:r>
    </w:p>
    <w:p w:rsidR="008A5112" w:rsidRPr="008C42F7" w:rsidRDefault="008A5112" w:rsidP="008A5112">
      <w:pPr>
        <w:ind w:firstLine="284"/>
        <w:jc w:val="center"/>
        <w:outlineLvl w:val="1"/>
      </w:pPr>
      <w:r w:rsidRPr="008C42F7">
        <w:t xml:space="preserve">на возмещение </w:t>
      </w:r>
      <w:r>
        <w:t>затрат субъектов</w:t>
      </w:r>
      <w:r w:rsidRPr="008C42F7">
        <w:t xml:space="preserve"> малого и среднего предпринимательства </w:t>
      </w:r>
      <w:r>
        <w:t>занимающихся производственной деятельностью, на приобретение оборудования и аренду помещения</w:t>
      </w:r>
    </w:p>
    <w:p w:rsidR="008A5112" w:rsidRPr="003833C6" w:rsidRDefault="008A5112" w:rsidP="008A5112">
      <w:pPr>
        <w:ind w:firstLine="284"/>
        <w:jc w:val="center"/>
        <w:outlineLvl w:val="1"/>
      </w:pPr>
    </w:p>
    <w:p w:rsidR="008A5112" w:rsidRPr="0085040E" w:rsidRDefault="008A5112" w:rsidP="008A5112">
      <w:pPr>
        <w:tabs>
          <w:tab w:val="left" w:pos="993"/>
          <w:tab w:val="left" w:pos="1418"/>
        </w:tabs>
        <w:ind w:firstLine="284"/>
        <w:jc w:val="both"/>
      </w:pPr>
      <w:r>
        <w:t>2.1</w:t>
      </w:r>
      <w:r w:rsidRPr="0085040E">
        <w:t>. Субсидии предоставляются субъектам малого и среднего предпринимательства при соблюдении следующих условий: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 w:rsidRPr="0085040E">
        <w:t xml:space="preserve">а) поддержка оказывается субъектам малого и среднего предпринимательства, осуществляющим деятельность в сфере производства </w:t>
      </w:r>
      <w:r>
        <w:t xml:space="preserve">продукции и товаров; 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 w:rsidRPr="0085040E">
        <w:t>б) 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</w:t>
      </w:r>
      <w:r>
        <w:t>тизационные группы, утвержденной</w:t>
      </w:r>
      <w:r w:rsidRPr="0085040E"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>
        <w:t>, и (или) аренду помещения;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>
        <w:t xml:space="preserve">в) </w:t>
      </w:r>
      <w:r w:rsidRPr="001F1F93">
        <w:t>приобретение оборудования осуществляется субъектами малого и среднего предпринимательства в целях создания и (или) развития либо модернизации производства товаров, продукции;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>
        <w:t>г) аренда помещения осуществляется в целях ведения производственной деятельности;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>
        <w:t>д) размер субсидии составляет 50 процентов произведенных затрат, начиная с 01.01.2016 года, но не более 1,0 млн. рублей на одного получателя субсидии.</w:t>
      </w:r>
    </w:p>
    <w:p w:rsidR="008A5112" w:rsidRPr="0050785F" w:rsidRDefault="008A5112" w:rsidP="008A5112">
      <w:pPr>
        <w:ind w:firstLine="284"/>
        <w:jc w:val="both"/>
      </w:pPr>
      <w:r>
        <w:t>2.2</w:t>
      </w:r>
      <w:r w:rsidRPr="0050785F">
        <w:t xml:space="preserve">. </w:t>
      </w:r>
      <w:r>
        <w:t>Для получения Субсидии получатель Субсидии предоставляет главному распорядителю следующие документы</w:t>
      </w:r>
      <w:r w:rsidRPr="0050785F">
        <w:t>:</w:t>
      </w:r>
    </w:p>
    <w:p w:rsidR="008A5112" w:rsidRPr="001C02AF" w:rsidRDefault="008A5112" w:rsidP="008A5112">
      <w:pPr>
        <w:ind w:firstLine="284"/>
        <w:jc w:val="both"/>
      </w:pPr>
      <w:r w:rsidRPr="001C02AF">
        <w:lastRenderedPageBreak/>
        <w:t>а) заявление на имя главы Новокузнецкого муниципального района (далее - Глава района) о предоставлении Субсидии с указанием конкретных целей (приложение № 5</w:t>
      </w:r>
      <w:r>
        <w:t xml:space="preserve"> </w:t>
      </w:r>
      <w:r w:rsidRPr="001C02AF">
        <w:t>к настоящему По</w:t>
      </w:r>
      <w:r>
        <w:t>рядку)</w:t>
      </w:r>
      <w:r w:rsidRPr="001C02AF">
        <w:t>;</w:t>
      </w:r>
    </w:p>
    <w:p w:rsidR="008A5112" w:rsidRPr="001C02AF" w:rsidRDefault="008A5112" w:rsidP="008A5112">
      <w:pPr>
        <w:ind w:firstLine="284"/>
        <w:jc w:val="both"/>
      </w:pPr>
      <w:r>
        <w:t>б</w:t>
      </w:r>
      <w:r w:rsidRPr="001C02AF">
        <w:t>) технико-экономическое обоснование приобретения оборудования, аренды помещения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и печатью;</w:t>
      </w:r>
    </w:p>
    <w:p w:rsidR="008A5112" w:rsidRPr="001C02AF" w:rsidRDefault="008A5112" w:rsidP="008A5112">
      <w:pPr>
        <w:ind w:firstLine="284"/>
        <w:jc w:val="both"/>
      </w:pPr>
      <w:r>
        <w:t>в</w:t>
      </w:r>
      <w:r w:rsidRPr="001C02AF">
        <w:t>) документы, подтверждающие осуществление расходов субъектами малого и среднего предпринимательства на приобретение оборудования, аренду помещения (платежные поручения/инкассовые поручения/платежные требования/платежные ордера и т.д.);</w:t>
      </w:r>
    </w:p>
    <w:p w:rsidR="008A5112" w:rsidRPr="001C02AF" w:rsidRDefault="008A5112" w:rsidP="008A5112">
      <w:pPr>
        <w:ind w:firstLine="284"/>
        <w:jc w:val="both"/>
      </w:pPr>
      <w:r>
        <w:t>г</w:t>
      </w:r>
      <w:r w:rsidRPr="001C02AF">
        <w:t>) копии договоров, заключенных субъектами малого и среднего предпринимательства на приобретение в собственность оборудования и (или) аренду помещения, заверенные подписью руководителя и печатью, с предъявлением оригинала;</w:t>
      </w:r>
    </w:p>
    <w:p w:rsidR="008A5112" w:rsidRPr="001C02AF" w:rsidRDefault="008A5112" w:rsidP="008A5112">
      <w:pPr>
        <w:ind w:firstLine="284"/>
        <w:jc w:val="both"/>
      </w:pPr>
      <w:r>
        <w:t>д</w:t>
      </w:r>
      <w:r w:rsidRPr="001C02AF">
        <w:t>) копии документов, подтверждающих ввод в эксплуатацию приобретенного оборудования), заверенные подписью руководителя и печатью, с предъявлением оригинала;</w:t>
      </w:r>
    </w:p>
    <w:p w:rsidR="008A5112" w:rsidRPr="001C02AF" w:rsidRDefault="008A5112" w:rsidP="008A5112">
      <w:pPr>
        <w:ind w:firstLine="284"/>
        <w:jc w:val="both"/>
        <w:rPr>
          <w:spacing w:val="-4"/>
        </w:rPr>
      </w:pPr>
      <w:r>
        <w:rPr>
          <w:spacing w:val="-4"/>
        </w:rPr>
        <w:t>е</w:t>
      </w:r>
      <w:r w:rsidRPr="001C02AF">
        <w:rPr>
          <w:spacing w:val="-4"/>
        </w:rPr>
        <w:t>) иные документы, предоставленные заявителем в добровольном порядке.</w:t>
      </w:r>
    </w:p>
    <w:p w:rsidR="008A5112" w:rsidRPr="00CD2809" w:rsidRDefault="008A5112" w:rsidP="008A5112">
      <w:pPr>
        <w:ind w:firstLine="284"/>
        <w:jc w:val="both"/>
        <w:rPr>
          <w:color w:val="0070C0"/>
          <w:spacing w:val="-4"/>
        </w:rPr>
      </w:pPr>
    </w:p>
    <w:p w:rsidR="008A5112" w:rsidRDefault="008A5112" w:rsidP="008A5112">
      <w:pPr>
        <w:jc w:val="center"/>
      </w:pPr>
      <w:r>
        <w:t>3</w:t>
      </w:r>
      <w:r w:rsidRPr="004C4736">
        <w:t xml:space="preserve">. Условия предоставления </w:t>
      </w:r>
      <w:r>
        <w:t>Субсидии</w:t>
      </w:r>
      <w:r w:rsidRPr="004C4736">
        <w:t xml:space="preserve"> </w:t>
      </w:r>
    </w:p>
    <w:p w:rsidR="008A5112" w:rsidRPr="004C4736" w:rsidRDefault="008A5112" w:rsidP="008A5112">
      <w:pPr>
        <w:jc w:val="center"/>
      </w:pPr>
      <w:r w:rsidRPr="004C4736">
        <w:t>на возмещение затрат субъе</w:t>
      </w:r>
      <w:r>
        <w:t>ктов</w:t>
      </w:r>
      <w:r w:rsidRPr="004C4736">
        <w:t xml:space="preserve"> малого и среднего предпринимательства, </w:t>
      </w:r>
      <w:r>
        <w:t>осуществляющих деятельность в сфере проката спортивного оборудования и инвентаря, на приобретение спортивного оборудования и инвентаря</w:t>
      </w:r>
    </w:p>
    <w:p w:rsidR="008A5112" w:rsidRPr="003833C6" w:rsidRDefault="008A5112" w:rsidP="008A5112">
      <w:pPr>
        <w:ind w:firstLine="284"/>
        <w:jc w:val="center"/>
      </w:pPr>
    </w:p>
    <w:p w:rsidR="008A5112" w:rsidRPr="0085040E" w:rsidRDefault="008A5112" w:rsidP="008A5112">
      <w:pPr>
        <w:tabs>
          <w:tab w:val="left" w:pos="993"/>
          <w:tab w:val="left" w:pos="1418"/>
        </w:tabs>
        <w:ind w:firstLine="284"/>
        <w:jc w:val="both"/>
      </w:pPr>
      <w:r>
        <w:t>3</w:t>
      </w:r>
      <w:r w:rsidRPr="0085040E">
        <w:t>.</w:t>
      </w:r>
      <w:r>
        <w:t>1</w:t>
      </w:r>
      <w:r w:rsidRPr="0085040E">
        <w:t>. Субсидии предоставляются субъектам малого и среднего предпринимательства при соблюдении следующих условий:</w:t>
      </w:r>
    </w:p>
    <w:p w:rsidR="008A5112" w:rsidRPr="0085040E" w:rsidRDefault="008A5112" w:rsidP="008A5112">
      <w:pPr>
        <w:tabs>
          <w:tab w:val="left" w:pos="993"/>
          <w:tab w:val="left" w:pos="1418"/>
        </w:tabs>
        <w:ind w:firstLine="284"/>
        <w:jc w:val="both"/>
      </w:pPr>
      <w:r w:rsidRPr="0085040E">
        <w:t xml:space="preserve">а) поддержка оказывается субъектам малого и среднего предпринимательства, осуществляющим деятельность в сфере </w:t>
      </w:r>
      <w:r w:rsidRPr="00031961">
        <w:t xml:space="preserve">проката и аренды товаров для отдыха и спортивных товаров </w:t>
      </w:r>
      <w:r>
        <w:t>(к</w:t>
      </w:r>
      <w:r w:rsidRPr="00031961">
        <w:t>од 77.21 Общероссийского классификатора видов экономической деятельности (ОК 029-2014 (КДЕС Ред. 2)</w:t>
      </w:r>
      <w:r w:rsidRPr="0085040E">
        <w:t>;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 w:rsidRPr="0085040E">
        <w:t xml:space="preserve">б) </w:t>
      </w:r>
      <w:r>
        <w:t>приобретение спортивного оборудования и (или) инвентаря осуществляется субъектами малого и среднего предпринимательства в целях осуществления деятельности по прокату спортивного оборудования и инвентаря;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</w:pPr>
      <w:r>
        <w:t xml:space="preserve">в) размер субсидии составляет 85 процентов произведенных затрат, </w:t>
      </w:r>
      <w:r w:rsidRPr="004E3B19">
        <w:t>начиная с 01.01.201</w:t>
      </w:r>
      <w:r>
        <w:t>6</w:t>
      </w:r>
      <w:r w:rsidRPr="004E3B19">
        <w:t xml:space="preserve"> года</w:t>
      </w:r>
      <w:r>
        <w:t>, но не более 0,5 млн. рублей на одного получателя субсидии.</w:t>
      </w:r>
    </w:p>
    <w:p w:rsidR="008A5112" w:rsidRDefault="008A5112" w:rsidP="008A5112">
      <w:pPr>
        <w:ind w:firstLine="284"/>
        <w:jc w:val="both"/>
      </w:pPr>
      <w:r>
        <w:t>3.2</w:t>
      </w:r>
      <w:r w:rsidRPr="003833C6">
        <w:t xml:space="preserve">. </w:t>
      </w:r>
      <w:r w:rsidRPr="008E5820">
        <w:t>Для получения Субсидии получатель Субсидии предоставляет главному распорядителю следующие документы</w:t>
      </w:r>
      <w:r w:rsidRPr="003833C6">
        <w:t>:</w:t>
      </w:r>
    </w:p>
    <w:p w:rsidR="008A5112" w:rsidRPr="00BB4C54" w:rsidRDefault="008A5112" w:rsidP="008A5112">
      <w:pPr>
        <w:ind w:firstLine="284"/>
        <w:jc w:val="both"/>
      </w:pPr>
      <w:r w:rsidRPr="00BB4C54">
        <w:t xml:space="preserve">а) заявление на имя </w:t>
      </w:r>
      <w:r>
        <w:t xml:space="preserve">Главы района </w:t>
      </w:r>
      <w:r w:rsidRPr="00BB4C54">
        <w:t>о предоставлении Субсидии с указанием</w:t>
      </w:r>
      <w:r w:rsidRPr="001B1351">
        <w:t xml:space="preserve"> </w:t>
      </w:r>
      <w:r>
        <w:t>к</w:t>
      </w:r>
      <w:r w:rsidRPr="001B1351">
        <w:t>онкретных</w:t>
      </w:r>
      <w:r w:rsidRPr="00BB4C54">
        <w:t xml:space="preserve"> </w:t>
      </w:r>
      <w:r w:rsidRPr="001B1351">
        <w:t xml:space="preserve">целей </w:t>
      </w:r>
      <w:r>
        <w:t xml:space="preserve">(приложение № 5 </w:t>
      </w:r>
      <w:r w:rsidRPr="00BB4C54">
        <w:t>к настоящему По</w:t>
      </w:r>
      <w:r>
        <w:t>рядку)</w:t>
      </w:r>
      <w:r w:rsidRPr="00BB4C54">
        <w:t>;</w:t>
      </w:r>
    </w:p>
    <w:p w:rsidR="008A5112" w:rsidRPr="00BB4C54" w:rsidRDefault="008A5112" w:rsidP="008A5112">
      <w:pPr>
        <w:ind w:firstLine="284"/>
        <w:jc w:val="both"/>
      </w:pPr>
      <w:r>
        <w:t>б</w:t>
      </w:r>
      <w:r w:rsidRPr="00BB4C54">
        <w:t>) технико-экономическое обоснование приобретения спортивного оборудования и (или) инвентаря в целях организации деятельности по прокату спортивного оборудования и инвентаря с указанием количества новых или сохраненных действующих рабочих мест, заверенное подписью руководителя и печатью;</w:t>
      </w:r>
    </w:p>
    <w:p w:rsidR="008A5112" w:rsidRPr="00BB4C54" w:rsidRDefault="008A5112" w:rsidP="008A5112">
      <w:pPr>
        <w:ind w:firstLine="284"/>
        <w:jc w:val="both"/>
      </w:pPr>
      <w:r>
        <w:t>в</w:t>
      </w:r>
      <w:r w:rsidRPr="00BB4C54">
        <w:t>) документов, подтверждающих осуществление расходов субъектами малого и среднего предпринимательства на приобретение оборудования, инвентаря (платежные поручения/инкассовые поручения/платежные требования/платежные ордера и т.д.);</w:t>
      </w:r>
    </w:p>
    <w:p w:rsidR="008A5112" w:rsidRPr="00BB4C54" w:rsidRDefault="008A5112" w:rsidP="008A5112">
      <w:pPr>
        <w:ind w:firstLine="284"/>
        <w:jc w:val="both"/>
      </w:pPr>
      <w:r>
        <w:t>г</w:t>
      </w:r>
      <w:r w:rsidRPr="00BB4C54">
        <w:t>) копии договоров, заключенных субъектами малого и среднего предпринимательства договоров на приобретение в собственность спортивного оборудования и (или) инвентаря, заверенные подписью руководителя и печатью, с предъявлением оригинала;</w:t>
      </w:r>
    </w:p>
    <w:p w:rsidR="008A5112" w:rsidRPr="00BB4C54" w:rsidRDefault="008A5112" w:rsidP="008A5112">
      <w:pPr>
        <w:ind w:firstLine="284"/>
        <w:jc w:val="both"/>
      </w:pPr>
      <w:r>
        <w:t>д</w:t>
      </w:r>
      <w:r w:rsidRPr="00BB4C54">
        <w:t>) копии документов, подтверждающие учет и эксплуатацию приобретенного спортивного оборудования, инвентаря, заверенные подписью руководителя и печатью, с предъявлением оригинала;</w:t>
      </w:r>
    </w:p>
    <w:p w:rsidR="008A5112" w:rsidRPr="00BB4C54" w:rsidRDefault="008A5112" w:rsidP="008A5112">
      <w:pPr>
        <w:ind w:firstLine="284"/>
        <w:jc w:val="both"/>
      </w:pPr>
      <w:r>
        <w:t>е</w:t>
      </w:r>
      <w:r w:rsidRPr="00BB4C54">
        <w:t>) иные документы, предоставленные заявителем в добровольном порядке.</w:t>
      </w:r>
    </w:p>
    <w:p w:rsidR="008A5112" w:rsidRDefault="008A5112" w:rsidP="008A5112">
      <w:pPr>
        <w:ind w:firstLine="284"/>
        <w:jc w:val="center"/>
        <w:rPr>
          <w:spacing w:val="-4"/>
        </w:rPr>
      </w:pPr>
      <w:r>
        <w:rPr>
          <w:spacing w:val="-4"/>
        </w:rPr>
        <w:lastRenderedPageBreak/>
        <w:t>4</w:t>
      </w:r>
      <w:r w:rsidRPr="00ED4BD2">
        <w:rPr>
          <w:spacing w:val="-4"/>
        </w:rPr>
        <w:t>.</w:t>
      </w:r>
      <w:r>
        <w:rPr>
          <w:spacing w:val="-4"/>
        </w:rPr>
        <w:t xml:space="preserve"> Порядок предоставления Субсидии</w:t>
      </w:r>
    </w:p>
    <w:p w:rsidR="008A5112" w:rsidRPr="00ED4BD2" w:rsidRDefault="008A5112" w:rsidP="008A5112">
      <w:pPr>
        <w:ind w:firstLine="284"/>
        <w:jc w:val="center"/>
        <w:rPr>
          <w:spacing w:val="-4"/>
        </w:rPr>
      </w:pPr>
    </w:p>
    <w:p w:rsidR="008A5112" w:rsidRPr="001B6B8B" w:rsidRDefault="008A5112" w:rsidP="008A5112">
      <w:pPr>
        <w:ind w:firstLine="284"/>
        <w:jc w:val="both"/>
        <w:rPr>
          <w:spacing w:val="-4"/>
        </w:rPr>
      </w:pPr>
      <w:r>
        <w:rPr>
          <w:spacing w:val="-4"/>
        </w:rPr>
        <w:t>4</w:t>
      </w:r>
      <w:r w:rsidRPr="001B6B8B">
        <w:rPr>
          <w:spacing w:val="-4"/>
        </w:rPr>
        <w:t>.1.  Комиссия рассматривает заявление</w:t>
      </w:r>
      <w:r w:rsidRPr="00CA50D4">
        <w:t xml:space="preserve"> </w:t>
      </w:r>
      <w:r w:rsidRPr="003B575B">
        <w:t xml:space="preserve">о предоставлении Субсидии </w:t>
      </w:r>
      <w:r>
        <w:t xml:space="preserve">и </w:t>
      </w:r>
      <w:r>
        <w:rPr>
          <w:spacing w:val="-4"/>
        </w:rPr>
        <w:t>прилагаемые к нему документы</w:t>
      </w:r>
      <w:r w:rsidRPr="001B6B8B">
        <w:rPr>
          <w:spacing w:val="-4"/>
        </w:rPr>
        <w:t xml:space="preserve"> </w:t>
      </w:r>
      <w:r>
        <w:rPr>
          <w:spacing w:val="-4"/>
        </w:rPr>
        <w:t>не позднее 30 рабочих дней</w:t>
      </w:r>
      <w:r w:rsidRPr="001B6B8B">
        <w:rPr>
          <w:spacing w:val="-4"/>
        </w:rPr>
        <w:t xml:space="preserve"> </w:t>
      </w:r>
      <w:r>
        <w:rPr>
          <w:spacing w:val="-4"/>
        </w:rPr>
        <w:t>со дня окончания приема документов.</w:t>
      </w:r>
    </w:p>
    <w:p w:rsidR="008A5112" w:rsidRPr="00F572B0" w:rsidRDefault="008A5112" w:rsidP="008A5112">
      <w:pPr>
        <w:ind w:firstLine="284"/>
        <w:jc w:val="both"/>
        <w:rPr>
          <w:color w:val="FF0000"/>
          <w:spacing w:val="-4"/>
        </w:rPr>
      </w:pPr>
      <w:r>
        <w:rPr>
          <w:spacing w:val="-4"/>
        </w:rPr>
        <w:t>4</w:t>
      </w:r>
      <w:r w:rsidRPr="001B6B8B">
        <w:rPr>
          <w:spacing w:val="-4"/>
        </w:rPr>
        <w:t>.2.   Состав</w:t>
      </w:r>
      <w:r>
        <w:rPr>
          <w:spacing w:val="-4"/>
        </w:rPr>
        <w:t xml:space="preserve"> и порядок работы Комиссии определены в приложении </w:t>
      </w:r>
      <w:r w:rsidRPr="00AC19E9">
        <w:rPr>
          <w:spacing w:val="-4"/>
        </w:rPr>
        <w:t>№ 1 и № 2</w:t>
      </w:r>
      <w:r>
        <w:rPr>
          <w:spacing w:val="-4"/>
        </w:rPr>
        <w:t xml:space="preserve"> к настоящему Порядку</w:t>
      </w:r>
      <w:r w:rsidRPr="00AC19E9">
        <w:rPr>
          <w:spacing w:val="-4"/>
        </w:rPr>
        <w:t>.</w:t>
      </w:r>
    </w:p>
    <w:p w:rsidR="008A5112" w:rsidRDefault="008A5112" w:rsidP="008A5112">
      <w:pPr>
        <w:ind w:firstLine="284"/>
        <w:jc w:val="both"/>
        <w:rPr>
          <w:spacing w:val="-4"/>
        </w:rPr>
      </w:pPr>
      <w:r>
        <w:rPr>
          <w:spacing w:val="-4"/>
        </w:rPr>
        <w:t>4</w:t>
      </w:r>
      <w:r w:rsidRPr="001B6B8B">
        <w:rPr>
          <w:spacing w:val="-4"/>
        </w:rPr>
        <w:t xml:space="preserve">.3.   </w:t>
      </w:r>
      <w:r w:rsidRPr="00B04819">
        <w:rPr>
          <w:spacing w:val="-4"/>
        </w:rPr>
        <w:t>По результатам рассмотре</w:t>
      </w:r>
      <w:r>
        <w:rPr>
          <w:spacing w:val="-4"/>
        </w:rPr>
        <w:t>ния представленных получателем С</w:t>
      </w:r>
      <w:r w:rsidRPr="00B04819">
        <w:rPr>
          <w:spacing w:val="-4"/>
        </w:rPr>
        <w:t xml:space="preserve">убсидии документов и информации главный распорядитель принимает решение о предоставлении </w:t>
      </w:r>
      <w:r>
        <w:rPr>
          <w:spacing w:val="-4"/>
        </w:rPr>
        <w:t>С</w:t>
      </w:r>
      <w:r w:rsidRPr="00B04819">
        <w:rPr>
          <w:spacing w:val="-4"/>
        </w:rPr>
        <w:t>убсидии и заклю</w:t>
      </w:r>
      <w:r>
        <w:rPr>
          <w:spacing w:val="-4"/>
        </w:rPr>
        <w:t>чении соглашения с получателем С</w:t>
      </w:r>
      <w:r w:rsidRPr="00B04819">
        <w:rPr>
          <w:spacing w:val="-4"/>
        </w:rPr>
        <w:t xml:space="preserve">убсидии </w:t>
      </w:r>
      <w:r>
        <w:rPr>
          <w:spacing w:val="-4"/>
        </w:rPr>
        <w:t>или об отказе в предоставлении С</w:t>
      </w:r>
      <w:r w:rsidRPr="00B04819">
        <w:rPr>
          <w:spacing w:val="-4"/>
        </w:rPr>
        <w:t>убсидии</w:t>
      </w:r>
      <w:r>
        <w:rPr>
          <w:spacing w:val="-4"/>
        </w:rPr>
        <w:t>.</w:t>
      </w:r>
    </w:p>
    <w:p w:rsidR="008A5112" w:rsidRDefault="008A5112" w:rsidP="008A5112">
      <w:pPr>
        <w:ind w:firstLine="284"/>
        <w:jc w:val="both"/>
        <w:rPr>
          <w:spacing w:val="-4"/>
        </w:rPr>
      </w:pPr>
      <w:r>
        <w:rPr>
          <w:spacing w:val="-4"/>
        </w:rPr>
        <w:t xml:space="preserve">4.4. </w:t>
      </w:r>
      <w:r w:rsidRPr="00B04819">
        <w:rPr>
          <w:spacing w:val="-4"/>
        </w:rPr>
        <w:t>Основания</w:t>
      </w:r>
      <w:r>
        <w:rPr>
          <w:spacing w:val="-4"/>
        </w:rPr>
        <w:t>ми для отказа в предоставлении С</w:t>
      </w:r>
      <w:r w:rsidRPr="00B04819">
        <w:rPr>
          <w:spacing w:val="-4"/>
        </w:rPr>
        <w:t>убсидии являются</w:t>
      </w:r>
      <w:r>
        <w:rPr>
          <w:spacing w:val="-4"/>
        </w:rPr>
        <w:t>:</w:t>
      </w:r>
    </w:p>
    <w:p w:rsidR="008A5112" w:rsidRPr="00594D11" w:rsidRDefault="008A5112" w:rsidP="008A5112">
      <w:pPr>
        <w:ind w:firstLine="284"/>
        <w:jc w:val="both"/>
        <w:rPr>
          <w:spacing w:val="-4"/>
        </w:rPr>
      </w:pPr>
      <w:r w:rsidRPr="00594D11">
        <w:rPr>
          <w:spacing w:val="-4"/>
        </w:rPr>
        <w:t>- несоответст</w:t>
      </w:r>
      <w:r>
        <w:rPr>
          <w:spacing w:val="-4"/>
        </w:rPr>
        <w:t>вие представленных получателем С</w:t>
      </w:r>
      <w:r w:rsidRPr="00594D11">
        <w:rPr>
          <w:spacing w:val="-4"/>
        </w:rPr>
        <w:t>убсидии документов требо</w:t>
      </w:r>
      <w:r>
        <w:rPr>
          <w:spacing w:val="-4"/>
        </w:rPr>
        <w:t>ваниям, определенным пунктом 2.2 и 3.2</w:t>
      </w:r>
      <w:r w:rsidRPr="00594D11">
        <w:rPr>
          <w:spacing w:val="-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8A5112" w:rsidRPr="00594D11" w:rsidRDefault="008A5112" w:rsidP="008A5112">
      <w:pPr>
        <w:ind w:firstLine="284"/>
        <w:jc w:val="both"/>
        <w:rPr>
          <w:spacing w:val="-4"/>
        </w:rPr>
      </w:pPr>
      <w:r w:rsidRPr="00594D11">
        <w:rPr>
          <w:spacing w:val="-4"/>
        </w:rPr>
        <w:t xml:space="preserve">- недостоверность представленной получателем </w:t>
      </w:r>
      <w:r>
        <w:rPr>
          <w:spacing w:val="-4"/>
        </w:rPr>
        <w:t>С</w:t>
      </w:r>
      <w:r w:rsidRPr="00594D11">
        <w:rPr>
          <w:spacing w:val="-4"/>
        </w:rPr>
        <w:t>убсидии информации;</w:t>
      </w:r>
    </w:p>
    <w:p w:rsidR="008A5112" w:rsidRPr="001B6B8B" w:rsidRDefault="008A5112" w:rsidP="008A5112">
      <w:pPr>
        <w:ind w:firstLine="284"/>
        <w:jc w:val="both"/>
      </w:pPr>
      <w:r>
        <w:t xml:space="preserve">- </w:t>
      </w:r>
      <w:r w:rsidRPr="001B6B8B">
        <w:t>претендент предоставил заведомо ложные сведения о своей деятельности;</w:t>
      </w:r>
    </w:p>
    <w:p w:rsidR="008A5112" w:rsidRPr="001B6B8B" w:rsidRDefault="008A5112" w:rsidP="008A5112">
      <w:pPr>
        <w:ind w:firstLine="284"/>
        <w:jc w:val="both"/>
        <w:rPr>
          <w:spacing w:val="-4"/>
        </w:rPr>
      </w:pPr>
      <w:r>
        <w:rPr>
          <w:spacing w:val="-4"/>
        </w:rPr>
        <w:t xml:space="preserve">- представленное технико-экономическое обоснование </w:t>
      </w:r>
      <w:r w:rsidRPr="001B6B8B">
        <w:rPr>
          <w:spacing w:val="-4"/>
        </w:rPr>
        <w:t>признан</w:t>
      </w:r>
      <w:r>
        <w:rPr>
          <w:spacing w:val="-4"/>
        </w:rPr>
        <w:t>о</w:t>
      </w:r>
      <w:r w:rsidRPr="001B6B8B">
        <w:rPr>
          <w:spacing w:val="-4"/>
        </w:rPr>
        <w:t xml:space="preserve"> неэффективным;</w:t>
      </w:r>
    </w:p>
    <w:p w:rsidR="008A5112" w:rsidRPr="001B6B8B" w:rsidRDefault="008A5112" w:rsidP="008A5112">
      <w:pPr>
        <w:ind w:firstLine="284"/>
        <w:jc w:val="both"/>
      </w:pPr>
      <w:r>
        <w:rPr>
          <w:spacing w:val="-4"/>
        </w:rPr>
        <w:t xml:space="preserve">- </w:t>
      </w:r>
      <w:r w:rsidRPr="001B6B8B">
        <w:rPr>
          <w:spacing w:val="-4"/>
        </w:rPr>
        <w:t>не выполнены усл</w:t>
      </w:r>
      <w:r>
        <w:rPr>
          <w:spacing w:val="-4"/>
        </w:rPr>
        <w:t>овия предоставления С</w:t>
      </w:r>
      <w:r w:rsidRPr="001B6B8B">
        <w:rPr>
          <w:spacing w:val="-4"/>
        </w:rPr>
        <w:t>убсидии,</w:t>
      </w:r>
      <w:r>
        <w:rPr>
          <w:spacing w:val="-4"/>
        </w:rPr>
        <w:t xml:space="preserve"> указанные в пунктах 2.1 и 3.1 настоящего Порядка</w:t>
      </w:r>
      <w:r w:rsidRPr="001B6B8B">
        <w:rPr>
          <w:spacing w:val="-4"/>
        </w:rPr>
        <w:t>;</w:t>
      </w:r>
    </w:p>
    <w:p w:rsidR="008A5112" w:rsidRPr="00F572B0" w:rsidRDefault="008A5112" w:rsidP="008A5112">
      <w:pPr>
        <w:ind w:firstLine="284"/>
        <w:jc w:val="both"/>
        <w:rPr>
          <w:color w:val="FF0000"/>
        </w:rPr>
      </w:pPr>
      <w:r>
        <w:rPr>
          <w:spacing w:val="-4"/>
        </w:rPr>
        <w:t xml:space="preserve">- </w:t>
      </w:r>
      <w:r w:rsidRPr="00F85431">
        <w:rPr>
          <w:spacing w:val="-4"/>
        </w:rPr>
        <w:t xml:space="preserve">ранее в отношении заявителя – юридического лица, индивидуального предпринимателя было принято решение о предоставлении </w:t>
      </w:r>
      <w:r>
        <w:rPr>
          <w:spacing w:val="-4"/>
        </w:rPr>
        <w:t>С</w:t>
      </w:r>
      <w:r w:rsidRPr="00F85431">
        <w:rPr>
          <w:spacing w:val="-4"/>
        </w:rPr>
        <w:t>убсидии и сроки их использования не истекли;</w:t>
      </w:r>
    </w:p>
    <w:p w:rsidR="008A5112" w:rsidRPr="001B6B8B" w:rsidRDefault="008A5112" w:rsidP="008A5112">
      <w:pPr>
        <w:ind w:firstLine="284"/>
        <w:jc w:val="both"/>
      </w:pPr>
      <w:r>
        <w:rPr>
          <w:spacing w:val="-4"/>
        </w:rPr>
        <w:t xml:space="preserve">- </w:t>
      </w:r>
      <w:r w:rsidRPr="001B6B8B">
        <w:rPr>
          <w:spacing w:val="-4"/>
        </w:rPr>
        <w:t>с момента признания юридического лица, индивидуального предпринимателя допустившим нарушение по</w:t>
      </w:r>
      <w:r>
        <w:rPr>
          <w:spacing w:val="-4"/>
        </w:rPr>
        <w:t>рядка и условий предоставления С</w:t>
      </w:r>
      <w:r w:rsidRPr="001B6B8B">
        <w:rPr>
          <w:spacing w:val="-4"/>
        </w:rPr>
        <w:t>убсидии, в том числе не обеспечивающим целевого использования предоставленных средств, прошло менее чем три года.</w:t>
      </w:r>
    </w:p>
    <w:p w:rsidR="008A5112" w:rsidRPr="00220AE6" w:rsidRDefault="008A5112" w:rsidP="008A5112">
      <w:pPr>
        <w:ind w:firstLine="284"/>
        <w:jc w:val="both"/>
      </w:pPr>
      <w:r>
        <w:t>4.5</w:t>
      </w:r>
      <w:r w:rsidRPr="00220AE6">
        <w:t xml:space="preserve">. В течение </w:t>
      </w:r>
      <w:r>
        <w:t xml:space="preserve">10 </w:t>
      </w:r>
      <w:r w:rsidRPr="00220AE6">
        <w:t xml:space="preserve">рабочих дней после </w:t>
      </w:r>
      <w:r>
        <w:t>принятия решения, указанного в пункте 4.3 настоящего Порядка, Сектор</w:t>
      </w:r>
      <w:r w:rsidRPr="00220AE6">
        <w:t xml:space="preserve"> осуществляет подготовку п</w:t>
      </w:r>
      <w:r>
        <w:t>роекта распоряжения Администрации</w:t>
      </w:r>
      <w:r w:rsidRPr="00220AE6">
        <w:t xml:space="preserve"> о предоставлении Субсидии и вместе с протоколом заседания Комиссии представляет Главе района для подписания. </w:t>
      </w:r>
      <w:r>
        <w:t>При принятии решения об отказе в предоставлении Субсидии Сектор направляет получателю Субсидии письменное уведомление с указанием причин отказа в соответствии с пунктом 4.4 настоящего Порядка</w:t>
      </w:r>
      <w:r w:rsidRPr="00220AE6">
        <w:t>.</w:t>
      </w:r>
    </w:p>
    <w:p w:rsidR="008A5112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t>4.6</w:t>
      </w:r>
      <w:r w:rsidRPr="00163493">
        <w:t xml:space="preserve">. </w:t>
      </w:r>
      <w:r w:rsidRPr="00324E9F">
        <w:t>Предоставл</w:t>
      </w:r>
      <w:r>
        <w:t>ение С</w:t>
      </w:r>
      <w:r w:rsidRPr="00324E9F">
        <w:t>убсид</w:t>
      </w:r>
      <w:r>
        <w:t>ии осуществляется на основании С</w:t>
      </w:r>
      <w:r w:rsidRPr="00324E9F">
        <w:t>оглашения</w:t>
      </w:r>
      <w:r>
        <w:t xml:space="preserve"> (договор)</w:t>
      </w:r>
      <w:r w:rsidRPr="00324E9F">
        <w:t xml:space="preserve"> о предоставлении </w:t>
      </w:r>
      <w:r>
        <w:t>С</w:t>
      </w:r>
      <w:r w:rsidRPr="00324E9F">
        <w:t>убсидии, заключенного между главны</w:t>
      </w:r>
      <w:r>
        <w:t>м распорядителем и получателем С</w:t>
      </w:r>
      <w:r w:rsidRPr="00324E9F">
        <w:t>убсидии в соответствии с типовой формой, установленной финансовым управлением по Новокузнецкому району</w:t>
      </w:r>
      <w:r>
        <w:t xml:space="preserve"> (приложение № 6 к настоящему Порядку)</w:t>
      </w:r>
      <w:r w:rsidRPr="00163493">
        <w:t>.</w:t>
      </w:r>
      <w:r w:rsidRPr="00163493">
        <w:rPr>
          <w:spacing w:val="-4"/>
        </w:rPr>
        <w:t xml:space="preserve"> </w:t>
      </w:r>
    </w:p>
    <w:p w:rsidR="008A5112" w:rsidRPr="00163493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 xml:space="preserve">4.7. </w:t>
      </w:r>
      <w:r w:rsidRPr="00163493">
        <w:rPr>
          <w:spacing w:val="-4"/>
        </w:rPr>
        <w:t>Требования, которым должны соответствовать получатели</w:t>
      </w:r>
      <w:r w:rsidRPr="00163493">
        <w:t xml:space="preserve"> </w:t>
      </w:r>
      <w:r>
        <w:rPr>
          <w:spacing w:val="-4"/>
        </w:rPr>
        <w:t>С</w:t>
      </w:r>
      <w:r w:rsidRPr="00163493">
        <w:rPr>
          <w:spacing w:val="-4"/>
        </w:rPr>
        <w:t>убсидии на первое число месяца, предшествующего месяцу, в котором планируется при</w:t>
      </w:r>
      <w:r>
        <w:rPr>
          <w:spacing w:val="-4"/>
        </w:rPr>
        <w:t>нятие решения о предоставлении С</w:t>
      </w:r>
      <w:r w:rsidRPr="00163493">
        <w:rPr>
          <w:spacing w:val="-4"/>
        </w:rPr>
        <w:t>убсидии:</w:t>
      </w:r>
    </w:p>
    <w:p w:rsidR="008A5112" w:rsidRPr="00163493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>а) у получателей С</w:t>
      </w:r>
      <w:r w:rsidRPr="00163493">
        <w:rPr>
          <w:spacing w:val="-4"/>
        </w:rPr>
        <w:t>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5112" w:rsidRPr="00163493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>б) у получателей С</w:t>
      </w:r>
      <w:r w:rsidRPr="00163493">
        <w:rPr>
          <w:spacing w:val="-4"/>
        </w:rPr>
        <w:t>убсидий должна отсутствовать просроченная задолженность по возврату в бюджет бюджетной системы Российской Федерации, из котор</w:t>
      </w:r>
      <w:r>
        <w:rPr>
          <w:spacing w:val="-4"/>
        </w:rPr>
        <w:t>ого планируется предоставление С</w:t>
      </w:r>
      <w:r w:rsidRPr="00163493">
        <w:rPr>
          <w:spacing w:val="-4"/>
        </w:rPr>
        <w:t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</w:t>
      </w:r>
      <w:r>
        <w:rPr>
          <w:spacing w:val="-4"/>
        </w:rPr>
        <w:t>ого планируется предоставление С</w:t>
      </w:r>
      <w:r w:rsidRPr="00163493">
        <w:rPr>
          <w:spacing w:val="-4"/>
        </w:rPr>
        <w:t>убсидии в соответствии с правовым актом (в случае, если такие требования предусмотрены правовым актом);</w:t>
      </w:r>
    </w:p>
    <w:p w:rsidR="008A5112" w:rsidRPr="00163493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>в) получатели С</w:t>
      </w:r>
      <w:r w:rsidRPr="00163493">
        <w:rPr>
          <w:spacing w:val="-4"/>
        </w:rPr>
        <w:t>убсидий - юридические лица не должны находиться в процессе реорганизации, ликвида</w:t>
      </w:r>
      <w:r>
        <w:rPr>
          <w:spacing w:val="-4"/>
        </w:rPr>
        <w:t>ции, банкротства, а получатели С</w:t>
      </w:r>
      <w:r w:rsidRPr="00163493">
        <w:rPr>
          <w:spacing w:val="-4"/>
        </w:rPr>
        <w:t>убсидий - индивидуальные предприниматели не должны прекратить деятельность в качестве индивидуального предпринимателя;</w:t>
      </w:r>
    </w:p>
    <w:p w:rsidR="008A5112" w:rsidRPr="00163493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lastRenderedPageBreak/>
        <w:t>г) получатели С</w:t>
      </w:r>
      <w:r w:rsidRPr="00163493">
        <w:rPr>
          <w:spacing w:val="-4"/>
        </w:rPr>
        <w:t>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5112" w:rsidRPr="00163493" w:rsidRDefault="008A5112" w:rsidP="008A5112">
      <w:pPr>
        <w:tabs>
          <w:tab w:val="left" w:pos="993"/>
          <w:tab w:val="left" w:pos="1418"/>
        </w:tabs>
        <w:ind w:firstLine="284"/>
        <w:jc w:val="both"/>
        <w:rPr>
          <w:spacing w:val="-4"/>
        </w:rPr>
      </w:pPr>
      <w:r>
        <w:rPr>
          <w:spacing w:val="-4"/>
        </w:rPr>
        <w:t>д) получатели Субсидии</w:t>
      </w:r>
      <w:r w:rsidRPr="00163493">
        <w:rPr>
          <w:spacing w:val="-4"/>
        </w:rPr>
        <w:t xml:space="preserve"> не должны получать средства из бюджета бюджетной системы Российской Федерации, из котор</w:t>
      </w:r>
      <w:r>
        <w:rPr>
          <w:spacing w:val="-4"/>
        </w:rPr>
        <w:t>ого планируется предоставление С</w:t>
      </w:r>
      <w:r w:rsidRPr="00163493">
        <w:rPr>
          <w:spacing w:val="-4"/>
        </w:rPr>
        <w:t xml:space="preserve">убсидии в соответствии с правовым актом, на основании иных нормативных правовых актов или муниципальных правовых актов на цели, указанные в пункте </w:t>
      </w:r>
      <w:r>
        <w:rPr>
          <w:spacing w:val="-4"/>
        </w:rPr>
        <w:t>1.</w:t>
      </w:r>
      <w:r w:rsidRPr="00163493">
        <w:rPr>
          <w:spacing w:val="-4"/>
        </w:rPr>
        <w:t>2</w:t>
      </w:r>
      <w:r>
        <w:rPr>
          <w:spacing w:val="-4"/>
        </w:rPr>
        <w:t xml:space="preserve"> </w:t>
      </w:r>
      <w:r w:rsidRPr="00163493">
        <w:rPr>
          <w:spacing w:val="-4"/>
        </w:rPr>
        <w:t xml:space="preserve">настоящего </w:t>
      </w:r>
      <w:r>
        <w:rPr>
          <w:spacing w:val="-4"/>
        </w:rPr>
        <w:t>Порядка</w:t>
      </w:r>
      <w:r w:rsidRPr="00163493">
        <w:rPr>
          <w:spacing w:val="-4"/>
        </w:rPr>
        <w:t>.</w:t>
      </w:r>
    </w:p>
    <w:p w:rsidR="008A5112" w:rsidRPr="00220AE6" w:rsidRDefault="008A5112" w:rsidP="008A5112">
      <w:pPr>
        <w:ind w:firstLine="284"/>
        <w:jc w:val="both"/>
      </w:pPr>
      <w:r>
        <w:t>4.8. Проект С</w:t>
      </w:r>
      <w:r w:rsidRPr="00220AE6">
        <w:t xml:space="preserve">оглашения (договора) о предоставлении Субсидии направляется </w:t>
      </w:r>
      <w:r>
        <w:t xml:space="preserve">главным </w:t>
      </w:r>
      <w:r w:rsidRPr="00220AE6">
        <w:t>расп</w:t>
      </w:r>
      <w:r>
        <w:t>орядителем получателю С</w:t>
      </w:r>
      <w:r w:rsidRPr="00220AE6">
        <w:t xml:space="preserve">убсидии (с предложением о заключении такого договора) в течение </w:t>
      </w:r>
      <w:r>
        <w:t>10 рабочих</w:t>
      </w:r>
      <w:r w:rsidRPr="00220AE6">
        <w:t xml:space="preserve"> дней с момента подписания Главой района распоряжения о предоставлении Субсиди</w:t>
      </w:r>
      <w:r>
        <w:t>и</w:t>
      </w:r>
      <w:r w:rsidRPr="00220AE6">
        <w:t>.</w:t>
      </w:r>
    </w:p>
    <w:p w:rsidR="008A5112" w:rsidRPr="001B6B8B" w:rsidRDefault="008A5112" w:rsidP="008A5112">
      <w:pPr>
        <w:ind w:firstLine="284"/>
        <w:jc w:val="both"/>
      </w:pPr>
      <w:r>
        <w:t>В случае отказа получателя С</w:t>
      </w:r>
      <w:r w:rsidRPr="001B6B8B">
        <w:t>убсидии от подписания Соглашения (договора) о предоставлении Субсидии</w:t>
      </w:r>
      <w:r>
        <w:t>,</w:t>
      </w:r>
      <w:r w:rsidRPr="001B6B8B">
        <w:t xml:space="preserve"> либо уклонения его от подписания в течение </w:t>
      </w:r>
      <w:r>
        <w:t>15 рабочих</w:t>
      </w:r>
      <w:r w:rsidRPr="001B6B8B">
        <w:t xml:space="preserve"> дней с момента получения получателем Субсидии проекта такого Соглашения, предложение о заключении данного Соглашения (договора) утрачивает силу, и </w:t>
      </w:r>
      <w:r>
        <w:t xml:space="preserve">главный </w:t>
      </w:r>
      <w:r w:rsidRPr="001B6B8B">
        <w:t>распорядитель осуществляет под</w:t>
      </w:r>
      <w:r>
        <w:t>готовку проекта распоряжения Администрации</w:t>
      </w:r>
      <w:r w:rsidRPr="001B6B8B">
        <w:t xml:space="preserve"> о признании утратившим силу распоряжения о предоставлении Субсидии.</w:t>
      </w:r>
    </w:p>
    <w:p w:rsidR="008A5112" w:rsidRPr="009D0BE0" w:rsidRDefault="008A5112" w:rsidP="008A5112">
      <w:pPr>
        <w:ind w:firstLine="284"/>
        <w:jc w:val="both"/>
      </w:pPr>
      <w:r w:rsidRPr="009D0BE0">
        <w:t>4</w:t>
      </w:r>
      <w:r>
        <w:t>.9</w:t>
      </w:r>
      <w:r w:rsidRPr="009D0BE0">
        <w:t>. Выплата С</w:t>
      </w:r>
      <w:r>
        <w:t>убсидии осуществляется главным р</w:t>
      </w:r>
      <w:r w:rsidRPr="009D0BE0">
        <w:t>аспорядителем на расчетный счет, открытый получателем Субсидии в кредитной организации</w:t>
      </w:r>
      <w:r>
        <w:t>, указанный в Соглашении.</w:t>
      </w:r>
    </w:p>
    <w:p w:rsidR="008A5112" w:rsidRDefault="008A5112" w:rsidP="008A5112">
      <w:pPr>
        <w:ind w:firstLine="284"/>
        <w:jc w:val="both"/>
      </w:pPr>
      <w:r>
        <w:t xml:space="preserve">4.10. </w:t>
      </w:r>
      <w:r w:rsidRPr="004E2F62">
        <w:t xml:space="preserve">Перечисление Субсидии осуществляется </w:t>
      </w:r>
      <w:r>
        <w:t>главным р</w:t>
      </w:r>
      <w:r w:rsidRPr="004E2F62">
        <w:t>аспорядителем</w:t>
      </w:r>
      <w:r>
        <w:t xml:space="preserve"> </w:t>
      </w:r>
      <w:r w:rsidRPr="004E2F62">
        <w:t>после предоставления документов, подтверждающих фактически произведенные расходы, с приложением копий первичных документов</w:t>
      </w:r>
      <w:r>
        <w:t xml:space="preserve"> на основании заключенного Соглашения (договора).</w:t>
      </w:r>
    </w:p>
    <w:p w:rsidR="008A5112" w:rsidRDefault="008A5112" w:rsidP="008A5112">
      <w:pPr>
        <w:ind w:firstLine="284"/>
        <w:jc w:val="center"/>
      </w:pPr>
      <w:r>
        <w:t>5. Требования к отчетности</w:t>
      </w:r>
    </w:p>
    <w:p w:rsidR="008A5112" w:rsidRDefault="008A5112" w:rsidP="008A5112">
      <w:pPr>
        <w:ind w:firstLine="284"/>
        <w:jc w:val="center"/>
      </w:pPr>
    </w:p>
    <w:p w:rsidR="008A5112" w:rsidRPr="00E508E1" w:rsidRDefault="008A5112" w:rsidP="008A5112">
      <w:pPr>
        <w:ind w:firstLine="284"/>
        <w:jc w:val="both"/>
      </w:pPr>
      <w:r>
        <w:t>5.1. Получатель С</w:t>
      </w:r>
      <w:r w:rsidRPr="00E508E1">
        <w:t xml:space="preserve">убсидии обязан представить </w:t>
      </w:r>
      <w:r>
        <w:t xml:space="preserve">главному </w:t>
      </w:r>
      <w:r w:rsidRPr="00E508E1">
        <w:t>распорядителю в порядке и сроки, установленные настоящим По</w:t>
      </w:r>
      <w:r>
        <w:t>рядком</w:t>
      </w:r>
      <w:r w:rsidRPr="00E508E1">
        <w:t xml:space="preserve"> и Соглашением (договором) о предоставлении Субсиди</w:t>
      </w:r>
      <w:r>
        <w:t>и, отчетность об использовании С</w:t>
      </w:r>
      <w:r w:rsidRPr="00E508E1">
        <w:t>убсидии.</w:t>
      </w:r>
    </w:p>
    <w:p w:rsidR="008A5112" w:rsidRPr="00E508E1" w:rsidRDefault="008A5112" w:rsidP="008A5112">
      <w:pPr>
        <w:ind w:firstLine="284"/>
        <w:jc w:val="both"/>
      </w:pPr>
      <w:r>
        <w:t xml:space="preserve">5.2. </w:t>
      </w:r>
      <w:r w:rsidRPr="00E508E1">
        <w:t xml:space="preserve"> Для оценк</w:t>
      </w:r>
      <w:r>
        <w:t>и эффективности предоставления Субсидии</w:t>
      </w:r>
      <w:r w:rsidRPr="00E508E1">
        <w:t xml:space="preserve"> получатель </w:t>
      </w:r>
      <w:r>
        <w:t xml:space="preserve">1 раз в полугодие </w:t>
      </w:r>
      <w:r w:rsidRPr="00E8386A">
        <w:t xml:space="preserve">в течение </w:t>
      </w:r>
      <w:r>
        <w:t>одного календарного года, следующего за годом получения С</w:t>
      </w:r>
      <w:r w:rsidRPr="00E8386A">
        <w:t xml:space="preserve">убсидии, до </w:t>
      </w:r>
      <w:r>
        <w:t>0</w:t>
      </w:r>
      <w:r w:rsidRPr="00E8386A">
        <w:t xml:space="preserve">1 </w:t>
      </w:r>
      <w:r>
        <w:t>августа и 01 февраля</w:t>
      </w:r>
      <w:r w:rsidRPr="00E8386A">
        <w:t xml:space="preserve"> года,</w:t>
      </w:r>
      <w:r w:rsidRPr="00E508E1">
        <w:t xml:space="preserve"> следующего за отчетным, направляет в </w:t>
      </w:r>
      <w:r>
        <w:t xml:space="preserve">Сектор </w:t>
      </w:r>
      <w:r w:rsidRPr="00E508E1">
        <w:t>следующие документы:</w:t>
      </w:r>
    </w:p>
    <w:p w:rsidR="008A5112" w:rsidRDefault="008A5112" w:rsidP="008A5112">
      <w:pPr>
        <w:ind w:firstLine="284"/>
        <w:jc w:val="both"/>
      </w:pPr>
      <w:r>
        <w:t xml:space="preserve">а) </w:t>
      </w:r>
      <w:r w:rsidRPr="00E8386A">
        <w:t>о</w:t>
      </w:r>
      <w:r>
        <w:t>тчет о деятельности получателя С</w:t>
      </w:r>
      <w:r w:rsidRPr="00E8386A">
        <w:t>убсидии за соот</w:t>
      </w:r>
      <w:r>
        <w:t>ветствующий отчетный период (полугодие</w:t>
      </w:r>
      <w:r w:rsidRPr="00E8386A">
        <w:t xml:space="preserve">) по форме согласно приложению </w:t>
      </w:r>
      <w:r>
        <w:t>№ 4</w:t>
      </w:r>
      <w:r w:rsidRPr="00E8386A">
        <w:t xml:space="preserve"> к настоящему По</w:t>
      </w:r>
      <w:r>
        <w:t>рядку</w:t>
      </w:r>
      <w:r w:rsidRPr="00E8386A">
        <w:t>;</w:t>
      </w:r>
    </w:p>
    <w:p w:rsidR="008A5112" w:rsidRPr="00E508E1" w:rsidRDefault="008A5112" w:rsidP="008A5112">
      <w:pPr>
        <w:ind w:firstLine="284"/>
        <w:jc w:val="both"/>
      </w:pPr>
      <w:r>
        <w:t xml:space="preserve">б) </w:t>
      </w:r>
      <w:r w:rsidRPr="00E508E1">
        <w:t>копии платежных поручений по уплате налогов в бюджет района за отчетный период (</w:t>
      </w:r>
      <w:r>
        <w:t>полугодие</w:t>
      </w:r>
      <w:r w:rsidRPr="00E508E1">
        <w:t>);</w:t>
      </w:r>
    </w:p>
    <w:p w:rsidR="008A5112" w:rsidRPr="00E508E1" w:rsidRDefault="008A5112" w:rsidP="008A5112">
      <w:pPr>
        <w:ind w:firstLine="284"/>
        <w:jc w:val="both"/>
      </w:pPr>
      <w:r>
        <w:t xml:space="preserve">в) </w:t>
      </w:r>
      <w:r w:rsidRPr="00E508E1">
        <w:t>копию расчета по начисленным и уплаченным страховым взносам на обязательное пенсионное страхование в Пенсионный фонд Российской Федерации.</w:t>
      </w:r>
    </w:p>
    <w:p w:rsidR="008A5112" w:rsidRDefault="008A5112" w:rsidP="008A5112">
      <w:pPr>
        <w:ind w:firstLine="284"/>
        <w:jc w:val="both"/>
      </w:pPr>
      <w:r>
        <w:t>5.3. Д</w:t>
      </w:r>
      <w:r w:rsidRPr="00E508E1">
        <w:t>окументы</w:t>
      </w:r>
      <w:r>
        <w:t>, указанные в пункте 5.2</w:t>
      </w:r>
      <w:r w:rsidRPr="00E508E1">
        <w:t xml:space="preserve"> </w:t>
      </w:r>
      <w:r>
        <w:t xml:space="preserve">настоящего Порядка, </w:t>
      </w:r>
      <w:r w:rsidRPr="00E508E1">
        <w:t xml:space="preserve">должны быть пронумерованы, подписаны </w:t>
      </w:r>
      <w:r>
        <w:t>получателем Субсидии</w:t>
      </w:r>
      <w:r w:rsidRPr="00E508E1">
        <w:t>, удостоверены печатью (при наличии).</w:t>
      </w:r>
    </w:p>
    <w:p w:rsidR="008A5112" w:rsidRDefault="008A5112" w:rsidP="008A5112"/>
    <w:p w:rsidR="008A5112" w:rsidRDefault="008A5112" w:rsidP="008A5112">
      <w:pPr>
        <w:ind w:firstLine="284"/>
        <w:jc w:val="center"/>
      </w:pPr>
      <w:r>
        <w:t>6. Требования к осуществлению контроля за соблюдением условий, целей и порядка предоставления Субсидии и ответственность за их нарушение</w:t>
      </w:r>
    </w:p>
    <w:p w:rsidR="008A5112" w:rsidRDefault="008A5112" w:rsidP="008A5112">
      <w:pPr>
        <w:ind w:firstLine="284"/>
        <w:jc w:val="center"/>
      </w:pPr>
    </w:p>
    <w:p w:rsidR="008A5112" w:rsidRPr="00E9255E" w:rsidRDefault="008A5112" w:rsidP="008A5112">
      <w:pPr>
        <w:ind w:firstLine="284"/>
        <w:jc w:val="both"/>
      </w:pPr>
      <w:r>
        <w:t>6</w:t>
      </w:r>
      <w:r w:rsidRPr="00E9255E">
        <w:t xml:space="preserve">.1. </w:t>
      </w:r>
      <w:r>
        <w:t>Главный распорядитель и орган</w:t>
      </w:r>
      <w:r w:rsidRPr="00F54393">
        <w:t xml:space="preserve"> муниципального финансового контроля осуществляют обязательную проверку соблюдения условий, целей и порядка использования субсидии их получателями</w:t>
      </w:r>
      <w:r w:rsidRPr="00E9255E">
        <w:t>.</w:t>
      </w:r>
    </w:p>
    <w:p w:rsidR="008A5112" w:rsidRPr="00E508E1" w:rsidRDefault="008A5112" w:rsidP="008A5112">
      <w:pPr>
        <w:ind w:firstLine="284"/>
        <w:jc w:val="both"/>
      </w:pPr>
      <w:r>
        <w:lastRenderedPageBreak/>
        <w:t>6.2. Главный распорядитель проводит обязательную проверку соблюдения условий, целей и порядка предоставления Субсидий получателями Субсидий в соответствии с приложением № 3 к настоящему Порядку.</w:t>
      </w:r>
    </w:p>
    <w:p w:rsidR="008A5112" w:rsidRDefault="008A5112" w:rsidP="008A5112">
      <w:pPr>
        <w:ind w:firstLine="284"/>
        <w:jc w:val="both"/>
      </w:pPr>
      <w:r>
        <w:t>6.3. Д</w:t>
      </w:r>
      <w:r w:rsidRPr="00E508E1">
        <w:t>ля осуществления контроля за целевым использованием Субси</w:t>
      </w:r>
      <w:r>
        <w:t>дий г</w:t>
      </w:r>
      <w:r w:rsidRPr="00245141">
        <w:t xml:space="preserve">лавный распорядитель </w:t>
      </w:r>
      <w:r>
        <w:t>вправе привлекать Сектор</w:t>
      </w:r>
      <w:r w:rsidRPr="00E508E1">
        <w:t xml:space="preserve"> и др</w:t>
      </w:r>
      <w:r>
        <w:t>угие структурные подразделения а</w:t>
      </w:r>
      <w:r w:rsidRPr="00E508E1">
        <w:t>дминистрации</w:t>
      </w:r>
      <w:r>
        <w:t xml:space="preserve"> Новокузнецкого муниципального района</w:t>
      </w:r>
      <w:r w:rsidRPr="00E508E1">
        <w:t>.</w:t>
      </w:r>
    </w:p>
    <w:p w:rsidR="008A5112" w:rsidRPr="009C6B88" w:rsidRDefault="008A5112" w:rsidP="008A5112">
      <w:pPr>
        <w:ind w:firstLine="284"/>
        <w:jc w:val="both"/>
      </w:pPr>
      <w:r>
        <w:t>6</w:t>
      </w:r>
      <w:r w:rsidRPr="009C6B88">
        <w:t xml:space="preserve">.4. Внутренний муниципальный финансовый контроль </w:t>
      </w:r>
      <w:r>
        <w:t>целевого использования Субсидии</w:t>
      </w:r>
      <w:r w:rsidRPr="009C6B88">
        <w:t xml:space="preserve"> осуществляется </w:t>
      </w:r>
      <w:r>
        <w:t xml:space="preserve">главным распорядителем </w:t>
      </w:r>
      <w:r w:rsidRPr="009C6B88">
        <w:t xml:space="preserve">на основании </w:t>
      </w:r>
      <w:r>
        <w:t xml:space="preserve">требований к отчетности, указанных в разделе 5 настоящего Порядка и Соглашения о предоставлении Субсидии. </w:t>
      </w:r>
    </w:p>
    <w:p w:rsidR="008A5112" w:rsidRDefault="008A5112" w:rsidP="008A5112">
      <w:pPr>
        <w:ind w:firstLine="284"/>
        <w:jc w:val="both"/>
      </w:pPr>
      <w:r>
        <w:t>6.5</w:t>
      </w:r>
      <w:r w:rsidRPr="00115FCF">
        <w:t xml:space="preserve">. </w:t>
      </w:r>
      <w:r>
        <w:t>Субсидии подлежат возврату в бюджет Новокузнецкого муниципального района в случае нарушения получателем Субсидии условий, установленных при их предоставлении.</w:t>
      </w:r>
    </w:p>
    <w:p w:rsidR="008A5112" w:rsidRDefault="008A5112" w:rsidP="008A5112">
      <w:pPr>
        <w:ind w:firstLine="284"/>
        <w:jc w:val="both"/>
      </w:pPr>
      <w:r>
        <w:t>Возврат Субсидии в бюджет в случаях, предусмотренных настоящим пунктом, осуществляется получателем Субсидии на основании акта главного распорядителя и (или) органа муниципального финансового контроля о выявленных нарушениях.</w:t>
      </w:r>
    </w:p>
    <w:p w:rsidR="008A5112" w:rsidRDefault="008A5112" w:rsidP="008A5112">
      <w:pPr>
        <w:ind w:firstLine="284"/>
        <w:jc w:val="both"/>
      </w:pPr>
      <w:r>
        <w:t>6.6. Возврат Субсидии в случае неисполнения или ненадлежащего исполнения получателями Субсидии условий, целей и порядка предоставления Субсидии, осуществляется в следующем порядке:</w:t>
      </w:r>
    </w:p>
    <w:p w:rsidR="008A5112" w:rsidRDefault="008A5112" w:rsidP="008A5112">
      <w:pPr>
        <w:ind w:firstLine="284"/>
        <w:jc w:val="both"/>
      </w:pPr>
      <w:r>
        <w:t xml:space="preserve">- в течение 7 рабочих дней со дня издания акта главного распорядителя и (или) органа муниципального финансового контроля о необходимости возврата Субсидии получателям субсидий направляется соответствующее письменное уведомление; </w:t>
      </w:r>
    </w:p>
    <w:p w:rsidR="008A5112" w:rsidRDefault="008A5112" w:rsidP="008A5112">
      <w:pPr>
        <w:ind w:firstLine="284"/>
        <w:jc w:val="both"/>
      </w:pPr>
      <w:r>
        <w:t xml:space="preserve">- получатели Субсидии в течение 30 календарных дней со дня получения такого уведомления обязаны перечислить в бюджет с указанием назначения платежа сумму денежных средств, указанную в уведомлении главного распорядителя и (или) органа муниципального финансового контроля. </w:t>
      </w:r>
    </w:p>
    <w:p w:rsidR="008A5112" w:rsidRDefault="008A5112" w:rsidP="008A5112">
      <w:pPr>
        <w:ind w:firstLine="284"/>
        <w:jc w:val="both"/>
      </w:pPr>
      <w:r>
        <w:t>6.7. При отказе получателей Субсидии от добровольного возврата указанных средств в установленные сроки эти средства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8A5112" w:rsidRDefault="008A5112" w:rsidP="008A5112">
      <w:pPr>
        <w:ind w:firstLine="284"/>
        <w:jc w:val="both"/>
      </w:pPr>
      <w:r>
        <w:t>6.8. В случае образования неиспользованного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о наличии потребности у получателя Субсидии в указанных средствах в случаях, предусмотренных соглашением о предоставлении Субсидии, сумма неиспользованного остатка Субсидии подлежит возврату получателем Субсидии в бюджет в срок не позднее 10 рабочих дней с момента получения письменного уведомления о возврате.</w:t>
      </w:r>
    </w:p>
    <w:p w:rsidR="008A5112" w:rsidRDefault="008A5112" w:rsidP="008A5112">
      <w:pPr>
        <w:ind w:firstLine="284"/>
        <w:jc w:val="both"/>
      </w:pPr>
      <w:r>
        <w:t>6.9.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(или) органом муниципального финансового контроля, к получателю Субсидии применяются меры ответственности, установленные законодательством Российской Федерации.</w:t>
      </w:r>
    </w:p>
    <w:p w:rsidR="008A5112" w:rsidRPr="00115FCF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  <w:r>
        <w:t xml:space="preserve">Заместитель главы Новокузнецкого </w:t>
      </w:r>
    </w:p>
    <w:p w:rsidR="008A5112" w:rsidRDefault="008A5112" w:rsidP="008A5112">
      <w:pPr>
        <w:jc w:val="both"/>
      </w:pPr>
      <w:r>
        <w:t>муниципального района по экономике                                                                  А.В. Гончарова</w:t>
      </w: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Pr="00E8386A" w:rsidRDefault="008A5112" w:rsidP="008A5112">
      <w:pPr>
        <w:ind w:firstLine="284"/>
        <w:jc w:val="right"/>
      </w:pPr>
      <w:r>
        <w:lastRenderedPageBreak/>
        <w:t>Приложение № 1</w:t>
      </w:r>
    </w:p>
    <w:p w:rsidR="008A5112" w:rsidRDefault="008A5112" w:rsidP="008A5112">
      <w:pPr>
        <w:ind w:firstLine="284"/>
        <w:jc w:val="right"/>
      </w:pPr>
      <w:r w:rsidRPr="00E8386A">
        <w:t xml:space="preserve">                                                                                     </w:t>
      </w:r>
      <w:r>
        <w:t xml:space="preserve">                 к Порядку </w:t>
      </w:r>
      <w:r w:rsidRPr="00E8386A">
        <w:t>предоставления</w:t>
      </w:r>
      <w:r>
        <w:t xml:space="preserve"> субсидии субъектам малого </w:t>
      </w:r>
    </w:p>
    <w:p w:rsidR="008A5112" w:rsidRDefault="008A5112" w:rsidP="008A5112">
      <w:pPr>
        <w:ind w:firstLine="284"/>
        <w:jc w:val="right"/>
      </w:pPr>
      <w:r>
        <w:t>и среднего предпринимательства</w:t>
      </w:r>
    </w:p>
    <w:p w:rsidR="008A5112" w:rsidRPr="00E8386A" w:rsidRDefault="008A5112" w:rsidP="008A5112">
      <w:pPr>
        <w:ind w:firstLine="284"/>
        <w:jc w:val="right"/>
      </w:pPr>
      <w:r>
        <w:t xml:space="preserve"> </w:t>
      </w:r>
    </w:p>
    <w:p w:rsidR="008A5112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center"/>
      </w:pPr>
    </w:p>
    <w:p w:rsidR="008A5112" w:rsidRDefault="008A5112" w:rsidP="008A5112">
      <w:pPr>
        <w:ind w:firstLine="284"/>
        <w:jc w:val="center"/>
      </w:pPr>
      <w:r w:rsidRPr="00C37CB6">
        <w:t xml:space="preserve">Состав конкурсной комиссии </w:t>
      </w:r>
    </w:p>
    <w:p w:rsidR="008A5112" w:rsidRPr="00C37CB6" w:rsidRDefault="008A5112" w:rsidP="008A5112">
      <w:pPr>
        <w:ind w:firstLine="284"/>
        <w:jc w:val="center"/>
      </w:pPr>
      <w:r w:rsidRPr="00C37CB6">
        <w:t xml:space="preserve">по </w:t>
      </w:r>
      <w:r>
        <w:t>проведению конкурсного отбора среди субъектов малого и среднего предпринимательства</w:t>
      </w:r>
    </w:p>
    <w:p w:rsidR="008A5112" w:rsidRPr="00C37CB6" w:rsidRDefault="008A5112" w:rsidP="008A5112">
      <w:pPr>
        <w:ind w:firstLine="284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8A5112" w:rsidRPr="00C37CB6" w:rsidTr="00441494">
        <w:trPr>
          <w:trHeight w:val="697"/>
        </w:trPr>
        <w:tc>
          <w:tcPr>
            <w:tcW w:w="3261" w:type="dxa"/>
            <w:shd w:val="clear" w:color="auto" w:fill="auto"/>
          </w:tcPr>
          <w:p w:rsidR="008A5112" w:rsidRPr="00C37CB6" w:rsidRDefault="008A5112" w:rsidP="00441494">
            <w:r>
              <w:t>Шарнин Андрей Валерьевич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 w:rsidRPr="00C37CB6">
              <w:t>Глава Новокузнецкого муниципального района - председатель комиссии</w:t>
            </w:r>
          </w:p>
        </w:tc>
      </w:tr>
      <w:tr w:rsidR="008A5112" w:rsidRPr="00C37CB6" w:rsidTr="00441494">
        <w:trPr>
          <w:trHeight w:val="378"/>
        </w:trPr>
        <w:tc>
          <w:tcPr>
            <w:tcW w:w="3261" w:type="dxa"/>
            <w:shd w:val="clear" w:color="auto" w:fill="auto"/>
          </w:tcPr>
          <w:p w:rsidR="008A5112" w:rsidRPr="00C37CB6" w:rsidRDefault="008A5112" w:rsidP="00441494">
            <w:r>
              <w:t>Гончарова Алена Викторовна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 w:rsidRPr="00C37CB6">
              <w:t>Заместитель главы по экономике – заместитель председателя комиссии</w:t>
            </w:r>
          </w:p>
        </w:tc>
      </w:tr>
      <w:tr w:rsidR="008A5112" w:rsidRPr="00C37CB6" w:rsidTr="00441494">
        <w:trPr>
          <w:trHeight w:val="598"/>
        </w:trPr>
        <w:tc>
          <w:tcPr>
            <w:tcW w:w="3261" w:type="dxa"/>
            <w:shd w:val="clear" w:color="auto" w:fill="auto"/>
          </w:tcPr>
          <w:p w:rsidR="008A5112" w:rsidRDefault="008A5112" w:rsidP="00441494">
            <w:r w:rsidRPr="00C37CB6">
              <w:t xml:space="preserve">Господинко </w:t>
            </w:r>
          </w:p>
          <w:p w:rsidR="008A5112" w:rsidRPr="00C37CB6" w:rsidRDefault="008A5112" w:rsidP="00441494">
            <w:r w:rsidRPr="00C37CB6">
              <w:t>Юлия Сергеевна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 w:rsidRPr="00C37CB6">
              <w:t xml:space="preserve">Заведующий сектором </w:t>
            </w:r>
            <w:r>
              <w:t>предпринимательства и потребительского рынка</w:t>
            </w:r>
            <w:r w:rsidRPr="00C37CB6">
              <w:t xml:space="preserve"> – секретарь комиссии</w:t>
            </w:r>
          </w:p>
        </w:tc>
      </w:tr>
      <w:tr w:rsidR="008A5112" w:rsidRPr="00C37CB6" w:rsidTr="00441494">
        <w:trPr>
          <w:trHeight w:val="266"/>
        </w:trPr>
        <w:tc>
          <w:tcPr>
            <w:tcW w:w="9639" w:type="dxa"/>
            <w:gridSpan w:val="2"/>
            <w:shd w:val="clear" w:color="auto" w:fill="auto"/>
          </w:tcPr>
          <w:p w:rsidR="008A5112" w:rsidRPr="00C37CB6" w:rsidRDefault="008A5112" w:rsidP="00441494"/>
          <w:p w:rsidR="008A5112" w:rsidRPr="00C37CB6" w:rsidRDefault="008A5112" w:rsidP="00441494">
            <w:r w:rsidRPr="00C37CB6">
              <w:t>Члены комиссии:</w:t>
            </w:r>
          </w:p>
        </w:tc>
      </w:tr>
      <w:tr w:rsidR="008A5112" w:rsidRPr="00C37CB6" w:rsidTr="00441494">
        <w:trPr>
          <w:trHeight w:val="697"/>
        </w:trPr>
        <w:tc>
          <w:tcPr>
            <w:tcW w:w="3261" w:type="dxa"/>
            <w:shd w:val="clear" w:color="auto" w:fill="auto"/>
          </w:tcPr>
          <w:p w:rsidR="008A5112" w:rsidRPr="00C37CB6" w:rsidRDefault="008A5112" w:rsidP="00441494">
            <w:r w:rsidRPr="00C37CB6">
              <w:t xml:space="preserve">Лапандина </w:t>
            </w:r>
          </w:p>
          <w:p w:rsidR="008A5112" w:rsidRPr="00C37CB6" w:rsidRDefault="008A5112" w:rsidP="00441494">
            <w:r w:rsidRPr="00C37CB6">
              <w:t>Ольга Александровна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 w:rsidRPr="00C37CB6">
              <w:t xml:space="preserve">Начальник финансового управления </w:t>
            </w:r>
            <w:r>
              <w:t>по Новокузнецкому</w:t>
            </w:r>
            <w:r w:rsidRPr="00C37CB6">
              <w:t xml:space="preserve"> район</w:t>
            </w:r>
            <w:r>
              <w:t>у</w:t>
            </w:r>
          </w:p>
        </w:tc>
      </w:tr>
      <w:tr w:rsidR="008A5112" w:rsidRPr="00C37CB6" w:rsidTr="00441494">
        <w:trPr>
          <w:trHeight w:val="522"/>
        </w:trPr>
        <w:tc>
          <w:tcPr>
            <w:tcW w:w="3261" w:type="dxa"/>
            <w:shd w:val="clear" w:color="auto" w:fill="auto"/>
          </w:tcPr>
          <w:p w:rsidR="008A5112" w:rsidRPr="00C37CB6" w:rsidRDefault="008A5112" w:rsidP="00441494">
            <w:r w:rsidRPr="00C37CB6">
              <w:t>Христенко</w:t>
            </w:r>
          </w:p>
          <w:p w:rsidR="008A5112" w:rsidRPr="00C37CB6" w:rsidRDefault="008A5112" w:rsidP="00441494">
            <w:r w:rsidRPr="00C37CB6">
              <w:t>Вячеслав Владимирович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 w:rsidRPr="00C37CB6">
              <w:t xml:space="preserve">Начальник </w:t>
            </w:r>
            <w:r>
              <w:t>у</w:t>
            </w:r>
            <w:r w:rsidRPr="00C37CB6">
              <w:t>правления муниципальных имущественных отношений администрации Новокузнецкого муниципального района</w:t>
            </w:r>
          </w:p>
        </w:tc>
      </w:tr>
      <w:tr w:rsidR="008A5112" w:rsidRPr="00C37CB6" w:rsidTr="00441494">
        <w:trPr>
          <w:trHeight w:val="630"/>
        </w:trPr>
        <w:tc>
          <w:tcPr>
            <w:tcW w:w="3261" w:type="dxa"/>
            <w:shd w:val="clear" w:color="auto" w:fill="auto"/>
          </w:tcPr>
          <w:p w:rsidR="008A5112" w:rsidRDefault="008A5112" w:rsidP="00441494">
            <w:r>
              <w:t xml:space="preserve">Захарова </w:t>
            </w:r>
          </w:p>
          <w:p w:rsidR="008A5112" w:rsidRPr="0052175B" w:rsidRDefault="008A5112" w:rsidP="00441494">
            <w:r>
              <w:t>Наталья Архиповна</w:t>
            </w:r>
          </w:p>
        </w:tc>
        <w:tc>
          <w:tcPr>
            <w:tcW w:w="6378" w:type="dxa"/>
            <w:shd w:val="clear" w:color="auto" w:fill="auto"/>
          </w:tcPr>
          <w:p w:rsidR="008A5112" w:rsidRPr="0052175B" w:rsidRDefault="008A5112" w:rsidP="00441494">
            <w:r>
              <w:t>Н</w:t>
            </w:r>
            <w:r w:rsidRPr="0052175B">
              <w:t>ачальника правового управления администрации Новокузнецкого муниципального района</w:t>
            </w:r>
          </w:p>
        </w:tc>
      </w:tr>
      <w:tr w:rsidR="008A5112" w:rsidRPr="00C37CB6" w:rsidTr="00441494">
        <w:trPr>
          <w:trHeight w:val="630"/>
        </w:trPr>
        <w:tc>
          <w:tcPr>
            <w:tcW w:w="3261" w:type="dxa"/>
            <w:shd w:val="clear" w:color="auto" w:fill="auto"/>
          </w:tcPr>
          <w:p w:rsidR="008A5112" w:rsidRDefault="008A5112" w:rsidP="00441494">
            <w:r>
              <w:t xml:space="preserve">Килина </w:t>
            </w:r>
          </w:p>
          <w:p w:rsidR="008A5112" w:rsidRPr="0052175B" w:rsidRDefault="008A5112" w:rsidP="00441494">
            <w:r>
              <w:t>Светлана Сергеевна</w:t>
            </w:r>
          </w:p>
        </w:tc>
        <w:tc>
          <w:tcPr>
            <w:tcW w:w="6378" w:type="dxa"/>
            <w:shd w:val="clear" w:color="auto" w:fill="auto"/>
          </w:tcPr>
          <w:p w:rsidR="008A5112" w:rsidRPr="0052175B" w:rsidRDefault="008A5112" w:rsidP="00441494">
            <w:r>
              <w:t>Главный специалист сектора предпринимательства и потребительского рынка</w:t>
            </w:r>
          </w:p>
        </w:tc>
      </w:tr>
      <w:tr w:rsidR="008A5112" w:rsidRPr="00C37CB6" w:rsidTr="00441494">
        <w:trPr>
          <w:trHeight w:val="630"/>
        </w:trPr>
        <w:tc>
          <w:tcPr>
            <w:tcW w:w="3261" w:type="dxa"/>
            <w:shd w:val="clear" w:color="auto" w:fill="auto"/>
          </w:tcPr>
          <w:p w:rsidR="008A5112" w:rsidRPr="003750CF" w:rsidRDefault="008A5112" w:rsidP="00441494">
            <w:r w:rsidRPr="003750CF">
              <w:t>Пронякина</w:t>
            </w:r>
          </w:p>
          <w:p w:rsidR="008A5112" w:rsidRPr="003750CF" w:rsidRDefault="008A5112" w:rsidP="00441494">
            <w:r w:rsidRPr="003750CF">
              <w:t>Елена Юрьевна</w:t>
            </w:r>
          </w:p>
        </w:tc>
        <w:tc>
          <w:tcPr>
            <w:tcW w:w="6378" w:type="dxa"/>
            <w:shd w:val="clear" w:color="auto" w:fill="auto"/>
          </w:tcPr>
          <w:p w:rsidR="008A5112" w:rsidRPr="003750CF" w:rsidRDefault="008A5112" w:rsidP="00441494">
            <w:r>
              <w:t>Начальник М</w:t>
            </w:r>
            <w:r w:rsidRPr="003750CF">
              <w:t xml:space="preserve">ежрайонной </w:t>
            </w:r>
            <w:r>
              <w:t>инспекции Федеральной налоговой службы</w:t>
            </w:r>
            <w:r w:rsidRPr="003750CF">
              <w:t xml:space="preserve"> России № 13 по Кемеровской области (по согласованию)</w:t>
            </w:r>
          </w:p>
        </w:tc>
      </w:tr>
      <w:tr w:rsidR="008A5112" w:rsidRPr="00C37CB6" w:rsidTr="00441494">
        <w:trPr>
          <w:trHeight w:val="551"/>
        </w:trPr>
        <w:tc>
          <w:tcPr>
            <w:tcW w:w="3261" w:type="dxa"/>
            <w:shd w:val="clear" w:color="auto" w:fill="auto"/>
          </w:tcPr>
          <w:p w:rsidR="008A5112" w:rsidRPr="00C37CB6" w:rsidRDefault="008A5112" w:rsidP="00441494">
            <w:r w:rsidRPr="00C37CB6">
              <w:t xml:space="preserve">Савчук </w:t>
            </w:r>
          </w:p>
          <w:p w:rsidR="008A5112" w:rsidRPr="00C37CB6" w:rsidRDefault="008A5112" w:rsidP="00441494">
            <w:r w:rsidRPr="00C37CB6">
              <w:t>Вячеслав Михайлович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>
              <w:t xml:space="preserve">Директор государственного казенного учреждения </w:t>
            </w:r>
            <w:r w:rsidRPr="00C37CB6">
              <w:t xml:space="preserve"> «Центр занятости населения г. Новокузнецка» (по согласованию)</w:t>
            </w:r>
          </w:p>
        </w:tc>
      </w:tr>
      <w:tr w:rsidR="008A5112" w:rsidRPr="00C37CB6" w:rsidTr="00441494">
        <w:trPr>
          <w:trHeight w:val="398"/>
        </w:trPr>
        <w:tc>
          <w:tcPr>
            <w:tcW w:w="3261" w:type="dxa"/>
            <w:shd w:val="clear" w:color="auto" w:fill="auto"/>
          </w:tcPr>
          <w:p w:rsidR="008A5112" w:rsidRPr="00C37CB6" w:rsidRDefault="008A5112" w:rsidP="00441494">
            <w:r w:rsidRPr="00C37CB6">
              <w:t xml:space="preserve">Кучеров </w:t>
            </w:r>
          </w:p>
          <w:p w:rsidR="008A5112" w:rsidRPr="00C37CB6" w:rsidRDefault="008A5112" w:rsidP="00441494">
            <w:r w:rsidRPr="00C37CB6">
              <w:t>Анатолий Васильевич</w:t>
            </w:r>
          </w:p>
        </w:tc>
        <w:tc>
          <w:tcPr>
            <w:tcW w:w="6378" w:type="dxa"/>
            <w:shd w:val="clear" w:color="auto" w:fill="auto"/>
          </w:tcPr>
          <w:p w:rsidR="008A5112" w:rsidRPr="00C37CB6" w:rsidRDefault="008A5112" w:rsidP="00441494">
            <w:r w:rsidRPr="00C37CB6">
              <w:t>Председатель Новокузнецкого городского отделения «ОПОРА РОССИИ» (по согласованию)</w:t>
            </w:r>
          </w:p>
        </w:tc>
      </w:tr>
      <w:tr w:rsidR="008A5112" w:rsidRPr="00C37CB6" w:rsidTr="00441494">
        <w:trPr>
          <w:trHeight w:val="219"/>
        </w:trPr>
        <w:tc>
          <w:tcPr>
            <w:tcW w:w="3261" w:type="dxa"/>
            <w:shd w:val="clear" w:color="auto" w:fill="auto"/>
          </w:tcPr>
          <w:p w:rsidR="008A5112" w:rsidRDefault="008A5112" w:rsidP="00441494">
            <w:r w:rsidRPr="0052175B">
              <w:t xml:space="preserve">Труш </w:t>
            </w:r>
          </w:p>
          <w:p w:rsidR="008A5112" w:rsidRPr="0052175B" w:rsidRDefault="008A5112" w:rsidP="00441494">
            <w:r w:rsidRPr="0052175B">
              <w:t>Владимир Викторович</w:t>
            </w:r>
          </w:p>
        </w:tc>
        <w:tc>
          <w:tcPr>
            <w:tcW w:w="6378" w:type="dxa"/>
            <w:shd w:val="clear" w:color="auto" w:fill="auto"/>
          </w:tcPr>
          <w:p w:rsidR="008A5112" w:rsidRPr="0052175B" w:rsidRDefault="008A5112" w:rsidP="00441494">
            <w:r w:rsidRPr="0052175B">
              <w:t xml:space="preserve">Начальник отдела МВД России по Новокузнецкому району, </w:t>
            </w:r>
            <w:r>
              <w:t>полковник</w:t>
            </w:r>
            <w:r w:rsidRPr="0052175B">
              <w:t xml:space="preserve"> полиции (по согласованию)</w:t>
            </w:r>
          </w:p>
        </w:tc>
      </w:tr>
    </w:tbl>
    <w:p w:rsidR="008A5112" w:rsidRPr="00C37CB6" w:rsidRDefault="008A5112" w:rsidP="008A5112">
      <w:pPr>
        <w:ind w:firstLine="284"/>
      </w:pPr>
    </w:p>
    <w:p w:rsidR="008A5112" w:rsidRDefault="008A5112" w:rsidP="008A5112">
      <w:pPr>
        <w:tabs>
          <w:tab w:val="left" w:pos="360"/>
        </w:tabs>
      </w:pPr>
    </w:p>
    <w:p w:rsidR="008A5112" w:rsidRPr="006C5CA4" w:rsidRDefault="008A5112" w:rsidP="008A5112">
      <w:pPr>
        <w:tabs>
          <w:tab w:val="left" w:pos="360"/>
        </w:tabs>
      </w:pPr>
    </w:p>
    <w:p w:rsidR="008A5112" w:rsidRDefault="008A5112" w:rsidP="008A5112">
      <w:pPr>
        <w:jc w:val="both"/>
      </w:pPr>
      <w:r>
        <w:t xml:space="preserve">Заместитель главы Новокузнецкого </w:t>
      </w:r>
    </w:p>
    <w:p w:rsidR="008A5112" w:rsidRDefault="008A5112" w:rsidP="008A5112">
      <w:pPr>
        <w:jc w:val="both"/>
      </w:pPr>
      <w:r>
        <w:t>муниципального района по экономике                                                                  А.В. Гончарова</w:t>
      </w:r>
    </w:p>
    <w:p w:rsidR="008A5112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right"/>
      </w:pPr>
    </w:p>
    <w:p w:rsidR="008A5112" w:rsidRDefault="008A5112" w:rsidP="008A5112"/>
    <w:p w:rsidR="008A5112" w:rsidRPr="00622C02" w:rsidRDefault="008A5112" w:rsidP="008A5112">
      <w:pPr>
        <w:ind w:firstLine="284"/>
        <w:jc w:val="right"/>
      </w:pPr>
      <w:r w:rsidRPr="00622C02">
        <w:lastRenderedPageBreak/>
        <w:t xml:space="preserve">Приложение № </w:t>
      </w:r>
      <w:r>
        <w:t>2</w:t>
      </w:r>
    </w:p>
    <w:p w:rsidR="008A5112" w:rsidRDefault="008A5112" w:rsidP="008A5112">
      <w:pPr>
        <w:ind w:firstLine="284"/>
        <w:jc w:val="right"/>
      </w:pPr>
      <w:r w:rsidRPr="00E8386A">
        <w:t xml:space="preserve">                                                                                     </w:t>
      </w:r>
      <w:r>
        <w:t xml:space="preserve">                 к Порядку предоставления субсидии субъектам малого </w:t>
      </w:r>
    </w:p>
    <w:p w:rsidR="008A5112" w:rsidRDefault="008A5112" w:rsidP="008A5112">
      <w:pPr>
        <w:ind w:firstLine="284"/>
        <w:jc w:val="right"/>
      </w:pPr>
      <w:r>
        <w:t>и среднего предпринимательства</w:t>
      </w:r>
    </w:p>
    <w:p w:rsidR="008A5112" w:rsidRPr="00622C02" w:rsidRDefault="008A5112" w:rsidP="008A5112">
      <w:pPr>
        <w:ind w:firstLine="284"/>
        <w:jc w:val="right"/>
      </w:pPr>
      <w:r>
        <w:t xml:space="preserve"> </w:t>
      </w:r>
    </w:p>
    <w:p w:rsidR="008A5112" w:rsidRPr="00622C02" w:rsidRDefault="008A5112" w:rsidP="008A5112">
      <w:pPr>
        <w:ind w:firstLine="284"/>
        <w:jc w:val="right"/>
      </w:pPr>
    </w:p>
    <w:p w:rsidR="008A5112" w:rsidRPr="00FD09B6" w:rsidRDefault="008A5112" w:rsidP="008A5112">
      <w:pPr>
        <w:ind w:firstLine="284"/>
        <w:jc w:val="center"/>
        <w:rPr>
          <w:rFonts w:ascii="Arial" w:hAnsi="Arial" w:cs="Arial"/>
          <w:b/>
        </w:rPr>
      </w:pPr>
    </w:p>
    <w:p w:rsidR="008A5112" w:rsidRPr="00D7218C" w:rsidRDefault="008A5112" w:rsidP="008A5112">
      <w:pPr>
        <w:ind w:firstLine="284"/>
        <w:jc w:val="center"/>
      </w:pPr>
      <w:r w:rsidRPr="00D7218C">
        <w:t>Порядок работ</w:t>
      </w:r>
      <w:r>
        <w:t xml:space="preserve">ы комиссии по </w:t>
      </w:r>
      <w:r w:rsidRPr="00E72232">
        <w:t>проведению конкурсного отбора среди субъектов малого и среднего предпринимательства</w:t>
      </w:r>
    </w:p>
    <w:p w:rsidR="008A5112" w:rsidRPr="00E508E1" w:rsidRDefault="008A5112" w:rsidP="008A5112">
      <w:pPr>
        <w:ind w:firstLine="284"/>
        <w:jc w:val="center"/>
      </w:pP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 xml:space="preserve">1. Комиссия </w:t>
      </w:r>
      <w:r w:rsidRPr="00E72232">
        <w:rPr>
          <w:spacing w:val="-4"/>
        </w:rPr>
        <w:t xml:space="preserve">по проведению конкурсного отбора среди субъектов малого и среднего предпринимательства </w:t>
      </w:r>
      <w:r>
        <w:rPr>
          <w:spacing w:val="-4"/>
        </w:rPr>
        <w:t>(</w:t>
      </w:r>
      <w:r w:rsidRPr="00E508E1">
        <w:rPr>
          <w:spacing w:val="-4"/>
        </w:rPr>
        <w:t>далее</w:t>
      </w:r>
      <w:r>
        <w:rPr>
          <w:spacing w:val="-4"/>
        </w:rPr>
        <w:t xml:space="preserve"> -</w:t>
      </w:r>
      <w:r w:rsidRPr="00E508E1">
        <w:rPr>
          <w:spacing w:val="-4"/>
        </w:rPr>
        <w:t xml:space="preserve"> Комиссия) является совещательным органом при администрации Новокузнецкого муниципального района (далее - Администрация), созданным с целью рассмотрения вопроса о необходимости и целесообразности предоставления из бюджета Новокузнецкого муниципального района (далее – Бюджет района) субсидий юридическим лицам, индивидуальным предпринимателям (далее - Субсидии).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 xml:space="preserve">2. Комиссия в своей деятельности руководствуется </w:t>
      </w:r>
      <w:r>
        <w:rPr>
          <w:spacing w:val="-4"/>
        </w:rPr>
        <w:t>действующим законодательством и настоящим П</w:t>
      </w:r>
      <w:r w:rsidRPr="00E508E1">
        <w:rPr>
          <w:spacing w:val="-4"/>
        </w:rPr>
        <w:t>орядком.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 xml:space="preserve">3. Решения Комиссии имеют рекомендательный характер и учитываются </w:t>
      </w:r>
      <w:r>
        <w:rPr>
          <w:spacing w:val="-4"/>
        </w:rPr>
        <w:t>г</w:t>
      </w:r>
      <w:r w:rsidRPr="00E508E1">
        <w:rPr>
          <w:spacing w:val="-4"/>
        </w:rPr>
        <w:t>лавой</w:t>
      </w:r>
      <w:r>
        <w:rPr>
          <w:spacing w:val="-4"/>
        </w:rPr>
        <w:t xml:space="preserve"> Новокузнецкого муниципального </w:t>
      </w:r>
      <w:r w:rsidRPr="00E508E1">
        <w:rPr>
          <w:spacing w:val="-4"/>
        </w:rPr>
        <w:t>района при принятии р</w:t>
      </w:r>
      <w:r>
        <w:rPr>
          <w:spacing w:val="-4"/>
        </w:rPr>
        <w:t>ешений о предоставлении Субсидии</w:t>
      </w:r>
      <w:r w:rsidRPr="00E508E1">
        <w:rPr>
          <w:spacing w:val="-4"/>
        </w:rPr>
        <w:t>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4. Состав Комиссии определяет</w:t>
      </w:r>
      <w:r>
        <w:rPr>
          <w:spacing w:val="-4"/>
        </w:rPr>
        <w:t>ся муниципальным правовым актом Администрации</w:t>
      </w:r>
      <w:r w:rsidRPr="00E508E1">
        <w:rPr>
          <w:spacing w:val="-4"/>
        </w:rPr>
        <w:t>. Организует работу Комиссии председатель Комиссии.</w:t>
      </w:r>
    </w:p>
    <w:p w:rsidR="008A5112" w:rsidRPr="00E508E1" w:rsidRDefault="008A5112" w:rsidP="008A5112">
      <w:pPr>
        <w:ind w:firstLine="284"/>
        <w:jc w:val="both"/>
      </w:pPr>
      <w:r w:rsidRPr="00E508E1">
        <w:rPr>
          <w:spacing w:val="-4"/>
        </w:rPr>
        <w:t>В отсутствие председателя Комиссии его полномочия осуществляются заместителем председателя Комиссии или иным членом Комиссии, определенным председателем Комиссии.</w:t>
      </w:r>
      <w:r w:rsidRPr="00E508E1">
        <w:t xml:space="preserve"> 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В случае отсутствия члена Комиссии в заседании принимает участие лицо, замещающее его по должности.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5. К работе Комиссии в целях объективного рассмотрения заявлений о предоставлении Субсидий по инициативе членов Комиссии могут привлекаться должностные лица и специалисты Администрации, муниципальных предприятий и учреждений, руководители и специалисты территориальных органов федеральных органов государственной власти и органов государственной власти Кемеровской области (по согласованию).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6. Заседания Комиссии проводятся по мере необходимости, по инициативе председателя Комиссии (лица, осуществляющего его полномочия).</w:t>
      </w:r>
    </w:p>
    <w:p w:rsidR="008A5112" w:rsidRPr="00E508E1" w:rsidRDefault="008A5112" w:rsidP="008A5112">
      <w:pPr>
        <w:tabs>
          <w:tab w:val="left" w:pos="1311"/>
        </w:tabs>
        <w:ind w:firstLine="284"/>
        <w:jc w:val="both"/>
        <w:rPr>
          <w:spacing w:val="-4"/>
        </w:rPr>
      </w:pPr>
      <w:r w:rsidRPr="00E508E1">
        <w:rPr>
          <w:spacing w:val="-4"/>
        </w:rPr>
        <w:t>7. Комиссия рассматривает заявления о предост</w:t>
      </w:r>
      <w:r>
        <w:rPr>
          <w:spacing w:val="-4"/>
        </w:rPr>
        <w:t>авлении Субсидии, прилагаемые к нему документы</w:t>
      </w:r>
      <w:r w:rsidRPr="00E508E1">
        <w:rPr>
          <w:spacing w:val="-4"/>
        </w:rPr>
        <w:t xml:space="preserve"> в срок, установленн</w:t>
      </w:r>
      <w:r>
        <w:rPr>
          <w:spacing w:val="-4"/>
        </w:rPr>
        <w:t>ый пунктом 4.1 Порядка предоставления субсидии субъектам малого и среднего предпринимательства</w:t>
      </w:r>
      <w:r w:rsidRPr="00E508E1">
        <w:rPr>
          <w:spacing w:val="-4"/>
        </w:rPr>
        <w:t>.</w:t>
      </w:r>
      <w:r w:rsidRPr="00E508E1">
        <w:rPr>
          <w:spacing w:val="-4"/>
        </w:rPr>
        <w:tab/>
      </w:r>
      <w:r w:rsidRPr="00E508E1">
        <w:rPr>
          <w:spacing w:val="-4"/>
        </w:rPr>
        <w:tab/>
      </w:r>
      <w:r w:rsidRPr="00E508E1">
        <w:rPr>
          <w:spacing w:val="-4"/>
        </w:rPr>
        <w:tab/>
      </w:r>
      <w:r w:rsidRPr="00E508E1">
        <w:rPr>
          <w:spacing w:val="-4"/>
        </w:rPr>
        <w:tab/>
      </w:r>
      <w:r w:rsidRPr="00E508E1">
        <w:rPr>
          <w:spacing w:val="-4"/>
        </w:rPr>
        <w:tab/>
      </w:r>
      <w:r w:rsidRPr="00E508E1">
        <w:rPr>
          <w:spacing w:val="-4"/>
        </w:rPr>
        <w:tab/>
      </w:r>
    </w:p>
    <w:p w:rsidR="008A5112" w:rsidRPr="00E508E1" w:rsidRDefault="008A5112" w:rsidP="008A5112">
      <w:pPr>
        <w:tabs>
          <w:tab w:val="left" w:pos="1311"/>
        </w:tabs>
        <w:ind w:firstLine="284"/>
        <w:jc w:val="both"/>
        <w:rPr>
          <w:spacing w:val="-4"/>
        </w:rPr>
      </w:pPr>
      <w:r w:rsidRPr="00E508E1">
        <w:rPr>
          <w:spacing w:val="-4"/>
        </w:rPr>
        <w:t>8. Комиссия вправе принимать решения по вопросам, входящим в ее компетенцию, если на заседании Комиссии присутствуют не менее половины ее состава, включая председателя Комиссии (лица, осуществляющего его полномочия).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9. Решение Комиссии принимается большинством голосов членов Комиссии, присутствующих на ее</w:t>
      </w:r>
      <w:r>
        <w:rPr>
          <w:spacing w:val="-4"/>
        </w:rPr>
        <w:t xml:space="preserve"> заседании. Если число голосов «за» и «против»</w:t>
      </w:r>
      <w:r w:rsidRPr="00E508E1">
        <w:rPr>
          <w:spacing w:val="-4"/>
        </w:rPr>
        <w:t xml:space="preserve"> при принятии решения равно, решающим является голос председателя Комиссии (лица, осуществляющего его полномочия). Члены Комиссии имеют право выразить свое особое мнение в письменной форме и приложить его к решению Комиссии.</w:t>
      </w:r>
    </w:p>
    <w:p w:rsidR="008A5112" w:rsidRPr="00E508E1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10. Решения Комиссии оформляются протоколом заседания Комиссии, подписываемым всеми членами Комиссии, присутствовавшими на заседании.</w:t>
      </w:r>
    </w:p>
    <w:p w:rsidR="008A5112" w:rsidRPr="00D646FD" w:rsidRDefault="008A5112" w:rsidP="008A5112">
      <w:pPr>
        <w:ind w:firstLine="284"/>
        <w:jc w:val="both"/>
        <w:rPr>
          <w:spacing w:val="-4"/>
        </w:rPr>
      </w:pPr>
      <w:r w:rsidRPr="00E508E1">
        <w:rPr>
          <w:spacing w:val="-4"/>
        </w:rPr>
        <w:t>Оформление решений Комиссии обеспечивается секретарем Комиссии.</w:t>
      </w:r>
    </w:p>
    <w:p w:rsidR="008A5112" w:rsidRDefault="008A5112" w:rsidP="008A5112">
      <w:pPr>
        <w:ind w:firstLine="284"/>
        <w:rPr>
          <w:rFonts w:ascii="Arial" w:hAnsi="Arial" w:cs="Arial"/>
        </w:rPr>
      </w:pPr>
    </w:p>
    <w:p w:rsidR="008A5112" w:rsidRDefault="008A5112" w:rsidP="008A5112">
      <w:pPr>
        <w:jc w:val="both"/>
      </w:pPr>
      <w:r>
        <w:t xml:space="preserve">Заместитель главы Новокузнецкого </w:t>
      </w:r>
    </w:p>
    <w:p w:rsidR="008A5112" w:rsidRPr="0052175B" w:rsidRDefault="008A5112" w:rsidP="008A5112">
      <w:pPr>
        <w:jc w:val="both"/>
      </w:pPr>
      <w:r>
        <w:t>муниципального района по экономике                                                                  А.В. Гончарова</w:t>
      </w:r>
    </w:p>
    <w:p w:rsidR="008A5112" w:rsidRDefault="008A5112" w:rsidP="008A5112">
      <w:pPr>
        <w:ind w:firstLine="284"/>
        <w:jc w:val="right"/>
      </w:pPr>
    </w:p>
    <w:p w:rsidR="008A5112" w:rsidRPr="00622C02" w:rsidRDefault="008A5112" w:rsidP="008A5112">
      <w:pPr>
        <w:ind w:firstLine="284"/>
        <w:jc w:val="right"/>
      </w:pPr>
      <w:r>
        <w:lastRenderedPageBreak/>
        <w:t>Приложение № 3</w:t>
      </w:r>
    </w:p>
    <w:p w:rsidR="008A5112" w:rsidRDefault="008A5112" w:rsidP="008A5112">
      <w:pPr>
        <w:ind w:firstLine="284"/>
        <w:jc w:val="right"/>
      </w:pPr>
      <w:r>
        <w:t xml:space="preserve">к Порядку предоставления </w:t>
      </w:r>
    </w:p>
    <w:p w:rsidR="008A5112" w:rsidRDefault="008A5112" w:rsidP="008A5112">
      <w:pPr>
        <w:ind w:firstLine="284"/>
        <w:jc w:val="right"/>
      </w:pPr>
      <w:r>
        <w:t xml:space="preserve">субсидии субъектам малого </w:t>
      </w:r>
    </w:p>
    <w:p w:rsidR="008A5112" w:rsidRDefault="008A5112" w:rsidP="008A5112">
      <w:pPr>
        <w:ind w:firstLine="284"/>
        <w:jc w:val="right"/>
      </w:pPr>
      <w:r>
        <w:t>и среднего предпринимательства</w:t>
      </w:r>
    </w:p>
    <w:p w:rsidR="008A5112" w:rsidRPr="00E8386A" w:rsidRDefault="008A5112" w:rsidP="008A5112">
      <w:pPr>
        <w:ind w:firstLine="284"/>
        <w:jc w:val="right"/>
      </w:pPr>
      <w:r>
        <w:t xml:space="preserve"> </w:t>
      </w:r>
    </w:p>
    <w:p w:rsidR="008A5112" w:rsidRPr="00E8386A" w:rsidRDefault="008A5112" w:rsidP="008A5112">
      <w:pPr>
        <w:ind w:firstLine="284"/>
        <w:jc w:val="right"/>
      </w:pPr>
    </w:p>
    <w:p w:rsidR="008A5112" w:rsidRDefault="008A5112" w:rsidP="008A5112">
      <w:pPr>
        <w:ind w:firstLine="284"/>
        <w:jc w:val="center"/>
        <w:rPr>
          <w:b/>
        </w:rPr>
      </w:pPr>
    </w:p>
    <w:p w:rsidR="008A5112" w:rsidRPr="00D7218C" w:rsidRDefault="008A5112" w:rsidP="008A5112">
      <w:pPr>
        <w:ind w:firstLine="284"/>
        <w:jc w:val="center"/>
      </w:pPr>
      <w:r w:rsidRPr="00D7218C">
        <w:t>Порядок</w:t>
      </w:r>
    </w:p>
    <w:p w:rsidR="008A5112" w:rsidRPr="00D7218C" w:rsidRDefault="008A5112" w:rsidP="008A5112">
      <w:pPr>
        <w:ind w:firstLine="284"/>
        <w:jc w:val="center"/>
      </w:pPr>
      <w:r w:rsidRPr="00D7218C">
        <w:t>проведения обязательной проверки главным распорядителем</w:t>
      </w:r>
    </w:p>
    <w:p w:rsidR="008A5112" w:rsidRPr="00D7218C" w:rsidRDefault="008A5112" w:rsidP="008A5112">
      <w:pPr>
        <w:ind w:firstLine="284"/>
        <w:jc w:val="center"/>
      </w:pPr>
      <w:r w:rsidRPr="00D7218C">
        <w:t xml:space="preserve"> бюджетных средств соблюдения условий, целей и порядка</w:t>
      </w:r>
    </w:p>
    <w:p w:rsidR="008A5112" w:rsidRPr="00D7218C" w:rsidRDefault="008A5112" w:rsidP="008A5112">
      <w:pPr>
        <w:ind w:firstLine="284"/>
        <w:jc w:val="center"/>
      </w:pPr>
      <w:r w:rsidRPr="00D7218C">
        <w:t>использования</w:t>
      </w:r>
      <w:r>
        <w:t xml:space="preserve"> Субсидии</w:t>
      </w:r>
      <w:r w:rsidRPr="00D7218C">
        <w:t xml:space="preserve"> их получателями</w:t>
      </w:r>
    </w:p>
    <w:p w:rsidR="008A5112" w:rsidRPr="00D7218C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center"/>
      </w:pPr>
      <w:r>
        <w:t>1</w:t>
      </w:r>
      <w:r w:rsidRPr="00E508E1">
        <w:t>. Общие положения</w:t>
      </w:r>
    </w:p>
    <w:p w:rsidR="008A5112" w:rsidRPr="00E508E1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both"/>
      </w:pPr>
      <w:r w:rsidRPr="00E508E1">
        <w:t>1</w:t>
      </w:r>
      <w:r>
        <w:t>.1.</w:t>
      </w:r>
      <w:r w:rsidRPr="00E508E1">
        <w:t xml:space="preserve"> Настоящий Порядок проведения обязательной проверки главным распорядителем бюджетных средств определяет порядок проведения проверок соблюдения условий, целей и порядка </w:t>
      </w:r>
      <w:r>
        <w:t>использования С</w:t>
      </w:r>
      <w:r w:rsidRPr="00E508E1">
        <w:t>убсиди</w:t>
      </w:r>
      <w:r>
        <w:t>и</w:t>
      </w:r>
      <w:r w:rsidRPr="00E508E1">
        <w:t xml:space="preserve"> их получателями на территории Новокузнецкого муниципального района (далее - проведение проверок).</w:t>
      </w:r>
    </w:p>
    <w:p w:rsidR="008A5112" w:rsidRPr="00E508E1" w:rsidRDefault="008A5112" w:rsidP="008A5112">
      <w:pPr>
        <w:ind w:firstLine="284"/>
        <w:jc w:val="both"/>
      </w:pPr>
      <w:r>
        <w:t>1.</w:t>
      </w:r>
      <w:r w:rsidRPr="00E508E1">
        <w:t>2. Проведение проверок от имени главного распорядителя</w:t>
      </w:r>
      <w:r>
        <w:t xml:space="preserve"> бюджетных средств осуществляет Сектор предпринимательства и потребительского рынка отдела экономического прогнозирования и потребительского рынка </w:t>
      </w:r>
      <w:r w:rsidRPr="00E508E1">
        <w:t xml:space="preserve">администрации Новокузнецкого </w:t>
      </w:r>
      <w:r>
        <w:t>муниципального района (далее - г</w:t>
      </w:r>
      <w:r w:rsidRPr="00E508E1">
        <w:t xml:space="preserve">лавный распорядитель). </w:t>
      </w:r>
    </w:p>
    <w:p w:rsidR="008A5112" w:rsidRPr="00E508E1" w:rsidRDefault="008A5112" w:rsidP="008A5112">
      <w:pPr>
        <w:ind w:firstLine="284"/>
        <w:jc w:val="both"/>
      </w:pPr>
      <w:r>
        <w:t>1.</w:t>
      </w:r>
      <w:r w:rsidRPr="00E508E1">
        <w:t xml:space="preserve">3. Проведение проверок осуществляется в отношении субъектов малого и среднего предпринимательства, являющихся получателями </w:t>
      </w:r>
      <w:r>
        <w:t>Субсидии</w:t>
      </w:r>
      <w:r w:rsidRPr="00E508E1">
        <w:t xml:space="preserve"> (далее - субъект проверки).</w:t>
      </w:r>
    </w:p>
    <w:p w:rsidR="008A5112" w:rsidRPr="00E508E1" w:rsidRDefault="008A5112" w:rsidP="008A5112">
      <w:pPr>
        <w:ind w:firstLine="284"/>
        <w:jc w:val="both"/>
      </w:pPr>
      <w:r>
        <w:t>1.</w:t>
      </w:r>
      <w:r w:rsidRPr="00E508E1">
        <w:t xml:space="preserve">4. Предметом проведения проверок является соблюдение условий, целей и порядка </w:t>
      </w:r>
      <w:r>
        <w:t>использования</w:t>
      </w:r>
      <w:r w:rsidRPr="00E508E1">
        <w:t xml:space="preserve"> субсидий субъектами проверки.</w:t>
      </w:r>
    </w:p>
    <w:p w:rsidR="008A5112" w:rsidRPr="00E508E1" w:rsidRDefault="008A5112" w:rsidP="008A5112">
      <w:pPr>
        <w:ind w:firstLine="284"/>
        <w:jc w:val="both"/>
      </w:pPr>
      <w:r>
        <w:t>1.</w:t>
      </w:r>
      <w:r w:rsidRPr="00E508E1">
        <w:t>5. Проверки проводятся в форме плановых документарных проверок.</w:t>
      </w:r>
    </w:p>
    <w:p w:rsidR="008A5112" w:rsidRPr="00E508E1" w:rsidRDefault="008A5112" w:rsidP="008A5112">
      <w:pPr>
        <w:ind w:firstLine="284"/>
        <w:jc w:val="both"/>
      </w:pPr>
    </w:p>
    <w:p w:rsidR="008A5112" w:rsidRPr="00220AE6" w:rsidRDefault="008A5112" w:rsidP="008A5112">
      <w:pPr>
        <w:ind w:firstLine="284"/>
        <w:jc w:val="center"/>
      </w:pPr>
      <w:r w:rsidRPr="00220AE6">
        <w:t>2. Порядок организации и проведения проверки</w:t>
      </w:r>
    </w:p>
    <w:p w:rsidR="008A5112" w:rsidRPr="00220AE6" w:rsidRDefault="008A5112" w:rsidP="008A5112">
      <w:pPr>
        <w:ind w:firstLine="284"/>
        <w:jc w:val="both"/>
      </w:pPr>
    </w:p>
    <w:p w:rsidR="008A5112" w:rsidRPr="00220AE6" w:rsidRDefault="008A5112" w:rsidP="008A5112">
      <w:pPr>
        <w:ind w:firstLine="284"/>
        <w:jc w:val="both"/>
      </w:pPr>
      <w:r w:rsidRPr="00220AE6">
        <w:t xml:space="preserve">2.1. Проверки проводятся на основании утвержденного руководителем </w:t>
      </w:r>
      <w:r>
        <w:t>г</w:t>
      </w:r>
      <w:r w:rsidRPr="00220AE6">
        <w:t xml:space="preserve">лавного распорядителя ежегодного плана проведения плановых проверок (далее - план проверок). Основанием для включения проверки в план является истечение </w:t>
      </w:r>
      <w:r>
        <w:t>6</w:t>
      </w:r>
      <w:r w:rsidRPr="00220AE6">
        <w:t xml:space="preserve"> месяцев с даты подписания договора о предоставлении </w:t>
      </w:r>
      <w:r>
        <w:t>С</w:t>
      </w:r>
      <w:r w:rsidRPr="00220AE6">
        <w:t>убсидии.</w:t>
      </w:r>
    </w:p>
    <w:p w:rsidR="008A5112" w:rsidRPr="00220AE6" w:rsidRDefault="008A5112" w:rsidP="008A5112">
      <w:pPr>
        <w:ind w:firstLine="284"/>
        <w:jc w:val="both"/>
      </w:pPr>
      <w:r w:rsidRPr="00220AE6">
        <w:t xml:space="preserve">2.2. Утвержденный руководителем </w:t>
      </w:r>
      <w:r>
        <w:t>г</w:t>
      </w:r>
      <w:r w:rsidRPr="00220AE6">
        <w:t>лавного распорядителя план проверок на следующий календарный год доводится до сведения заинтересованных лиц.</w:t>
      </w:r>
    </w:p>
    <w:p w:rsidR="008A5112" w:rsidRPr="00220AE6" w:rsidRDefault="008A5112" w:rsidP="008A5112">
      <w:pPr>
        <w:ind w:firstLine="284"/>
        <w:jc w:val="both"/>
      </w:pPr>
      <w:r w:rsidRPr="00220AE6">
        <w:t>2.3. Для проведения проверки лицо</w:t>
      </w:r>
      <w:r>
        <w:t>, уполномоченное руководителем г</w:t>
      </w:r>
      <w:r w:rsidRPr="00220AE6">
        <w:t>лавного распорядителя на подготовку проекта решения о проведении проверки, в течение десяти дней до даты начала проверки, указанной в ежегодном плане проверок:</w:t>
      </w:r>
    </w:p>
    <w:p w:rsidR="008A5112" w:rsidRPr="00220AE6" w:rsidRDefault="008A5112" w:rsidP="008A5112">
      <w:pPr>
        <w:ind w:firstLine="284"/>
        <w:jc w:val="both"/>
      </w:pPr>
      <w:r>
        <w:t>1) собирает все имеющиеся у г</w:t>
      </w:r>
      <w:r w:rsidRPr="00220AE6">
        <w:t>лавного распорядителя материалы в отношении субъекта проверки;</w:t>
      </w:r>
    </w:p>
    <w:p w:rsidR="008A5112" w:rsidRPr="00220AE6" w:rsidRDefault="008A5112" w:rsidP="008A5112">
      <w:pPr>
        <w:ind w:firstLine="284"/>
        <w:jc w:val="both"/>
      </w:pPr>
      <w:r w:rsidRPr="00220AE6">
        <w:t>2) готовит проект решения о проведении проверки.</w:t>
      </w:r>
    </w:p>
    <w:p w:rsidR="008A5112" w:rsidRPr="00220AE6" w:rsidRDefault="008A5112" w:rsidP="008A5112">
      <w:pPr>
        <w:ind w:firstLine="284"/>
        <w:jc w:val="both"/>
      </w:pPr>
      <w:r w:rsidRPr="00220AE6">
        <w:t>2.4. Решение о проведении пров</w:t>
      </w:r>
      <w:r>
        <w:t>ерки принимается руководителем г</w:t>
      </w:r>
      <w:r w:rsidRPr="00220AE6">
        <w:t>лавного распорядителя в форме распоряжения администрации Новокузнецкого муниципального района (далее - решение о проведении проверки).</w:t>
      </w:r>
    </w:p>
    <w:p w:rsidR="008A5112" w:rsidRPr="00220AE6" w:rsidRDefault="008A5112" w:rsidP="008A5112">
      <w:pPr>
        <w:ind w:firstLine="284"/>
        <w:jc w:val="both"/>
      </w:pPr>
      <w:r w:rsidRPr="00220AE6">
        <w:t>2.5. В р</w:t>
      </w:r>
      <w:r>
        <w:t>ешении о проведении проверки</w:t>
      </w:r>
      <w:r w:rsidRPr="00220AE6">
        <w:t xml:space="preserve"> указываются:</w:t>
      </w:r>
    </w:p>
    <w:p w:rsidR="008A5112" w:rsidRPr="00220AE6" w:rsidRDefault="008A5112" w:rsidP="008A5112">
      <w:pPr>
        <w:ind w:firstLine="284"/>
        <w:jc w:val="both"/>
      </w:pPr>
      <w:r w:rsidRPr="00220AE6">
        <w:t>-</w:t>
      </w:r>
      <w:r>
        <w:t xml:space="preserve"> наименование г</w:t>
      </w:r>
      <w:r w:rsidRPr="00220AE6">
        <w:t xml:space="preserve">лавного распорядителя, проводящего проверку; </w:t>
      </w:r>
    </w:p>
    <w:p w:rsidR="008A5112" w:rsidRPr="00220AE6" w:rsidRDefault="008A5112" w:rsidP="008A5112">
      <w:pPr>
        <w:ind w:firstLine="284"/>
        <w:jc w:val="both"/>
      </w:pPr>
      <w:r w:rsidRPr="00220AE6">
        <w:t>- фамилия, имя, отчество, должность должностного лица, уполномоченного на проведение проверки;</w:t>
      </w:r>
    </w:p>
    <w:p w:rsidR="008A5112" w:rsidRPr="00220AE6" w:rsidRDefault="008A5112" w:rsidP="008A5112">
      <w:pPr>
        <w:ind w:firstLine="284"/>
        <w:jc w:val="both"/>
      </w:pPr>
      <w:r w:rsidRPr="00220AE6">
        <w:t xml:space="preserve"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</w:t>
      </w:r>
      <w:r w:rsidRPr="00220AE6">
        <w:lastRenderedPageBreak/>
        <w:t>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8A5112" w:rsidRPr="00220AE6" w:rsidRDefault="008A5112" w:rsidP="008A5112">
      <w:pPr>
        <w:ind w:firstLine="284"/>
        <w:jc w:val="both"/>
      </w:pPr>
      <w:r w:rsidRPr="00220AE6">
        <w:t>- цели, задачи, предмет проверки и срок ее проведения;</w:t>
      </w:r>
    </w:p>
    <w:p w:rsidR="008A5112" w:rsidRPr="00220AE6" w:rsidRDefault="008A5112" w:rsidP="008A5112">
      <w:pPr>
        <w:ind w:firstLine="284"/>
        <w:jc w:val="both"/>
      </w:pPr>
      <w:r w:rsidRPr="00220AE6">
        <w:t>- правовые основания проведения проверки;</w:t>
      </w:r>
    </w:p>
    <w:p w:rsidR="008A5112" w:rsidRPr="00220AE6" w:rsidRDefault="008A5112" w:rsidP="008A5112">
      <w:pPr>
        <w:ind w:firstLine="284"/>
        <w:jc w:val="both"/>
      </w:pPr>
      <w:r w:rsidRPr="00220AE6">
        <w:t>- сроки проведения и перечень мероприятий, необходимых для достижения целей и задач проведения проверки;</w:t>
      </w:r>
    </w:p>
    <w:p w:rsidR="008A5112" w:rsidRPr="00220AE6" w:rsidRDefault="008A5112" w:rsidP="008A5112">
      <w:pPr>
        <w:ind w:firstLine="284"/>
        <w:jc w:val="both"/>
      </w:pPr>
      <w:r w:rsidRPr="00220AE6">
        <w:t>- даты начала и окончания проведения проверки.</w:t>
      </w:r>
    </w:p>
    <w:p w:rsidR="008A5112" w:rsidRPr="00220AE6" w:rsidRDefault="008A5112" w:rsidP="008A5112">
      <w:pPr>
        <w:ind w:firstLine="284"/>
        <w:jc w:val="both"/>
      </w:pPr>
      <w:r w:rsidRPr="00220AE6">
        <w:t>2.6.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8A5112" w:rsidRPr="006025EA" w:rsidRDefault="008A5112" w:rsidP="008A5112">
      <w:pPr>
        <w:ind w:firstLine="284"/>
        <w:jc w:val="both"/>
        <w:rPr>
          <w:color w:val="FF0000"/>
        </w:rPr>
      </w:pPr>
    </w:p>
    <w:p w:rsidR="008A5112" w:rsidRPr="00E508E1" w:rsidRDefault="008A5112" w:rsidP="008A5112">
      <w:pPr>
        <w:ind w:firstLine="284"/>
        <w:jc w:val="center"/>
      </w:pPr>
      <w:r>
        <w:t>3</w:t>
      </w:r>
      <w:r w:rsidRPr="00E508E1">
        <w:t>. Сроки проведения проверки</w:t>
      </w:r>
    </w:p>
    <w:p w:rsidR="008A5112" w:rsidRPr="00E508E1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both"/>
      </w:pPr>
      <w:r>
        <w:t>3.1</w:t>
      </w:r>
      <w:r w:rsidRPr="00E508E1">
        <w:t>. Проведение проверки осуществляется в срок, установленный решением о проведении проверки.</w:t>
      </w:r>
    </w:p>
    <w:p w:rsidR="008A5112" w:rsidRPr="00E508E1" w:rsidRDefault="008A5112" w:rsidP="008A5112">
      <w:pPr>
        <w:ind w:firstLine="284"/>
        <w:jc w:val="both"/>
      </w:pPr>
      <w:r>
        <w:t>3.2</w:t>
      </w:r>
      <w:r w:rsidRPr="00E508E1">
        <w:t>. Срок проведения проверки не может превышать двадцати рабочих дней.</w:t>
      </w:r>
    </w:p>
    <w:p w:rsidR="008A5112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center"/>
      </w:pPr>
      <w:r>
        <w:t>4</w:t>
      </w:r>
      <w:r w:rsidRPr="00E508E1">
        <w:t>. Порядок оформления результатов проверки</w:t>
      </w:r>
    </w:p>
    <w:p w:rsidR="008A5112" w:rsidRPr="00E508E1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both"/>
      </w:pPr>
      <w:r w:rsidRPr="00E508E1">
        <w:t>4.</w:t>
      </w:r>
      <w:r>
        <w:t>1.</w:t>
      </w:r>
      <w:r w:rsidRPr="00E508E1">
        <w:t xml:space="preserve"> По результатам проверки лицо, проводившее проверку, составляет акт в двух экземплярах на бумажном носителе.</w:t>
      </w:r>
    </w:p>
    <w:p w:rsidR="008A5112" w:rsidRPr="00E508E1" w:rsidRDefault="008A5112" w:rsidP="008A5112">
      <w:pPr>
        <w:ind w:firstLine="284"/>
        <w:jc w:val="both"/>
      </w:pPr>
      <w:r>
        <w:t>4.2</w:t>
      </w:r>
      <w:r w:rsidRPr="00E508E1">
        <w:t>. В акте проверки указываются: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дата и место составления акта проверки;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наименование Главного распорядителя, проводившего проверку;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фамилия, имя, отчество и должность должностного лица, проводившего проверку;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дата, время, продолжительность и место проведения проверки;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сведения о результатах проверки, а именно: о соблюдении условий, целей и порядка предоставления субсидии субъектом проверки;</w:t>
      </w:r>
    </w:p>
    <w:p w:rsidR="008A5112" w:rsidRPr="00E508E1" w:rsidRDefault="008A5112" w:rsidP="008A5112">
      <w:pPr>
        <w:ind w:firstLine="284"/>
        <w:jc w:val="both"/>
      </w:pPr>
      <w:r>
        <w:t>-</w:t>
      </w:r>
      <w:r w:rsidRPr="00E508E1">
        <w:t xml:space="preserve">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8A5112" w:rsidRPr="00E508E1" w:rsidRDefault="008A5112" w:rsidP="008A5112">
      <w:pPr>
        <w:ind w:firstLine="284"/>
        <w:jc w:val="both"/>
      </w:pPr>
      <w:r>
        <w:t>- подпись</w:t>
      </w:r>
      <w:r w:rsidRPr="00E508E1">
        <w:t xml:space="preserve"> должностного лица, проводившего проверку.</w:t>
      </w:r>
    </w:p>
    <w:p w:rsidR="008A5112" w:rsidRPr="00E508E1" w:rsidRDefault="008A5112" w:rsidP="008A5112">
      <w:pPr>
        <w:ind w:firstLine="284"/>
        <w:jc w:val="both"/>
      </w:pPr>
      <w:r>
        <w:t>4.3</w:t>
      </w:r>
      <w:r w:rsidRPr="00E508E1"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8A5112" w:rsidRPr="00E508E1" w:rsidRDefault="008A5112" w:rsidP="008A5112">
      <w:pPr>
        <w:ind w:firstLine="284"/>
        <w:jc w:val="both"/>
      </w:pPr>
      <w:r>
        <w:t>4.4</w:t>
      </w:r>
      <w:r w:rsidRPr="00E508E1"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</w:t>
      </w:r>
      <w:r>
        <w:t>оспись</w:t>
      </w:r>
      <w:r w:rsidRPr="00E508E1">
        <w:t xml:space="preserve">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</w:t>
      </w:r>
      <w:r>
        <w:t xml:space="preserve"> отказа субъекта проверки расписаться</w:t>
      </w:r>
      <w:r w:rsidRPr="00E508E1">
        <w:t xml:space="preserve">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</w:t>
      </w:r>
      <w:r>
        <w:t>нящемуся у г</w:t>
      </w:r>
      <w:r w:rsidRPr="00E508E1">
        <w:t>лавного распорядителя.</w:t>
      </w:r>
    </w:p>
    <w:p w:rsidR="008A5112" w:rsidRPr="00E508E1" w:rsidRDefault="008A5112" w:rsidP="008A5112">
      <w:pPr>
        <w:ind w:firstLine="284"/>
        <w:jc w:val="both"/>
      </w:pPr>
      <w:r>
        <w:t>4.5</w:t>
      </w:r>
      <w:r w:rsidRPr="00E508E1"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A5112" w:rsidRPr="00E508E1" w:rsidRDefault="008A5112" w:rsidP="008A5112">
      <w:pPr>
        <w:ind w:firstLine="284"/>
        <w:jc w:val="both"/>
      </w:pPr>
      <w:r>
        <w:t>4.6</w:t>
      </w:r>
      <w:r w:rsidRPr="00E508E1">
        <w:t xml:space="preserve"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Главному распорядителю в письменной форме возражения в отношении </w:t>
      </w:r>
      <w:r w:rsidRPr="00E508E1">
        <w:lastRenderedPageBreak/>
        <w:t>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Главному распорядителю.</w:t>
      </w:r>
    </w:p>
    <w:p w:rsidR="008A5112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both"/>
      </w:pPr>
    </w:p>
    <w:p w:rsidR="008A5112" w:rsidRDefault="008A5112" w:rsidP="008A5112">
      <w:pPr>
        <w:ind w:firstLine="284"/>
        <w:jc w:val="center"/>
      </w:pPr>
      <w:r>
        <w:t>5</w:t>
      </w:r>
      <w:r w:rsidRPr="00E508E1">
        <w:t>. Меры, принимаемые в отношении фактов нарушений, выявленных при проведении проверки</w:t>
      </w:r>
    </w:p>
    <w:p w:rsidR="008A5112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both"/>
      </w:pPr>
      <w:r>
        <w:t>5.1.</w:t>
      </w:r>
      <w:r w:rsidRPr="00E508E1">
        <w:t xml:space="preserve"> В случае выявления нарушений условий, целей и порядка </w:t>
      </w:r>
      <w:r>
        <w:t>использования субсидий г</w:t>
      </w:r>
      <w:r w:rsidRPr="00E508E1">
        <w:t>лавный распорядит</w:t>
      </w:r>
      <w:r>
        <w:t>ель принимает меры по возврату Субсидии</w:t>
      </w:r>
      <w:r w:rsidRPr="00E508E1">
        <w:t xml:space="preserve"> в установленном порядке согласн</w:t>
      </w:r>
      <w:r>
        <w:t>о разделу 6 Порядка предоставления субсидии субъектам малого и среднего предпринимательства</w:t>
      </w:r>
      <w:r w:rsidRPr="00E508E1">
        <w:t xml:space="preserve">. </w:t>
      </w:r>
    </w:p>
    <w:p w:rsidR="008A5112" w:rsidRPr="00E508E1" w:rsidRDefault="008A5112" w:rsidP="008A5112">
      <w:pPr>
        <w:ind w:firstLine="284"/>
        <w:jc w:val="both"/>
      </w:pPr>
    </w:p>
    <w:p w:rsidR="008A5112" w:rsidRPr="00E508E1" w:rsidRDefault="008A5112" w:rsidP="008A5112">
      <w:pPr>
        <w:ind w:firstLine="284"/>
        <w:jc w:val="center"/>
      </w:pPr>
      <w:r>
        <w:t>6. Порядок обжалования решений г</w:t>
      </w:r>
      <w:r w:rsidRPr="00E508E1">
        <w:t>лавного распорядителя</w:t>
      </w:r>
    </w:p>
    <w:p w:rsidR="008A5112" w:rsidRPr="00E508E1" w:rsidRDefault="008A5112" w:rsidP="008A5112">
      <w:pPr>
        <w:ind w:firstLine="284"/>
        <w:jc w:val="center"/>
      </w:pPr>
      <w:r w:rsidRPr="00E508E1">
        <w:t xml:space="preserve"> при проведении проверки</w:t>
      </w:r>
    </w:p>
    <w:p w:rsidR="008A5112" w:rsidRPr="00E508E1" w:rsidRDefault="008A5112" w:rsidP="008A5112">
      <w:pPr>
        <w:ind w:firstLine="284"/>
        <w:jc w:val="both"/>
      </w:pPr>
    </w:p>
    <w:p w:rsidR="008A5112" w:rsidRDefault="008A5112" w:rsidP="008A5112">
      <w:pPr>
        <w:ind w:firstLine="284"/>
        <w:jc w:val="both"/>
      </w:pPr>
      <w:r>
        <w:t xml:space="preserve">6.1. </w:t>
      </w:r>
      <w:r w:rsidRPr="00E508E1">
        <w:t>Субъект проверки в случае несогласия с фа</w:t>
      </w:r>
      <w:r>
        <w:t xml:space="preserve">ктами, выводами, предложениями, </w:t>
      </w:r>
      <w:r w:rsidRPr="00E508E1">
        <w:t>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8A5112" w:rsidRDefault="008A5112" w:rsidP="008A5112">
      <w:pPr>
        <w:ind w:firstLine="284"/>
      </w:pPr>
    </w:p>
    <w:p w:rsidR="008A5112" w:rsidRDefault="008A5112" w:rsidP="008A5112">
      <w:pPr>
        <w:ind w:firstLine="284"/>
      </w:pPr>
    </w:p>
    <w:p w:rsidR="008A5112" w:rsidRDefault="008A5112" w:rsidP="008A5112">
      <w:pPr>
        <w:ind w:firstLine="284"/>
      </w:pPr>
    </w:p>
    <w:p w:rsidR="008A5112" w:rsidRDefault="008A5112" w:rsidP="008A5112">
      <w:pPr>
        <w:ind w:firstLine="284"/>
      </w:pPr>
    </w:p>
    <w:p w:rsidR="008A5112" w:rsidRDefault="008A5112" w:rsidP="008A5112">
      <w:pPr>
        <w:ind w:firstLine="284"/>
      </w:pPr>
    </w:p>
    <w:p w:rsidR="008A5112" w:rsidRDefault="008A5112" w:rsidP="008A5112">
      <w:pPr>
        <w:jc w:val="both"/>
      </w:pPr>
      <w:r>
        <w:t xml:space="preserve">Заместитель главы Новокузнецкого </w:t>
      </w:r>
    </w:p>
    <w:p w:rsidR="008A5112" w:rsidRDefault="008A5112" w:rsidP="008A5112">
      <w:pPr>
        <w:jc w:val="both"/>
      </w:pPr>
      <w:r>
        <w:t>муниципального района по экономике                                                                  А.В. Гончарова</w:t>
      </w:r>
    </w:p>
    <w:p w:rsidR="008A5112" w:rsidRDefault="008A5112" w:rsidP="008A5112">
      <w:pPr>
        <w:ind w:firstLine="284"/>
      </w:pPr>
    </w:p>
    <w:p w:rsidR="008A5112" w:rsidRDefault="008A5112" w:rsidP="008A5112">
      <w:pPr>
        <w:ind w:firstLine="627"/>
        <w:sectPr w:rsidR="008A5112" w:rsidSect="008A511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851" w:bottom="1134" w:left="1418" w:header="709" w:footer="709" w:gutter="0"/>
          <w:pgNumType w:start="0"/>
          <w:cols w:space="708"/>
          <w:docGrid w:linePitch="360"/>
        </w:sectPr>
      </w:pPr>
    </w:p>
    <w:p w:rsidR="008A5112" w:rsidRDefault="008A5112" w:rsidP="008A5112">
      <w:pPr>
        <w:ind w:firstLine="627"/>
        <w:jc w:val="right"/>
      </w:pPr>
      <w:r>
        <w:lastRenderedPageBreak/>
        <w:t>Приложение №4</w:t>
      </w:r>
    </w:p>
    <w:p w:rsidR="008A5112" w:rsidRDefault="008A5112" w:rsidP="008A5112">
      <w:pPr>
        <w:ind w:firstLine="855"/>
        <w:jc w:val="right"/>
      </w:pPr>
      <w:r w:rsidRPr="00E8386A">
        <w:t xml:space="preserve">                                                                                     </w:t>
      </w:r>
      <w:r>
        <w:t xml:space="preserve">                 к Порядку предоставления субсидии субъектам малого </w:t>
      </w:r>
    </w:p>
    <w:p w:rsidR="008A5112" w:rsidRPr="00E8386A" w:rsidRDefault="008A5112" w:rsidP="008A5112">
      <w:pPr>
        <w:ind w:firstLine="855"/>
        <w:jc w:val="right"/>
      </w:pPr>
      <w:r>
        <w:t xml:space="preserve">и среднего предпринимательства </w:t>
      </w:r>
    </w:p>
    <w:p w:rsidR="008A5112" w:rsidRPr="00E8386A" w:rsidRDefault="008A5112" w:rsidP="008A5112">
      <w:pPr>
        <w:ind w:firstLine="855"/>
        <w:jc w:val="right"/>
      </w:pPr>
    </w:p>
    <w:p w:rsidR="008A5112" w:rsidRPr="00E8386A" w:rsidRDefault="008A5112" w:rsidP="008A5112">
      <w:pPr>
        <w:ind w:firstLine="855"/>
        <w:jc w:val="right"/>
      </w:pPr>
      <w:r>
        <w:t xml:space="preserve">                                                                                                      </w:t>
      </w:r>
    </w:p>
    <w:p w:rsidR="008A5112" w:rsidRPr="00A47A98" w:rsidRDefault="008A5112" w:rsidP="008A5112">
      <w:pPr>
        <w:ind w:firstLine="855"/>
        <w:jc w:val="center"/>
      </w:pPr>
      <w:r>
        <w:t>О</w:t>
      </w:r>
      <w:r w:rsidRPr="00E8386A">
        <w:t>тчет о деятельности получателя субсидии</w:t>
      </w:r>
    </w:p>
    <w:p w:rsidR="008A5112" w:rsidRDefault="008A5112" w:rsidP="008A5112">
      <w:pPr>
        <w:ind w:firstLine="627"/>
        <w:jc w:val="right"/>
      </w:pPr>
    </w:p>
    <w:tbl>
      <w:tblPr>
        <w:tblStyle w:val="ac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6"/>
        <w:gridCol w:w="1134"/>
        <w:gridCol w:w="992"/>
        <w:gridCol w:w="1134"/>
        <w:gridCol w:w="1276"/>
        <w:gridCol w:w="1275"/>
        <w:gridCol w:w="1560"/>
        <w:gridCol w:w="1677"/>
        <w:gridCol w:w="1016"/>
      </w:tblGrid>
      <w:tr w:rsidR="008A5112" w:rsidTr="00441494">
        <w:tc>
          <w:tcPr>
            <w:tcW w:w="1276" w:type="dxa"/>
          </w:tcPr>
          <w:p w:rsidR="008A5112" w:rsidRPr="00484B0C" w:rsidRDefault="008A5112" w:rsidP="00441494">
            <w:pPr>
              <w:tabs>
                <w:tab w:val="left" w:pos="969"/>
              </w:tabs>
              <w:jc w:val="center"/>
              <w:rPr>
                <w:sz w:val="16"/>
                <w:szCs w:val="16"/>
              </w:rPr>
            </w:pPr>
            <w:r w:rsidRPr="00484B0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</w:tcPr>
          <w:p w:rsidR="008A5112" w:rsidRDefault="008A5112" w:rsidP="0044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</w:t>
            </w:r>
          </w:p>
          <w:p w:rsidR="008A5112" w:rsidRPr="00484B0C" w:rsidRDefault="008A5112" w:rsidP="00441494">
            <w:pPr>
              <w:ind w:left="-192" w:right="-1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правовая форма</w:t>
            </w:r>
          </w:p>
        </w:tc>
        <w:tc>
          <w:tcPr>
            <w:tcW w:w="1134" w:type="dxa"/>
          </w:tcPr>
          <w:p w:rsidR="008A5112" w:rsidRPr="00484B0C" w:rsidRDefault="008A5112" w:rsidP="0044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276" w:type="dxa"/>
          </w:tcPr>
          <w:p w:rsidR="008A5112" w:rsidRPr="00484B0C" w:rsidRDefault="008A5112" w:rsidP="00441494">
            <w:pPr>
              <w:ind w:left="-18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налогообложения</w:t>
            </w:r>
          </w:p>
        </w:tc>
        <w:tc>
          <w:tcPr>
            <w:tcW w:w="1134" w:type="dxa"/>
          </w:tcPr>
          <w:p w:rsidR="008A5112" w:rsidRPr="00484B0C" w:rsidRDefault="008A5112" w:rsidP="00441494">
            <w:pPr>
              <w:ind w:left="-10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992" w:type="dxa"/>
          </w:tcPr>
          <w:p w:rsidR="008A5112" w:rsidRPr="00484B0C" w:rsidRDefault="008A5112" w:rsidP="00441494">
            <w:pPr>
              <w:ind w:left="-160"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</w:t>
            </w:r>
          </w:p>
        </w:tc>
        <w:tc>
          <w:tcPr>
            <w:tcW w:w="1134" w:type="dxa"/>
          </w:tcPr>
          <w:p w:rsidR="008A5112" w:rsidRPr="00484B0C" w:rsidRDefault="008A5112" w:rsidP="0044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оказания финансовой поддержки</w:t>
            </w:r>
          </w:p>
        </w:tc>
        <w:tc>
          <w:tcPr>
            <w:tcW w:w="1276" w:type="dxa"/>
          </w:tcPr>
          <w:p w:rsidR="008A5112" w:rsidRPr="00484B0C" w:rsidRDefault="008A5112" w:rsidP="0044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организации или объем выручки, тыс.руб</w:t>
            </w:r>
          </w:p>
        </w:tc>
        <w:tc>
          <w:tcPr>
            <w:tcW w:w="1275" w:type="dxa"/>
          </w:tcPr>
          <w:p w:rsidR="008A5112" w:rsidRPr="00484B0C" w:rsidRDefault="008A5112" w:rsidP="0044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работников, чел.</w:t>
            </w:r>
          </w:p>
        </w:tc>
        <w:tc>
          <w:tcPr>
            <w:tcW w:w="1560" w:type="dxa"/>
          </w:tcPr>
          <w:p w:rsidR="008A5112" w:rsidRPr="00484B0C" w:rsidRDefault="008A5112" w:rsidP="00441494">
            <w:pPr>
              <w:ind w:left="-145" w:right="-92"/>
              <w:jc w:val="center"/>
              <w:rPr>
                <w:sz w:val="16"/>
                <w:szCs w:val="16"/>
              </w:rPr>
            </w:pPr>
            <w:r w:rsidRPr="00603085">
              <w:rPr>
                <w:sz w:val="16"/>
                <w:szCs w:val="16"/>
              </w:rPr>
              <w:t>Объем налогов, сборов, страховых выплат, уплаченных бюджетную систему РФ (без учета НДС и акцизов)</w:t>
            </w:r>
          </w:p>
        </w:tc>
        <w:tc>
          <w:tcPr>
            <w:tcW w:w="1677" w:type="dxa"/>
          </w:tcPr>
          <w:p w:rsidR="008A5112" w:rsidRPr="00484B0C" w:rsidRDefault="008A5112" w:rsidP="00441494">
            <w:pPr>
              <w:jc w:val="center"/>
              <w:rPr>
                <w:sz w:val="16"/>
                <w:szCs w:val="16"/>
              </w:rPr>
            </w:pPr>
            <w:r w:rsidRPr="00603085">
              <w:rPr>
                <w:sz w:val="16"/>
                <w:szCs w:val="16"/>
              </w:rPr>
              <w:t>Объем инвестиций в основной капитал,</w:t>
            </w:r>
            <w:r>
              <w:rPr>
                <w:sz w:val="16"/>
                <w:szCs w:val="16"/>
              </w:rPr>
              <w:t xml:space="preserve"> тыс.руб.</w:t>
            </w:r>
          </w:p>
        </w:tc>
        <w:tc>
          <w:tcPr>
            <w:tcW w:w="1016" w:type="dxa"/>
          </w:tcPr>
          <w:p w:rsidR="008A5112" w:rsidRPr="00484B0C" w:rsidRDefault="008A5112" w:rsidP="0044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заработная плата на одного работника, руб.</w:t>
            </w:r>
          </w:p>
        </w:tc>
      </w:tr>
      <w:tr w:rsidR="008A5112" w:rsidTr="00441494">
        <w:tc>
          <w:tcPr>
            <w:tcW w:w="1276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992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Pr="00484B0C" w:rsidRDefault="008A5112" w:rsidP="0044149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12" w:rsidRPr="00603085" w:rsidRDefault="008A5112" w:rsidP="004414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A5112" w:rsidRPr="00484B0C" w:rsidRDefault="008A5112" w:rsidP="00441494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A5112" w:rsidRPr="00484B0C" w:rsidRDefault="008A5112" w:rsidP="00441494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8A5112" w:rsidRDefault="008A5112" w:rsidP="00441494"/>
        </w:tc>
      </w:tr>
      <w:tr w:rsidR="008A5112" w:rsidTr="00441494">
        <w:tc>
          <w:tcPr>
            <w:tcW w:w="1276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992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275" w:type="dxa"/>
          </w:tcPr>
          <w:p w:rsidR="008A5112" w:rsidRDefault="008A5112" w:rsidP="00441494"/>
        </w:tc>
        <w:tc>
          <w:tcPr>
            <w:tcW w:w="1560" w:type="dxa"/>
          </w:tcPr>
          <w:p w:rsidR="008A5112" w:rsidRDefault="008A5112" w:rsidP="00441494"/>
        </w:tc>
        <w:tc>
          <w:tcPr>
            <w:tcW w:w="1677" w:type="dxa"/>
          </w:tcPr>
          <w:p w:rsidR="008A5112" w:rsidRDefault="008A5112" w:rsidP="00441494"/>
        </w:tc>
        <w:tc>
          <w:tcPr>
            <w:tcW w:w="1016" w:type="dxa"/>
          </w:tcPr>
          <w:p w:rsidR="008A5112" w:rsidRDefault="008A5112" w:rsidP="00441494"/>
        </w:tc>
      </w:tr>
      <w:tr w:rsidR="008A5112" w:rsidTr="00441494">
        <w:tc>
          <w:tcPr>
            <w:tcW w:w="1276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992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275" w:type="dxa"/>
          </w:tcPr>
          <w:p w:rsidR="008A5112" w:rsidRDefault="008A5112" w:rsidP="00441494"/>
        </w:tc>
        <w:tc>
          <w:tcPr>
            <w:tcW w:w="1560" w:type="dxa"/>
          </w:tcPr>
          <w:p w:rsidR="008A5112" w:rsidRDefault="008A5112" w:rsidP="00441494"/>
        </w:tc>
        <w:tc>
          <w:tcPr>
            <w:tcW w:w="1677" w:type="dxa"/>
          </w:tcPr>
          <w:p w:rsidR="008A5112" w:rsidRDefault="008A5112" w:rsidP="00441494"/>
        </w:tc>
        <w:tc>
          <w:tcPr>
            <w:tcW w:w="1016" w:type="dxa"/>
          </w:tcPr>
          <w:p w:rsidR="008A5112" w:rsidRDefault="008A5112" w:rsidP="00441494"/>
        </w:tc>
      </w:tr>
      <w:tr w:rsidR="008A5112" w:rsidTr="00441494">
        <w:tc>
          <w:tcPr>
            <w:tcW w:w="1276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992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275" w:type="dxa"/>
          </w:tcPr>
          <w:p w:rsidR="008A5112" w:rsidRDefault="008A5112" w:rsidP="00441494"/>
        </w:tc>
        <w:tc>
          <w:tcPr>
            <w:tcW w:w="1560" w:type="dxa"/>
          </w:tcPr>
          <w:p w:rsidR="008A5112" w:rsidRDefault="008A5112" w:rsidP="00441494"/>
        </w:tc>
        <w:tc>
          <w:tcPr>
            <w:tcW w:w="1677" w:type="dxa"/>
          </w:tcPr>
          <w:p w:rsidR="008A5112" w:rsidRDefault="008A5112" w:rsidP="00441494"/>
        </w:tc>
        <w:tc>
          <w:tcPr>
            <w:tcW w:w="1016" w:type="dxa"/>
          </w:tcPr>
          <w:p w:rsidR="008A5112" w:rsidRDefault="008A5112" w:rsidP="00441494"/>
        </w:tc>
      </w:tr>
      <w:tr w:rsidR="008A5112" w:rsidTr="00441494">
        <w:tc>
          <w:tcPr>
            <w:tcW w:w="1276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992" w:type="dxa"/>
          </w:tcPr>
          <w:p w:rsidR="008A5112" w:rsidRDefault="008A5112" w:rsidP="00441494"/>
        </w:tc>
        <w:tc>
          <w:tcPr>
            <w:tcW w:w="1134" w:type="dxa"/>
          </w:tcPr>
          <w:p w:rsidR="008A5112" w:rsidRDefault="008A5112" w:rsidP="00441494"/>
        </w:tc>
        <w:tc>
          <w:tcPr>
            <w:tcW w:w="1276" w:type="dxa"/>
          </w:tcPr>
          <w:p w:rsidR="008A5112" w:rsidRDefault="008A5112" w:rsidP="00441494"/>
        </w:tc>
        <w:tc>
          <w:tcPr>
            <w:tcW w:w="1275" w:type="dxa"/>
          </w:tcPr>
          <w:p w:rsidR="008A5112" w:rsidRDefault="008A5112" w:rsidP="00441494"/>
        </w:tc>
        <w:tc>
          <w:tcPr>
            <w:tcW w:w="1560" w:type="dxa"/>
          </w:tcPr>
          <w:p w:rsidR="008A5112" w:rsidRDefault="008A5112" w:rsidP="00441494"/>
        </w:tc>
        <w:tc>
          <w:tcPr>
            <w:tcW w:w="1677" w:type="dxa"/>
          </w:tcPr>
          <w:p w:rsidR="008A5112" w:rsidRDefault="008A5112" w:rsidP="00441494"/>
        </w:tc>
        <w:tc>
          <w:tcPr>
            <w:tcW w:w="1016" w:type="dxa"/>
          </w:tcPr>
          <w:p w:rsidR="008A5112" w:rsidRDefault="008A5112" w:rsidP="00441494"/>
        </w:tc>
      </w:tr>
    </w:tbl>
    <w:p w:rsidR="008A5112" w:rsidRDefault="008A5112" w:rsidP="008A5112"/>
    <w:p w:rsidR="008A5112" w:rsidRDefault="008A5112" w:rsidP="008A5112"/>
    <w:p w:rsidR="008A5112" w:rsidRDefault="008A5112" w:rsidP="008A5112"/>
    <w:p w:rsidR="008A5112" w:rsidRDefault="008A5112" w:rsidP="008A5112">
      <w:r>
        <w:t>Получатель субсидии _________________________________________________________________________________________________________</w:t>
      </w:r>
      <w:r w:rsidRPr="00FF3204">
        <w:t xml:space="preserve">    </w:t>
      </w:r>
    </w:p>
    <w:p w:rsidR="008A5112" w:rsidRPr="00E8045A" w:rsidRDefault="008A5112" w:rsidP="008A5112">
      <w:pPr>
        <w:jc w:val="center"/>
        <w:rPr>
          <w:sz w:val="20"/>
          <w:szCs w:val="20"/>
        </w:rPr>
      </w:pPr>
      <w:r w:rsidRPr="00E8045A">
        <w:rPr>
          <w:sz w:val="20"/>
          <w:szCs w:val="20"/>
        </w:rPr>
        <w:t>(полное и (или) сокращенное наименование и организационно-правовая форма юридического лица</w:t>
      </w:r>
      <w:r>
        <w:rPr>
          <w:sz w:val="20"/>
          <w:szCs w:val="20"/>
        </w:rPr>
        <w:t xml:space="preserve"> </w:t>
      </w:r>
      <w:r w:rsidRPr="00E8045A">
        <w:rPr>
          <w:sz w:val="20"/>
          <w:szCs w:val="20"/>
        </w:rPr>
        <w:t>или Ф.И.О.</w:t>
      </w:r>
    </w:p>
    <w:p w:rsidR="008A5112" w:rsidRDefault="008A5112" w:rsidP="008A5112">
      <w:pPr>
        <w:jc w:val="center"/>
        <w:rPr>
          <w:sz w:val="20"/>
          <w:szCs w:val="20"/>
        </w:rPr>
      </w:pPr>
      <w:r w:rsidRPr="00E8045A">
        <w:rPr>
          <w:sz w:val="20"/>
          <w:szCs w:val="20"/>
        </w:rPr>
        <w:t xml:space="preserve">индивидуального предпринимателя)                                       </w:t>
      </w:r>
    </w:p>
    <w:p w:rsidR="008A5112" w:rsidRDefault="008A5112" w:rsidP="008A5112">
      <w:pPr>
        <w:jc w:val="center"/>
        <w:rPr>
          <w:sz w:val="20"/>
          <w:szCs w:val="20"/>
        </w:rPr>
      </w:pPr>
    </w:p>
    <w:p w:rsidR="008A5112" w:rsidRDefault="008A5112" w:rsidP="008A5112">
      <w:pPr>
        <w:jc w:val="center"/>
        <w:rPr>
          <w:sz w:val="20"/>
          <w:szCs w:val="20"/>
        </w:rPr>
      </w:pPr>
    </w:p>
    <w:p w:rsidR="008A5112" w:rsidRDefault="008A5112" w:rsidP="008A5112">
      <w:pPr>
        <w:jc w:val="center"/>
        <w:rPr>
          <w:sz w:val="20"/>
          <w:szCs w:val="20"/>
        </w:rPr>
      </w:pPr>
      <w:r w:rsidRPr="00E8045A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8A5112" w:rsidRDefault="008A5112" w:rsidP="008A51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8A5112" w:rsidRDefault="008A5112" w:rsidP="008A5112">
      <w:pPr>
        <w:tabs>
          <w:tab w:val="left" w:pos="1470"/>
        </w:tabs>
        <w:rPr>
          <w:sz w:val="20"/>
          <w:szCs w:val="20"/>
        </w:rPr>
      </w:pPr>
      <w:r>
        <w:rPr>
          <w:sz w:val="20"/>
          <w:szCs w:val="20"/>
        </w:rPr>
        <w:t xml:space="preserve">Подпись получателя субсидии                           М.П.                 </w:t>
      </w:r>
    </w:p>
    <w:p w:rsidR="008A5112" w:rsidRPr="00E8045A" w:rsidRDefault="008A5112" w:rsidP="008A5112">
      <w:pPr>
        <w:tabs>
          <w:tab w:val="left" w:pos="1470"/>
        </w:tabs>
        <w:rPr>
          <w:sz w:val="20"/>
          <w:szCs w:val="20"/>
        </w:rPr>
        <w:sectPr w:rsidR="008A5112" w:rsidRPr="00E8045A" w:rsidSect="00FF3204">
          <w:pgSz w:w="16838" w:h="11906" w:orient="landscape"/>
          <w:pgMar w:top="686" w:right="1245" w:bottom="680" w:left="567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:rsidR="008A5112" w:rsidRPr="00A47A98" w:rsidRDefault="008A5112" w:rsidP="008A5112">
      <w:pPr>
        <w:jc w:val="right"/>
      </w:pPr>
      <w:r>
        <w:lastRenderedPageBreak/>
        <w:t>Приложен</w:t>
      </w:r>
      <w:r w:rsidRPr="00A47A98">
        <w:t xml:space="preserve">ие № </w:t>
      </w:r>
      <w:r>
        <w:t>5</w:t>
      </w:r>
    </w:p>
    <w:p w:rsidR="008A5112" w:rsidRDefault="008A5112" w:rsidP="008A5112">
      <w:pPr>
        <w:ind w:firstLine="855"/>
        <w:jc w:val="right"/>
      </w:pPr>
      <w:r w:rsidRPr="00E8386A">
        <w:t xml:space="preserve">                                                                                     </w:t>
      </w:r>
      <w:r>
        <w:t xml:space="preserve">               к Порядку предоставления субсидии субъектам малого </w:t>
      </w:r>
    </w:p>
    <w:p w:rsidR="008A5112" w:rsidRDefault="008A5112" w:rsidP="008A5112">
      <w:pPr>
        <w:ind w:firstLine="855"/>
        <w:jc w:val="right"/>
      </w:pPr>
      <w:r>
        <w:t>и среднего предпринимательства</w:t>
      </w:r>
    </w:p>
    <w:p w:rsidR="008A5112" w:rsidRDefault="008A5112" w:rsidP="008A5112">
      <w:pPr>
        <w:ind w:firstLine="855"/>
        <w:jc w:val="right"/>
      </w:pPr>
      <w:r>
        <w:t xml:space="preserve"> </w:t>
      </w:r>
    </w:p>
    <w:p w:rsidR="008A5112" w:rsidRDefault="008A5112" w:rsidP="008A5112">
      <w:pPr>
        <w:ind w:firstLine="855"/>
        <w:jc w:val="right"/>
      </w:pPr>
      <w:r>
        <w:t>Главе Новокузнецкого муниципального района</w:t>
      </w:r>
    </w:p>
    <w:p w:rsidR="008A5112" w:rsidRDefault="008A5112" w:rsidP="008A5112">
      <w:pPr>
        <w:ind w:firstLine="855"/>
        <w:jc w:val="right"/>
      </w:pPr>
      <w:r>
        <w:t>А.В. Шарнину</w:t>
      </w:r>
    </w:p>
    <w:p w:rsidR="008A5112" w:rsidRPr="00E8386A" w:rsidRDefault="008A5112" w:rsidP="008A5112">
      <w:pPr>
        <w:ind w:firstLine="855"/>
        <w:jc w:val="right"/>
      </w:pPr>
    </w:p>
    <w:p w:rsidR="008A5112" w:rsidRPr="008433CD" w:rsidRDefault="008A5112" w:rsidP="008A5112">
      <w:pPr>
        <w:jc w:val="center"/>
      </w:pPr>
      <w:r w:rsidRPr="008433CD">
        <w:t>Заявление</w:t>
      </w:r>
    </w:p>
    <w:p w:rsidR="008A5112" w:rsidRPr="008433CD" w:rsidRDefault="008A5112" w:rsidP="008A5112">
      <w:pPr>
        <w:jc w:val="center"/>
      </w:pPr>
      <w:r w:rsidRPr="008433CD">
        <w:t>на предоставление субсидии</w:t>
      </w:r>
    </w:p>
    <w:p w:rsidR="008A5112" w:rsidRDefault="008A5112" w:rsidP="008A5112">
      <w:r>
        <w:t>Заявитель_______________________________________________________________________________________________________________________________________________________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                 </w:t>
      </w:r>
      <w:r>
        <w:t xml:space="preserve"> </w:t>
      </w:r>
    </w:p>
    <w:p w:rsidR="008A5112" w:rsidRDefault="008A5112" w:rsidP="008A511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и (или) сокращенное наименование и организационно-правовая форма юридического лица или Ф.И.О.</w:t>
      </w:r>
    </w:p>
    <w:p w:rsidR="008A5112" w:rsidRPr="00EE4626" w:rsidRDefault="008A5112" w:rsidP="008A5112">
      <w:pPr>
        <w:jc w:val="center"/>
        <w:rPr>
          <w:sz w:val="18"/>
          <w:szCs w:val="18"/>
        </w:rPr>
      </w:pPr>
      <w:r>
        <w:rPr>
          <w:sz w:val="18"/>
          <w:szCs w:val="18"/>
        </w:rPr>
        <w:t>индивидуального предпринимателя)</w:t>
      </w:r>
    </w:p>
    <w:p w:rsidR="008A5112" w:rsidRDefault="008A5112" w:rsidP="008A5112">
      <w:r>
        <w:t>в лице_________________________________________________________________________</w:t>
      </w:r>
    </w:p>
    <w:p w:rsidR="008A5112" w:rsidRDefault="008A5112" w:rsidP="008A5112">
      <w:pPr>
        <w:tabs>
          <w:tab w:val="left" w:pos="3285"/>
        </w:tabs>
        <w:rPr>
          <w:sz w:val="18"/>
          <w:szCs w:val="18"/>
        </w:rPr>
      </w:pPr>
      <w:r>
        <w:t xml:space="preserve">                                   </w:t>
      </w:r>
      <w:r>
        <w:rPr>
          <w:sz w:val="18"/>
          <w:szCs w:val="18"/>
        </w:rPr>
        <w:t xml:space="preserve">(Ф.И.О., должность руководителя или доверенного лица (№ доверенности, </w:t>
      </w:r>
    </w:p>
    <w:p w:rsidR="008A5112" w:rsidRPr="00EE4626" w:rsidRDefault="008A5112" w:rsidP="008A5112">
      <w:pPr>
        <w:tabs>
          <w:tab w:val="left" w:pos="3285"/>
        </w:tabs>
      </w:pPr>
      <w:r>
        <w:t>________________________________________________________________________________</w:t>
      </w:r>
    </w:p>
    <w:p w:rsidR="008A5112" w:rsidRDefault="008A5112" w:rsidP="008A5112">
      <w:pPr>
        <w:tabs>
          <w:tab w:val="left" w:pos="328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дата выдачи, срок действия)</w:t>
      </w:r>
    </w:p>
    <w:p w:rsidR="008A5112" w:rsidRDefault="008A5112" w:rsidP="008A5112">
      <w:pPr>
        <w:tabs>
          <w:tab w:val="left" w:pos="3285"/>
        </w:tabs>
      </w:pPr>
      <w:r>
        <w:t xml:space="preserve">Документ, подтверждающий факт внесения записи в единый государственный реестр </w:t>
      </w:r>
    </w:p>
    <w:p w:rsidR="008A5112" w:rsidRDefault="008A5112" w:rsidP="008A5112">
      <w:pPr>
        <w:tabs>
          <w:tab w:val="left" w:pos="3285"/>
        </w:tabs>
      </w:pPr>
      <w:r>
        <w:t>юридических лиц или единый государственный реестр индивидуальных предпринимателей:</w:t>
      </w:r>
    </w:p>
    <w:p w:rsidR="008A5112" w:rsidRPr="00EE4626" w:rsidRDefault="008A5112" w:rsidP="008A5112">
      <w:pPr>
        <w:tabs>
          <w:tab w:val="left" w:pos="3285"/>
        </w:tabs>
        <w:ind w:right="-2"/>
      </w:pPr>
      <w:r>
        <w:t>№ ___________________________________        от ____________________________________</w:t>
      </w:r>
    </w:p>
    <w:p w:rsidR="008A5112" w:rsidRDefault="008A5112" w:rsidP="008A5112">
      <w:r>
        <w:t>Кем выдано_____________________________________________________________________ Место нахождения юридического лица или индивидуального предпринимателя: ___________</w:t>
      </w:r>
    </w:p>
    <w:p w:rsidR="008A5112" w:rsidRDefault="008A5112" w:rsidP="008A5112">
      <w:pPr>
        <w:ind w:right="451"/>
      </w:pPr>
      <w:r>
        <w:t>____________________________________________________________________________</w:t>
      </w:r>
    </w:p>
    <w:p w:rsidR="008A5112" w:rsidRDefault="008A5112" w:rsidP="008A5112">
      <w:pPr>
        <w:tabs>
          <w:tab w:val="left" w:pos="10203"/>
        </w:tabs>
      </w:pPr>
      <w:r>
        <w:t xml:space="preserve">Банковские реквизиты ___________________________________________________________ </w:t>
      </w:r>
    </w:p>
    <w:p w:rsidR="008A5112" w:rsidRDefault="008A5112" w:rsidP="008A5112">
      <w:r>
        <w:t>________________________________________________________________________________</w:t>
      </w:r>
    </w:p>
    <w:p w:rsidR="008A5112" w:rsidRDefault="008A5112" w:rsidP="008A5112">
      <w:r>
        <w:t>Телефон руководителя ___________________________ телефакс ________________________</w:t>
      </w:r>
    </w:p>
    <w:p w:rsidR="008A5112" w:rsidRDefault="008A5112" w:rsidP="008A5112">
      <w:r>
        <w:t>Телефон главного бухгалтера ________________________________________________</w:t>
      </w:r>
      <w:r>
        <w:rPr>
          <w:u w:val="single"/>
        </w:rPr>
        <w:t xml:space="preserve">           </w:t>
      </w:r>
      <w:r>
        <w:t xml:space="preserve">_                </w:t>
      </w:r>
    </w:p>
    <w:p w:rsidR="008A5112" w:rsidRDefault="008A5112" w:rsidP="008A5112">
      <w:r>
        <w:t>просит предоставить субсидии на ______________________________</w:t>
      </w:r>
      <w:r>
        <w:rPr>
          <w:u w:val="single"/>
        </w:rPr>
        <w:t xml:space="preserve">                 </w:t>
      </w:r>
      <w:r>
        <w:t>____________</w:t>
      </w:r>
    </w:p>
    <w:p w:rsidR="008A5112" w:rsidRDefault="008A5112" w:rsidP="008A5112">
      <w:r>
        <w:t>________________________________________________________________________________</w:t>
      </w:r>
    </w:p>
    <w:p w:rsidR="008A5112" w:rsidRPr="00873A29" w:rsidRDefault="008A5112" w:rsidP="008A511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бизнес-проекта)</w:t>
      </w:r>
    </w:p>
    <w:p w:rsidR="008A5112" w:rsidRDefault="008A5112" w:rsidP="008A5112">
      <w:pPr>
        <w:tabs>
          <w:tab w:val="left" w:pos="9918"/>
        </w:tabs>
      </w:pPr>
      <w:r>
        <w:t>Сумма субсиди_____________________________________________________________рублей</w:t>
      </w:r>
    </w:p>
    <w:p w:rsidR="008A5112" w:rsidRPr="00B56AA1" w:rsidRDefault="008A5112" w:rsidP="008A5112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(сумма цифрами и прописью)</w:t>
      </w:r>
    </w:p>
    <w:p w:rsidR="008A5112" w:rsidRPr="00624169" w:rsidRDefault="008A5112" w:rsidP="008A5112">
      <w:pPr>
        <w:jc w:val="both"/>
        <w:rPr>
          <w:sz w:val="20"/>
          <w:szCs w:val="20"/>
        </w:rPr>
      </w:pPr>
      <w:r w:rsidRPr="0042374F">
        <w:rPr>
          <w:sz w:val="20"/>
          <w:szCs w:val="20"/>
        </w:rPr>
        <w:t>Заяви</w:t>
      </w:r>
      <w:r>
        <w:rPr>
          <w:sz w:val="20"/>
          <w:szCs w:val="20"/>
        </w:rPr>
        <w:t xml:space="preserve">тель дает согласие администрации Новокузнецкого муниципального района </w:t>
      </w:r>
      <w:r w:rsidRPr="0042374F">
        <w:rPr>
          <w:sz w:val="20"/>
          <w:szCs w:val="20"/>
        </w:rPr>
        <w:t>(65</w:t>
      </w:r>
      <w:r>
        <w:rPr>
          <w:sz w:val="20"/>
          <w:szCs w:val="20"/>
        </w:rPr>
        <w:t>4041</w:t>
      </w:r>
      <w:r w:rsidRPr="0042374F">
        <w:rPr>
          <w:sz w:val="20"/>
          <w:szCs w:val="20"/>
        </w:rPr>
        <w:t xml:space="preserve">, Кемеровская область, г. </w:t>
      </w:r>
      <w:r>
        <w:rPr>
          <w:sz w:val="20"/>
          <w:szCs w:val="20"/>
        </w:rPr>
        <w:t>Новокузнецк</w:t>
      </w:r>
      <w:r w:rsidRPr="0042374F">
        <w:rPr>
          <w:sz w:val="20"/>
          <w:szCs w:val="20"/>
        </w:rPr>
        <w:t xml:space="preserve">, </w:t>
      </w:r>
      <w:r>
        <w:rPr>
          <w:sz w:val="20"/>
          <w:szCs w:val="20"/>
        </w:rPr>
        <w:t>ул. Сеченова,</w:t>
      </w:r>
      <w:r w:rsidRPr="0042374F">
        <w:rPr>
          <w:sz w:val="20"/>
          <w:szCs w:val="20"/>
        </w:rPr>
        <w:t xml:space="preserve"> д. </w:t>
      </w:r>
      <w:r>
        <w:rPr>
          <w:sz w:val="20"/>
          <w:szCs w:val="20"/>
        </w:rPr>
        <w:t>25</w:t>
      </w:r>
      <w:r w:rsidRPr="0042374F">
        <w:rPr>
          <w:sz w:val="20"/>
          <w:szCs w:val="20"/>
        </w:rPr>
        <w:t xml:space="preserve">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субсидии, ведения реестра субъектов малого и среднего предпринимательства </w:t>
      </w:r>
      <w:r>
        <w:rPr>
          <w:sz w:val="20"/>
          <w:szCs w:val="20"/>
        </w:rPr>
        <w:t>Новокузнецкого муниципального района</w:t>
      </w:r>
      <w:r w:rsidRPr="0042374F">
        <w:rPr>
          <w:sz w:val="20"/>
          <w:szCs w:val="20"/>
        </w:rPr>
        <w:t xml:space="preserve">  – получателей поддержки. Настоящее согласие действует со дня его подписания до дня отзыва в письменной форме.</w:t>
      </w:r>
    </w:p>
    <w:p w:rsidR="008A5112" w:rsidRDefault="008A5112" w:rsidP="008A5112">
      <w:r>
        <w:t xml:space="preserve"> ________________________________   __________________  ________________________</w:t>
      </w:r>
    </w:p>
    <w:p w:rsidR="008A5112" w:rsidRPr="00FD355C" w:rsidRDefault="008A5112" w:rsidP="008A5112">
      <w:pPr>
        <w:tabs>
          <w:tab w:val="left" w:pos="870"/>
        </w:tabs>
        <w:rPr>
          <w:sz w:val="20"/>
          <w:szCs w:val="20"/>
        </w:rPr>
      </w:pPr>
      <w:r>
        <w:t xml:space="preserve">  </w:t>
      </w:r>
      <w:r>
        <w:tab/>
      </w:r>
      <w:r>
        <w:rPr>
          <w:sz w:val="20"/>
          <w:szCs w:val="20"/>
        </w:rPr>
        <w:t>(должность заявителя)                                    (подпись)                                         (Ф.И.О.)</w:t>
      </w:r>
    </w:p>
    <w:p w:rsidR="008A5112" w:rsidRDefault="008A5112" w:rsidP="008A5112">
      <w:r>
        <w:t xml:space="preserve">   М.П.</w:t>
      </w:r>
    </w:p>
    <w:p w:rsidR="008A5112" w:rsidRDefault="008A5112" w:rsidP="008A5112">
      <w:r>
        <w:t>Дата регистрации заявки «_______» ________________ 20_____г. рег. № ________________</w:t>
      </w:r>
    </w:p>
    <w:p w:rsidR="008A5112" w:rsidRDefault="008A5112" w:rsidP="008A5112">
      <w:pPr>
        <w:rPr>
          <w:sz w:val="20"/>
          <w:szCs w:val="20"/>
        </w:rPr>
      </w:pPr>
      <w:r>
        <w:rPr>
          <w:sz w:val="20"/>
          <w:szCs w:val="20"/>
        </w:rPr>
        <w:t>(заполняется должностным лицом сектора предпринимательства и потребительского рынка отдела экономического прогнозирования и потребительского рынка администрации</w:t>
      </w:r>
    </w:p>
    <w:p w:rsidR="008A5112" w:rsidRPr="00B56AA1" w:rsidRDefault="008A5112" w:rsidP="008A5112">
      <w:pPr>
        <w:rPr>
          <w:sz w:val="20"/>
          <w:szCs w:val="20"/>
        </w:rPr>
      </w:pPr>
      <w:r>
        <w:rPr>
          <w:sz w:val="20"/>
          <w:szCs w:val="20"/>
        </w:rPr>
        <w:t>Новокузнецкого муниципального района, принявшим заявку)</w:t>
      </w:r>
    </w:p>
    <w:p w:rsidR="008A5112" w:rsidRDefault="008A5112" w:rsidP="008A5112">
      <w:r>
        <w:t>_____________________________ ______________________ _________________________</w:t>
      </w:r>
    </w:p>
    <w:p w:rsidR="008A5112" w:rsidRDefault="008A5112" w:rsidP="008A5112">
      <w:r>
        <w:rPr>
          <w:sz w:val="20"/>
          <w:szCs w:val="20"/>
        </w:rPr>
        <w:t>(должность)                                                    (Ф.И.О.)                                          (подпись)</w:t>
      </w:r>
      <w:r>
        <w:t xml:space="preserve">                                                                                 </w:t>
      </w:r>
    </w:p>
    <w:p w:rsidR="008A5112" w:rsidRDefault="008A5112" w:rsidP="008A5112">
      <w:pPr>
        <w:ind w:firstLine="855"/>
        <w:jc w:val="right"/>
      </w:pPr>
      <w:r>
        <w:t xml:space="preserve">                                                                                                 </w:t>
      </w: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jc w:val="right"/>
        <w:rPr>
          <w:color w:val="FF0000"/>
        </w:rPr>
      </w:pPr>
      <w:r>
        <w:t xml:space="preserve">                                                              </w:t>
      </w:r>
      <w:r w:rsidRPr="00EA3D32">
        <w:rPr>
          <w:color w:val="FF0000"/>
        </w:rPr>
        <w:t xml:space="preserve">                                    </w:t>
      </w:r>
    </w:p>
    <w:p w:rsidR="008A5112" w:rsidRDefault="008A5112" w:rsidP="008A5112">
      <w:pPr>
        <w:jc w:val="right"/>
        <w:rPr>
          <w:color w:val="FF0000"/>
        </w:rPr>
      </w:pPr>
    </w:p>
    <w:p w:rsidR="008A5112" w:rsidRPr="00F0444D" w:rsidRDefault="008A5112" w:rsidP="008A5112">
      <w:pPr>
        <w:jc w:val="right"/>
      </w:pPr>
      <w:r w:rsidRPr="00EA3D32">
        <w:rPr>
          <w:color w:val="FF0000"/>
        </w:rPr>
        <w:lastRenderedPageBreak/>
        <w:t xml:space="preserve"> </w:t>
      </w:r>
      <w:r>
        <w:t>П</w:t>
      </w:r>
      <w:bookmarkStart w:id="0" w:name="_GoBack"/>
      <w:bookmarkEnd w:id="0"/>
      <w:r>
        <w:t>риложение № 6</w:t>
      </w:r>
    </w:p>
    <w:p w:rsidR="008A5112" w:rsidRDefault="008A5112" w:rsidP="008A5112">
      <w:pPr>
        <w:ind w:firstLine="284"/>
        <w:jc w:val="right"/>
      </w:pPr>
      <w:r w:rsidRPr="00F0444D">
        <w:t xml:space="preserve">                                                                                                      </w:t>
      </w:r>
      <w:r>
        <w:t xml:space="preserve">к Порядку предоставления субсидии субъектам малого </w:t>
      </w:r>
    </w:p>
    <w:p w:rsidR="008A5112" w:rsidRPr="00F0444D" w:rsidRDefault="008A5112" w:rsidP="008A5112">
      <w:pPr>
        <w:ind w:firstLine="284"/>
        <w:jc w:val="right"/>
      </w:pPr>
      <w:r>
        <w:t>и среднего предпринимательства</w:t>
      </w:r>
    </w:p>
    <w:p w:rsidR="008A5112" w:rsidRPr="00F0444D" w:rsidRDefault="008A5112" w:rsidP="008A5112">
      <w:pPr>
        <w:ind w:firstLine="284"/>
        <w:jc w:val="right"/>
      </w:pPr>
      <w:r w:rsidRPr="00F0444D">
        <w:t xml:space="preserve"> </w:t>
      </w:r>
    </w:p>
    <w:p w:rsidR="008A5112" w:rsidRPr="00F0444D" w:rsidRDefault="008A5112" w:rsidP="008A5112">
      <w:pPr>
        <w:pStyle w:val="ConsPlusTitle"/>
        <w:rPr>
          <w:rFonts w:ascii="Times New Roman" w:hAnsi="Times New Roman" w:cs="Times New Roman"/>
          <w:szCs w:val="22"/>
        </w:rPr>
      </w:pPr>
    </w:p>
    <w:p w:rsidR="008A5112" w:rsidRPr="001558FC" w:rsidRDefault="008A5112" w:rsidP="008A5112">
      <w:pPr>
        <w:pStyle w:val="60"/>
        <w:shd w:val="clear" w:color="auto" w:fill="auto"/>
        <w:spacing w:line="240" w:lineRule="auto"/>
        <w:ind w:firstLine="709"/>
        <w:rPr>
          <w:rStyle w:val="6"/>
          <w:bCs/>
          <w:color w:val="000000"/>
          <w:sz w:val="24"/>
          <w:szCs w:val="24"/>
        </w:rPr>
      </w:pPr>
      <w:r w:rsidRPr="001558FC">
        <w:rPr>
          <w:rStyle w:val="6"/>
          <w:color w:val="000000"/>
          <w:sz w:val="24"/>
          <w:szCs w:val="24"/>
        </w:rPr>
        <w:t>Соглашение № ________ от _________</w:t>
      </w:r>
    </w:p>
    <w:p w:rsidR="008A5112" w:rsidRPr="001558FC" w:rsidRDefault="008A5112" w:rsidP="008A5112">
      <w:pPr>
        <w:pStyle w:val="60"/>
        <w:shd w:val="clear" w:color="auto" w:fill="auto"/>
        <w:spacing w:line="240" w:lineRule="auto"/>
        <w:ind w:firstLine="709"/>
        <w:rPr>
          <w:rStyle w:val="6"/>
          <w:bCs/>
          <w:color w:val="000000"/>
          <w:sz w:val="24"/>
          <w:szCs w:val="24"/>
        </w:rPr>
      </w:pPr>
      <w:r w:rsidRPr="001558FC">
        <w:rPr>
          <w:rStyle w:val="6"/>
          <w:color w:val="000000"/>
          <w:sz w:val="24"/>
          <w:szCs w:val="24"/>
        </w:rPr>
        <w:t>о предоставлении субсидии на финансовую поддержку</w:t>
      </w:r>
    </w:p>
    <w:p w:rsidR="008A5112" w:rsidRDefault="008A5112" w:rsidP="008A5112">
      <w:pPr>
        <w:pStyle w:val="a9"/>
        <w:tabs>
          <w:tab w:val="right" w:pos="4981"/>
          <w:tab w:val="center" w:pos="5629"/>
          <w:tab w:val="center" w:pos="8772"/>
        </w:tabs>
        <w:rPr>
          <w:bCs/>
          <w:szCs w:val="24"/>
        </w:rPr>
      </w:pPr>
    </w:p>
    <w:p w:rsidR="008A5112" w:rsidRPr="001558FC" w:rsidRDefault="008A5112" w:rsidP="008A5112">
      <w:pPr>
        <w:pStyle w:val="a9"/>
        <w:tabs>
          <w:tab w:val="right" w:pos="4981"/>
          <w:tab w:val="center" w:pos="5629"/>
          <w:tab w:val="center" w:pos="8772"/>
        </w:tabs>
        <w:rPr>
          <w:rStyle w:val="aa"/>
          <w:color w:val="000000"/>
          <w:szCs w:val="24"/>
        </w:rPr>
      </w:pPr>
      <w:r w:rsidRPr="001558FC">
        <w:rPr>
          <w:rStyle w:val="aa"/>
          <w:color w:val="000000"/>
          <w:szCs w:val="24"/>
        </w:rPr>
        <w:t>г. Новокузнецк</w:t>
      </w:r>
    </w:p>
    <w:p w:rsidR="008A5112" w:rsidRPr="00FE2E6A" w:rsidRDefault="008A5112" w:rsidP="008A5112">
      <w:pPr>
        <w:pStyle w:val="a9"/>
        <w:tabs>
          <w:tab w:val="right" w:pos="4981"/>
          <w:tab w:val="center" w:pos="5629"/>
          <w:tab w:val="center" w:pos="8772"/>
        </w:tabs>
        <w:rPr>
          <w:rStyle w:val="7"/>
          <w:color w:val="000000"/>
          <w:szCs w:val="24"/>
        </w:rPr>
      </w:pPr>
      <w:r>
        <w:rPr>
          <w:rStyle w:val="aa"/>
          <w:color w:val="000000"/>
          <w:szCs w:val="24"/>
        </w:rPr>
        <w:t xml:space="preserve">__________________________________________________________      </w:t>
      </w:r>
      <w:r>
        <w:rPr>
          <w:rStyle w:val="aa"/>
          <w:color w:val="000000"/>
          <w:szCs w:val="24"/>
          <w:u w:val="single"/>
        </w:rPr>
        <w:t xml:space="preserve">                     </w:t>
      </w:r>
      <w:r w:rsidRPr="00FE2E6A">
        <w:rPr>
          <w:rStyle w:val="7"/>
          <w:szCs w:val="24"/>
        </w:rPr>
        <w:t xml:space="preserve">  </w:t>
      </w:r>
    </w:p>
    <w:p w:rsidR="008A5112" w:rsidRDefault="008A5112" w:rsidP="008A5112">
      <w:pPr>
        <w:pStyle w:val="70"/>
        <w:shd w:val="clear" w:color="auto" w:fill="auto"/>
        <w:tabs>
          <w:tab w:val="right" w:pos="9603"/>
        </w:tabs>
        <w:spacing w:line="240" w:lineRule="auto"/>
        <w:ind w:firstLine="709"/>
        <w:rPr>
          <w:rStyle w:val="713pt"/>
          <w:color w:val="000000"/>
          <w:sz w:val="24"/>
          <w:szCs w:val="24"/>
        </w:rPr>
      </w:pPr>
      <w:r w:rsidRPr="0078776B">
        <w:rPr>
          <w:rStyle w:val="7"/>
          <w:color w:val="000000"/>
          <w:sz w:val="20"/>
          <w:szCs w:val="20"/>
        </w:rPr>
        <w:t>(наименование главного распорядителя средств бюджета Новокузнецкого муниципального района)</w:t>
      </w:r>
      <w:r w:rsidRPr="001558FC">
        <w:rPr>
          <w:rStyle w:val="7"/>
          <w:color w:val="000000"/>
          <w:sz w:val="24"/>
          <w:szCs w:val="24"/>
        </w:rPr>
        <w:t xml:space="preserve"> которому в бюджете Новокузнецкого муниципального района на соответствующий финансовый год и плановый период предусмотрены бюджетные ассигнования на предоставление субсидий юридическим лицам,</w:t>
      </w:r>
      <w:r>
        <w:rPr>
          <w:rStyle w:val="7"/>
          <w:color w:val="000000"/>
          <w:sz w:val="24"/>
          <w:szCs w:val="24"/>
        </w:rPr>
        <w:t xml:space="preserve"> индивидуальным предпринимателям</w:t>
      </w:r>
      <w:r w:rsidRPr="001558FC">
        <w:rPr>
          <w:rStyle w:val="7"/>
          <w:color w:val="000000"/>
          <w:sz w:val="24"/>
          <w:szCs w:val="24"/>
        </w:rPr>
        <w:t xml:space="preserve"> </w:t>
      </w:r>
      <w:r w:rsidRPr="008E124A">
        <w:rPr>
          <w:rStyle w:val="713pt"/>
          <w:color w:val="000000"/>
          <w:sz w:val="24"/>
          <w:szCs w:val="24"/>
        </w:rPr>
        <w:t>именуемый в дальнейшем «Главный распорядитель»</w:t>
      </w:r>
      <w:r w:rsidRPr="0078776B">
        <w:rPr>
          <w:rStyle w:val="713pt"/>
          <w:color w:val="000000"/>
          <w:sz w:val="24"/>
          <w:szCs w:val="24"/>
        </w:rPr>
        <w:t>,</w:t>
      </w:r>
      <w:r w:rsidRPr="001558FC">
        <w:rPr>
          <w:rStyle w:val="713pt"/>
          <w:color w:val="000000"/>
          <w:sz w:val="24"/>
          <w:szCs w:val="24"/>
        </w:rPr>
        <w:t xml:space="preserve"> в лице </w:t>
      </w:r>
      <w:r>
        <w:rPr>
          <w:rStyle w:val="713pt"/>
          <w:color w:val="000000"/>
          <w:sz w:val="24"/>
          <w:szCs w:val="24"/>
        </w:rPr>
        <w:t>________________________________________________________________________________</w:t>
      </w:r>
    </w:p>
    <w:p w:rsidR="008A5112" w:rsidRPr="00FE2E6A" w:rsidRDefault="008A5112" w:rsidP="008A5112">
      <w:pPr>
        <w:pStyle w:val="70"/>
        <w:shd w:val="clear" w:color="auto" w:fill="auto"/>
        <w:tabs>
          <w:tab w:val="right" w:pos="9603"/>
        </w:tabs>
        <w:spacing w:line="240" w:lineRule="auto"/>
        <w:ind w:firstLine="709"/>
        <w:rPr>
          <w:color w:val="000000"/>
          <w:sz w:val="24"/>
          <w:szCs w:val="24"/>
        </w:rPr>
      </w:pPr>
      <w:r w:rsidRPr="0078776B">
        <w:rPr>
          <w:rStyle w:val="7"/>
          <w:color w:val="000000"/>
          <w:sz w:val="20"/>
          <w:szCs w:val="20"/>
        </w:rPr>
        <w:t>(наименование должности руководителя Главного распорядителя средств бюджета Новокузнецкого муниципального района или уполномоченного им лица)</w:t>
      </w:r>
      <w:r w:rsidRPr="001558FC">
        <w:rPr>
          <w:rStyle w:val="7"/>
          <w:color w:val="000000"/>
          <w:sz w:val="24"/>
          <w:szCs w:val="24"/>
        </w:rPr>
        <w:t xml:space="preserve"> __________________________(</w:t>
      </w:r>
      <w:r w:rsidRPr="00DD2C13">
        <w:rPr>
          <w:rStyle w:val="7"/>
          <w:color w:val="000000"/>
          <w:sz w:val="20"/>
          <w:szCs w:val="20"/>
        </w:rPr>
        <w:t>Фамилия, имя, отчество)</w:t>
      </w:r>
      <w:r w:rsidRPr="00DD2C13">
        <w:rPr>
          <w:rStyle w:val="aa"/>
          <w:color w:val="000000"/>
          <w:sz w:val="20"/>
          <w:szCs w:val="20"/>
        </w:rPr>
        <w:t>,</w:t>
      </w:r>
      <w:r>
        <w:rPr>
          <w:rStyle w:val="aa"/>
          <w:color w:val="000000"/>
          <w:szCs w:val="24"/>
        </w:rPr>
        <w:t>действующего</w:t>
      </w:r>
      <w:r w:rsidRPr="001558FC">
        <w:rPr>
          <w:rStyle w:val="aa"/>
          <w:color w:val="000000"/>
          <w:szCs w:val="24"/>
        </w:rPr>
        <w:t>наОсновани</w:t>
      </w:r>
      <w:r>
        <w:rPr>
          <w:rStyle w:val="aa"/>
          <w:color w:val="000000"/>
          <w:szCs w:val="24"/>
        </w:rPr>
        <w:t>______________________________________</w:t>
      </w:r>
      <w:r w:rsidRPr="001558FC">
        <w:rPr>
          <w:rStyle w:val="aa"/>
          <w:color w:val="000000"/>
          <w:szCs w:val="24"/>
          <w:u w:val="single"/>
        </w:rPr>
        <w:t>______________________</w:t>
      </w:r>
      <w:r>
        <w:rPr>
          <w:rStyle w:val="aa"/>
          <w:color w:val="000000"/>
          <w:szCs w:val="24"/>
          <w:u w:val="single"/>
        </w:rPr>
        <w:t>_____________________________________________________________________</w:t>
      </w:r>
    </w:p>
    <w:p w:rsidR="008A5112" w:rsidRPr="0078776B" w:rsidRDefault="008A5112" w:rsidP="008A5112">
      <w:pPr>
        <w:pStyle w:val="7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78776B">
        <w:rPr>
          <w:rStyle w:val="7"/>
          <w:color w:val="000000"/>
          <w:sz w:val="20"/>
          <w:szCs w:val="20"/>
        </w:rPr>
        <w:t>(положение об органе власти, доверенность, приказ или иной документ)</w:t>
      </w:r>
    </w:p>
    <w:p w:rsidR="008A5112" w:rsidRPr="001558FC" w:rsidRDefault="008A5112" w:rsidP="008A5112">
      <w:pPr>
        <w:pStyle w:val="a9"/>
        <w:tabs>
          <w:tab w:val="left" w:pos="1651"/>
        </w:tabs>
        <w:rPr>
          <w:rStyle w:val="aa"/>
          <w:color w:val="000000"/>
          <w:szCs w:val="24"/>
        </w:rPr>
      </w:pPr>
      <w:r>
        <w:rPr>
          <w:rStyle w:val="aa"/>
          <w:color w:val="000000"/>
          <w:szCs w:val="24"/>
        </w:rPr>
        <w:t xml:space="preserve">с одной </w:t>
      </w:r>
      <w:r w:rsidRPr="001558FC">
        <w:rPr>
          <w:rStyle w:val="aa"/>
          <w:color w:val="000000"/>
          <w:szCs w:val="24"/>
        </w:rPr>
        <w:t>стороны, и ___________________________________________________</w:t>
      </w:r>
    </w:p>
    <w:p w:rsidR="008A5112" w:rsidRPr="001558FC" w:rsidRDefault="008A5112" w:rsidP="008A5112">
      <w:pPr>
        <w:pStyle w:val="70"/>
        <w:shd w:val="clear" w:color="auto" w:fill="auto"/>
        <w:spacing w:line="240" w:lineRule="auto"/>
        <w:ind w:firstLine="709"/>
        <w:rPr>
          <w:rStyle w:val="aa"/>
          <w:color w:val="000000"/>
          <w:szCs w:val="24"/>
        </w:rPr>
      </w:pPr>
      <w:r w:rsidRPr="0078776B">
        <w:rPr>
          <w:rStyle w:val="7"/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  <w:r w:rsidRPr="001558FC">
        <w:rPr>
          <w:rStyle w:val="7"/>
          <w:color w:val="000000"/>
          <w:sz w:val="24"/>
          <w:szCs w:val="24"/>
        </w:rPr>
        <w:t xml:space="preserve"> </w:t>
      </w:r>
      <w:r w:rsidRPr="008E124A">
        <w:rPr>
          <w:rStyle w:val="aa"/>
          <w:color w:val="000000"/>
          <w:szCs w:val="24"/>
        </w:rPr>
        <w:t>именуемый в дальнейшем «Получатель»,</w:t>
      </w:r>
      <w:r w:rsidRPr="001558FC">
        <w:rPr>
          <w:rStyle w:val="aa"/>
          <w:color w:val="000000"/>
          <w:szCs w:val="24"/>
        </w:rPr>
        <w:t xml:space="preserve"> в лице __________________________________________________________________________</w:t>
      </w:r>
      <w:r>
        <w:rPr>
          <w:rStyle w:val="aa"/>
          <w:color w:val="000000"/>
          <w:szCs w:val="24"/>
        </w:rPr>
        <w:t>______</w:t>
      </w:r>
    </w:p>
    <w:p w:rsidR="008A5112" w:rsidRDefault="008A5112" w:rsidP="008A5112">
      <w:pPr>
        <w:pStyle w:val="70"/>
        <w:shd w:val="clear" w:color="auto" w:fill="auto"/>
        <w:spacing w:line="240" w:lineRule="auto"/>
        <w:ind w:firstLine="0"/>
        <w:rPr>
          <w:rStyle w:val="aa"/>
          <w:color w:val="000000"/>
          <w:szCs w:val="24"/>
        </w:rPr>
      </w:pPr>
      <w:r w:rsidRPr="0078776B">
        <w:rPr>
          <w:rStyle w:val="7"/>
          <w:color w:val="000000"/>
          <w:sz w:val="20"/>
          <w:szCs w:val="20"/>
        </w:rPr>
        <w:t>(наименование должности лица, представляющего Получателя)</w:t>
      </w:r>
      <w:r w:rsidRPr="0078776B">
        <w:rPr>
          <w:rStyle w:val="aa"/>
          <w:color w:val="000000"/>
          <w:sz w:val="20"/>
          <w:szCs w:val="20"/>
        </w:rPr>
        <w:t>,</w:t>
      </w:r>
      <w:r w:rsidRPr="001558FC">
        <w:rPr>
          <w:rStyle w:val="aa"/>
          <w:color w:val="000000"/>
          <w:szCs w:val="24"/>
        </w:rPr>
        <w:t xml:space="preserve"> </w:t>
      </w:r>
    </w:p>
    <w:p w:rsidR="008A5112" w:rsidRPr="001558FC" w:rsidRDefault="008A5112" w:rsidP="008A5112">
      <w:pPr>
        <w:pStyle w:val="7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D2C13">
        <w:rPr>
          <w:rStyle w:val="aa"/>
          <w:color w:val="000000"/>
          <w:sz w:val="20"/>
          <w:szCs w:val="20"/>
        </w:rPr>
        <w:t>______________________________________________(фамилия, имя, отчество)</w:t>
      </w:r>
      <w:r>
        <w:rPr>
          <w:rStyle w:val="aa"/>
          <w:color w:val="000000"/>
          <w:szCs w:val="24"/>
        </w:rPr>
        <w:t xml:space="preserve"> </w:t>
      </w:r>
      <w:r w:rsidRPr="001558FC">
        <w:rPr>
          <w:rStyle w:val="aa"/>
          <w:color w:val="000000"/>
          <w:szCs w:val="24"/>
        </w:rPr>
        <w:t>действующего на</w:t>
      </w:r>
      <w:r>
        <w:rPr>
          <w:rStyle w:val="aa"/>
          <w:color w:val="000000"/>
          <w:szCs w:val="24"/>
        </w:rPr>
        <w:t xml:space="preserve"> </w:t>
      </w:r>
      <w:r w:rsidRPr="001558FC">
        <w:rPr>
          <w:rStyle w:val="aa"/>
          <w:color w:val="000000"/>
          <w:szCs w:val="24"/>
        </w:rPr>
        <w:t>основании</w:t>
      </w:r>
      <w:r>
        <w:rPr>
          <w:rStyle w:val="aa"/>
          <w:color w:val="000000"/>
          <w:szCs w:val="24"/>
        </w:rPr>
        <w:t>_______________________________________________________________________</w:t>
      </w:r>
    </w:p>
    <w:p w:rsidR="008A5112" w:rsidRPr="00DD2C13" w:rsidRDefault="008A5112" w:rsidP="008A5112">
      <w:pPr>
        <w:pStyle w:val="7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DD2C13">
        <w:rPr>
          <w:rStyle w:val="7"/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8A5112" w:rsidRPr="001558FC" w:rsidRDefault="008A5112" w:rsidP="008A5112">
      <w:pPr>
        <w:pStyle w:val="a9"/>
        <w:ind w:firstLine="709"/>
        <w:rPr>
          <w:rStyle w:val="aa"/>
          <w:color w:val="000000"/>
          <w:szCs w:val="24"/>
        </w:rPr>
      </w:pPr>
      <w:r w:rsidRPr="001558FC">
        <w:rPr>
          <w:rStyle w:val="aa"/>
          <w:color w:val="000000"/>
          <w:szCs w:val="24"/>
        </w:rPr>
        <w:t>с другой стороны, далее именуемые «Стороны», в соответствии с Бюджетным кодексом Российской Федерации, Решением Совета народных депутатов Новокузнецкого муниципального района «О бюджете Новокузнецкого муниципального района на 20</w:t>
      </w:r>
      <w:r>
        <w:rPr>
          <w:rStyle w:val="aa"/>
          <w:color w:val="000000"/>
          <w:szCs w:val="24"/>
        </w:rPr>
        <w:t>___</w:t>
      </w:r>
      <w:r w:rsidRPr="001558FC">
        <w:rPr>
          <w:rStyle w:val="aa"/>
          <w:color w:val="000000"/>
          <w:szCs w:val="24"/>
        </w:rPr>
        <w:t xml:space="preserve"> год и на плановый период 20</w:t>
      </w:r>
      <w:r>
        <w:rPr>
          <w:rStyle w:val="aa"/>
          <w:color w:val="000000"/>
          <w:szCs w:val="24"/>
        </w:rPr>
        <w:t>___</w:t>
      </w:r>
      <w:r w:rsidRPr="001558FC">
        <w:rPr>
          <w:rStyle w:val="aa"/>
          <w:color w:val="000000"/>
          <w:szCs w:val="24"/>
        </w:rPr>
        <w:t xml:space="preserve">и 20 </w:t>
      </w:r>
      <w:r>
        <w:rPr>
          <w:rStyle w:val="aa"/>
          <w:color w:val="000000"/>
          <w:szCs w:val="24"/>
        </w:rPr>
        <w:t>__</w:t>
      </w:r>
      <w:r w:rsidRPr="001558FC">
        <w:rPr>
          <w:rStyle w:val="aa"/>
          <w:color w:val="000000"/>
          <w:szCs w:val="24"/>
        </w:rPr>
        <w:t>годов», ___________________</w:t>
      </w:r>
      <w:r>
        <w:rPr>
          <w:rStyle w:val="aa"/>
          <w:color w:val="000000"/>
          <w:szCs w:val="24"/>
        </w:rPr>
        <w:t>__________________________________________________</w:t>
      </w:r>
    </w:p>
    <w:p w:rsidR="008A5112" w:rsidRPr="001558FC" w:rsidRDefault="008A5112" w:rsidP="008A5112">
      <w:pPr>
        <w:pStyle w:val="a9"/>
        <w:ind w:firstLine="709"/>
        <w:rPr>
          <w:rStyle w:val="aa"/>
          <w:szCs w:val="24"/>
        </w:rPr>
      </w:pPr>
      <w:r w:rsidRPr="00DD2C13">
        <w:rPr>
          <w:rStyle w:val="7"/>
          <w:color w:val="000000"/>
          <w:sz w:val="20"/>
        </w:rPr>
        <w:t>(наименование нормативного правового акта, регулирующего предоставление из бюджета Кемеровской области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Pr="008E124A">
        <w:rPr>
          <w:rStyle w:val="7"/>
          <w:color w:val="000000"/>
          <w:sz w:val="24"/>
          <w:szCs w:val="24"/>
        </w:rPr>
        <w:t>) от «____»20___</w:t>
      </w:r>
      <w:r>
        <w:rPr>
          <w:rStyle w:val="7"/>
          <w:color w:val="000000"/>
          <w:sz w:val="24"/>
          <w:szCs w:val="24"/>
        </w:rPr>
        <w:t>г.</w:t>
      </w:r>
      <w:r w:rsidRPr="008E124A">
        <w:rPr>
          <w:rStyle w:val="7"/>
          <w:color w:val="000000"/>
          <w:sz w:val="24"/>
          <w:szCs w:val="24"/>
          <w:lang w:eastAsia="en-US"/>
        </w:rPr>
        <w:t>№</w:t>
      </w:r>
      <w:r w:rsidRPr="008E124A">
        <w:rPr>
          <w:rStyle w:val="7"/>
          <w:color w:val="000000"/>
          <w:sz w:val="24"/>
          <w:szCs w:val="24"/>
        </w:rPr>
        <w:t>___(далее - Порядок предоставления субсидий),</w:t>
      </w:r>
      <w:r w:rsidRPr="008E124A">
        <w:rPr>
          <w:szCs w:val="24"/>
        </w:rPr>
        <w:t xml:space="preserve"> </w:t>
      </w:r>
      <w:r w:rsidRPr="008E124A">
        <w:rPr>
          <w:rStyle w:val="aa"/>
          <w:color w:val="000000"/>
          <w:szCs w:val="24"/>
        </w:rPr>
        <w:t>приказом главного финансового управления по Новокузнецкому районов от «___»</w:t>
      </w:r>
      <w:r w:rsidRPr="008E124A">
        <w:rPr>
          <w:szCs w:val="24"/>
        </w:rPr>
        <w:t xml:space="preserve"> ____</w:t>
      </w:r>
      <w:r w:rsidRPr="008E124A">
        <w:rPr>
          <w:rStyle w:val="aa"/>
          <w:color w:val="000000"/>
          <w:szCs w:val="24"/>
        </w:rPr>
        <w:tab/>
        <w:t>20____г. №_______«Об утверждении</w:t>
      </w:r>
      <w:r w:rsidRPr="008E124A">
        <w:rPr>
          <w:rStyle w:val="aa"/>
          <w:color w:val="000000"/>
          <w:szCs w:val="24"/>
        </w:rPr>
        <w:tab/>
        <w:t>типовых</w:t>
      </w:r>
      <w:r w:rsidRPr="008E124A">
        <w:rPr>
          <w:rStyle w:val="aa"/>
          <w:color w:val="000000"/>
          <w:szCs w:val="24"/>
        </w:rPr>
        <w:tab/>
        <w:t>форм</w:t>
      </w:r>
      <w:r>
        <w:rPr>
          <w:rStyle w:val="aa"/>
          <w:color w:val="000000"/>
          <w:szCs w:val="24"/>
        </w:rPr>
        <w:t xml:space="preserve"> </w:t>
      </w:r>
      <w:r w:rsidRPr="001558FC">
        <w:rPr>
          <w:rStyle w:val="aa"/>
          <w:color w:val="000000"/>
          <w:szCs w:val="24"/>
        </w:rPr>
        <w:t>соглашений(договоров) между главным распорядителем средств бюджета Новокузнецкого муниципального района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 бюджета Новокузнецкого муниципального района», заключили настоящее соглашение (договор) (далее - Соглашение) о нижеследующем.</w:t>
      </w:r>
    </w:p>
    <w:p w:rsidR="008A5112" w:rsidRPr="001558FC" w:rsidRDefault="008A5112" w:rsidP="008A5112">
      <w:pPr>
        <w:pStyle w:val="a9"/>
        <w:tabs>
          <w:tab w:val="left" w:leader="underscore" w:pos="1219"/>
          <w:tab w:val="right" w:pos="5758"/>
          <w:tab w:val="right" w:pos="6990"/>
          <w:tab w:val="right" w:pos="7825"/>
          <w:tab w:val="right" w:pos="9553"/>
        </w:tabs>
        <w:ind w:firstLine="709"/>
        <w:rPr>
          <w:color w:val="000000"/>
          <w:szCs w:val="24"/>
        </w:rPr>
      </w:pPr>
    </w:p>
    <w:p w:rsidR="008A5112" w:rsidRPr="001558FC" w:rsidRDefault="008A5112" w:rsidP="008A5112">
      <w:pPr>
        <w:pStyle w:val="2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center"/>
        <w:outlineLvl w:val="9"/>
        <w:rPr>
          <w:b w:val="0"/>
          <w:sz w:val="24"/>
          <w:szCs w:val="24"/>
        </w:rPr>
      </w:pPr>
      <w:bookmarkStart w:id="1" w:name="bookmark10"/>
      <w:r w:rsidRPr="001558FC">
        <w:rPr>
          <w:rStyle w:val="21"/>
          <w:rFonts w:eastAsiaTheme="minorHAnsi"/>
          <w:color w:val="000000"/>
          <w:sz w:val="24"/>
          <w:szCs w:val="24"/>
        </w:rPr>
        <w:t>Предмет Соглашения</w:t>
      </w:r>
      <w:bookmarkEnd w:id="1"/>
    </w:p>
    <w:p w:rsidR="008A5112" w:rsidRDefault="008A5112" w:rsidP="008A5112">
      <w:pPr>
        <w:pStyle w:val="a9"/>
        <w:tabs>
          <w:tab w:val="left" w:pos="2552"/>
        </w:tabs>
        <w:ind w:firstLine="709"/>
        <w:rPr>
          <w:rStyle w:val="aa"/>
          <w:color w:val="000000"/>
          <w:szCs w:val="24"/>
        </w:rPr>
      </w:pPr>
      <w:r w:rsidRPr="001558FC">
        <w:rPr>
          <w:rStyle w:val="aa"/>
          <w:color w:val="000000"/>
          <w:szCs w:val="24"/>
        </w:rPr>
        <w:t xml:space="preserve"> </w:t>
      </w:r>
      <w:r w:rsidRPr="00C7716A">
        <w:rPr>
          <w:rStyle w:val="aa"/>
          <w:color w:val="000000"/>
          <w:szCs w:val="24"/>
        </w:rPr>
        <w:t>1.1. Предметом настоящего Соглашения является предоставление из бюджета Новокузнецкого муниципального района в</w:t>
      </w:r>
      <w:r>
        <w:rPr>
          <w:rStyle w:val="aa"/>
          <w:color w:val="000000"/>
          <w:szCs w:val="24"/>
        </w:rPr>
        <w:t xml:space="preserve"> 20___году Получателю субсидии на </w:t>
      </w:r>
      <w:r w:rsidRPr="004A75AC">
        <w:rPr>
          <w:rStyle w:val="aa"/>
          <w:color w:val="000000"/>
          <w:sz w:val="20"/>
        </w:rPr>
        <w:t>___________________________</w:t>
      </w:r>
      <w:r>
        <w:rPr>
          <w:rStyle w:val="aa"/>
          <w:color w:val="000000"/>
          <w:sz w:val="20"/>
        </w:rPr>
        <w:t>___________</w:t>
      </w:r>
      <w:r w:rsidRPr="004A75AC">
        <w:rPr>
          <w:rStyle w:val="aa"/>
          <w:color w:val="000000"/>
          <w:sz w:val="20"/>
        </w:rPr>
        <w:t>(указание цели предоставления субсидии)</w:t>
      </w:r>
      <w:r>
        <w:rPr>
          <w:rStyle w:val="aa"/>
          <w:color w:val="000000"/>
          <w:szCs w:val="24"/>
        </w:rPr>
        <w:t xml:space="preserve"> </w:t>
      </w:r>
      <w:r w:rsidRPr="00C7716A">
        <w:rPr>
          <w:rStyle w:val="aa"/>
          <w:color w:val="000000"/>
          <w:szCs w:val="24"/>
        </w:rPr>
        <w:t>(далее - Субсидия) по кодам классификац</w:t>
      </w:r>
      <w:r>
        <w:rPr>
          <w:rStyle w:val="aa"/>
          <w:color w:val="000000"/>
          <w:szCs w:val="24"/>
        </w:rPr>
        <w:t xml:space="preserve">ии расходов бюджетов Российской </w:t>
      </w:r>
      <w:r w:rsidRPr="00C7716A">
        <w:rPr>
          <w:rStyle w:val="aa"/>
          <w:color w:val="000000"/>
          <w:szCs w:val="24"/>
        </w:rPr>
        <w:t xml:space="preserve">Федерации: код Главного </w:t>
      </w:r>
      <w:r w:rsidRPr="00C7716A">
        <w:rPr>
          <w:rStyle w:val="aa"/>
          <w:color w:val="000000"/>
          <w:szCs w:val="24"/>
        </w:rPr>
        <w:lastRenderedPageBreak/>
        <w:t xml:space="preserve">распорядителя средств </w:t>
      </w:r>
      <w:r>
        <w:rPr>
          <w:rStyle w:val="aa"/>
          <w:color w:val="000000"/>
          <w:szCs w:val="24"/>
        </w:rPr>
        <w:t>бюджета _____________________,раздел, подраздел</w:t>
      </w:r>
      <w:r w:rsidRPr="00C7716A">
        <w:rPr>
          <w:rStyle w:val="aa"/>
          <w:color w:val="000000"/>
          <w:szCs w:val="24"/>
        </w:rPr>
        <w:t xml:space="preserve"> __________</w:t>
      </w:r>
      <w:r>
        <w:rPr>
          <w:rStyle w:val="aa"/>
          <w:color w:val="000000"/>
          <w:szCs w:val="24"/>
        </w:rPr>
        <w:t xml:space="preserve">______,целевая статья, вид </w:t>
      </w:r>
      <w:r w:rsidRPr="00C7716A">
        <w:rPr>
          <w:rStyle w:val="aa"/>
          <w:color w:val="000000"/>
          <w:szCs w:val="24"/>
        </w:rPr>
        <w:t>расходов ___________________________</w:t>
      </w:r>
      <w:r>
        <w:rPr>
          <w:rStyle w:val="aa"/>
          <w:color w:val="000000"/>
          <w:szCs w:val="24"/>
        </w:rPr>
        <w:t>___в рамках ________________________________________________________________________________</w:t>
      </w:r>
    </w:p>
    <w:p w:rsidR="008A5112" w:rsidRPr="00C7716A" w:rsidRDefault="008A5112" w:rsidP="008A5112">
      <w:pPr>
        <w:pStyle w:val="a9"/>
        <w:tabs>
          <w:tab w:val="left" w:pos="2552"/>
        </w:tabs>
        <w:ind w:firstLine="709"/>
        <w:rPr>
          <w:rStyle w:val="aa"/>
          <w:color w:val="000000"/>
          <w:szCs w:val="24"/>
        </w:rPr>
      </w:pPr>
      <w:r w:rsidRPr="004A75AC">
        <w:rPr>
          <w:rStyle w:val="aa"/>
          <w:color w:val="000000"/>
          <w:sz w:val="20"/>
        </w:rPr>
        <w:t xml:space="preserve">(наименование подпрограммы (муниципальной программы Новокузнецкого муниципального района)) </w:t>
      </w:r>
      <w:r w:rsidRPr="004A75AC">
        <w:rPr>
          <w:rStyle w:val="aa"/>
          <w:color w:val="000000"/>
          <w:szCs w:val="24"/>
        </w:rPr>
        <w:t>муниципальной программы Новокузнецкого муниципального района</w:t>
      </w:r>
      <w:r>
        <w:rPr>
          <w:rStyle w:val="aa"/>
          <w:color w:val="000000"/>
          <w:szCs w:val="24"/>
        </w:rPr>
        <w:t xml:space="preserve"> </w:t>
      </w:r>
      <w:r w:rsidRPr="00C7716A">
        <w:rPr>
          <w:rStyle w:val="aa"/>
          <w:color w:val="000000"/>
          <w:szCs w:val="24"/>
        </w:rPr>
        <w:t>____________________</w:t>
      </w:r>
      <w:r>
        <w:rPr>
          <w:rStyle w:val="aa"/>
          <w:color w:val="000000"/>
          <w:szCs w:val="24"/>
        </w:rPr>
        <w:t>____________________________________________________________</w:t>
      </w:r>
    </w:p>
    <w:p w:rsidR="008A5112" w:rsidRPr="004A75AC" w:rsidRDefault="008A5112" w:rsidP="008A5112">
      <w:pPr>
        <w:pStyle w:val="a9"/>
        <w:ind w:firstLine="709"/>
        <w:rPr>
          <w:rStyle w:val="aa"/>
          <w:color w:val="000000"/>
          <w:sz w:val="20"/>
        </w:rPr>
      </w:pPr>
      <w:r w:rsidRPr="004A75AC">
        <w:rPr>
          <w:rStyle w:val="aa"/>
          <w:color w:val="000000"/>
          <w:sz w:val="20"/>
        </w:rPr>
        <w:t>(наименование государственной программы Кемеровской области)</w:t>
      </w:r>
    </w:p>
    <w:p w:rsidR="008A5112" w:rsidRPr="001558FC" w:rsidRDefault="008A5112" w:rsidP="008A5112">
      <w:pPr>
        <w:pStyle w:val="a9"/>
        <w:rPr>
          <w:rStyle w:val="aa"/>
          <w:color w:val="000000"/>
          <w:szCs w:val="24"/>
        </w:rPr>
      </w:pPr>
      <w:r w:rsidRPr="00C7716A">
        <w:rPr>
          <w:rStyle w:val="aa"/>
          <w:color w:val="000000"/>
          <w:szCs w:val="24"/>
        </w:rPr>
        <w:t xml:space="preserve">утвержденной постановлением администрации Новокузнецкого муниципального района от ____________________ </w:t>
      </w:r>
      <w:r>
        <w:rPr>
          <w:rStyle w:val="aa"/>
          <w:color w:val="000000"/>
          <w:szCs w:val="24"/>
        </w:rPr>
        <w:t>№</w:t>
      </w:r>
      <w:r w:rsidRPr="00C7716A">
        <w:rPr>
          <w:rStyle w:val="aa"/>
          <w:color w:val="000000"/>
          <w:szCs w:val="24"/>
        </w:rPr>
        <w:t xml:space="preserve"> ______________.</w:t>
      </w:r>
    </w:p>
    <w:p w:rsidR="008A5112" w:rsidRPr="008E124A" w:rsidRDefault="008A5112" w:rsidP="008A5112">
      <w:pPr>
        <w:pStyle w:val="32"/>
        <w:shd w:val="clear" w:color="auto" w:fill="auto"/>
        <w:tabs>
          <w:tab w:val="right" w:leader="underscore" w:pos="9553"/>
        </w:tabs>
        <w:spacing w:after="0" w:line="240" w:lineRule="auto"/>
        <w:ind w:firstLine="709"/>
        <w:rPr>
          <w:rStyle w:val="aa"/>
          <w:rFonts w:ascii="Times New Roman" w:hAnsi="Times New Roman" w:cs="Times New Roman"/>
          <w:color w:val="000000"/>
          <w:szCs w:val="24"/>
        </w:rPr>
      </w:pPr>
      <w:r w:rsidRPr="008E124A">
        <w:rPr>
          <w:rStyle w:val="aa"/>
          <w:rFonts w:ascii="Times New Roman" w:hAnsi="Times New Roman" w:cs="Times New Roman"/>
          <w:color w:val="000000"/>
          <w:szCs w:val="24"/>
        </w:rPr>
        <w:t>1.2. Су</w:t>
      </w:r>
      <w:r w:rsidRPr="008E124A">
        <w:rPr>
          <w:rStyle w:val="aa"/>
          <w:rFonts w:ascii="Times New Roman" w:hAnsi="Times New Roman" w:cs="Times New Roman"/>
          <w:szCs w:val="24"/>
        </w:rPr>
        <w:t>бсид</w:t>
      </w:r>
      <w:r w:rsidRPr="008E124A">
        <w:rPr>
          <w:rStyle w:val="aa"/>
          <w:rFonts w:ascii="Times New Roman" w:hAnsi="Times New Roman" w:cs="Times New Roman"/>
          <w:color w:val="000000"/>
          <w:szCs w:val="24"/>
        </w:rPr>
        <w:t>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Новокузнецкого муниципального района на 20 год/ 20___- 20 ___годы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8A5112" w:rsidRPr="008E124A" w:rsidRDefault="008A5112" w:rsidP="008A5112">
      <w:pPr>
        <w:pStyle w:val="22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center"/>
        <w:outlineLvl w:val="9"/>
        <w:rPr>
          <w:b w:val="0"/>
          <w:sz w:val="24"/>
          <w:szCs w:val="24"/>
        </w:rPr>
      </w:pPr>
      <w:bookmarkStart w:id="2" w:name="bookmark11"/>
      <w:r w:rsidRPr="008E124A">
        <w:rPr>
          <w:rStyle w:val="21"/>
          <w:rFonts w:eastAsiaTheme="minorHAnsi"/>
          <w:color w:val="000000"/>
          <w:sz w:val="24"/>
          <w:szCs w:val="24"/>
        </w:rPr>
        <w:t>Размер Субсидии</w:t>
      </w:r>
      <w:bookmarkEnd w:id="2"/>
    </w:p>
    <w:p w:rsidR="008A5112" w:rsidRPr="00E34C08" w:rsidRDefault="008A5112" w:rsidP="008A5112">
      <w:pPr>
        <w:pStyle w:val="a9"/>
        <w:widowControl w:val="0"/>
        <w:numPr>
          <w:ilvl w:val="0"/>
          <w:numId w:val="20"/>
        </w:numPr>
        <w:tabs>
          <w:tab w:val="left" w:pos="1329"/>
        </w:tabs>
        <w:ind w:firstLine="709"/>
        <w:rPr>
          <w:szCs w:val="24"/>
        </w:rPr>
      </w:pPr>
      <w:r w:rsidRPr="008E124A">
        <w:rPr>
          <w:rStyle w:val="aa"/>
          <w:color w:val="000000"/>
          <w:szCs w:val="24"/>
        </w:rPr>
        <w:t>Размер Субсидии, предоставляемой из бюджета Новокузнецкого муниципального района в соответствии с настоящим Соглашением, составляет: в 20__ году (___________) рублей,(___)</w:t>
      </w:r>
      <w:r w:rsidRPr="008E124A">
        <w:rPr>
          <w:rStyle w:val="aa"/>
          <w:color w:val="000000"/>
          <w:szCs w:val="24"/>
        </w:rPr>
        <w:tab/>
        <w:t xml:space="preserve"> </w:t>
      </w:r>
      <w:r w:rsidRPr="008E124A">
        <w:rPr>
          <w:rStyle w:val="Constantia"/>
          <w:rFonts w:eastAsiaTheme="minorHAnsi"/>
          <w:color w:val="000000"/>
        </w:rPr>
        <w:t>%</w:t>
      </w:r>
      <w:r w:rsidRPr="008E124A">
        <w:rPr>
          <w:rStyle w:val="aa"/>
          <w:color w:val="000000"/>
          <w:szCs w:val="24"/>
        </w:rPr>
        <w:t xml:space="preserve"> от</w:t>
      </w:r>
      <w:r w:rsidRPr="008E124A">
        <w:rPr>
          <w:rStyle w:val="aa"/>
          <w:color w:val="000000"/>
          <w:szCs w:val="24"/>
        </w:rPr>
        <w:tab/>
        <w:t>общего</w:t>
      </w:r>
      <w:r w:rsidRPr="008E124A">
        <w:rPr>
          <w:rStyle w:val="aa"/>
          <w:szCs w:val="24"/>
        </w:rPr>
        <w:t xml:space="preserve"> </w:t>
      </w:r>
      <w:r w:rsidRPr="008E124A">
        <w:rPr>
          <w:rStyle w:val="aa"/>
          <w:color w:val="000000"/>
          <w:szCs w:val="24"/>
        </w:rPr>
        <w:t>объема затрат (недополученных</w:t>
      </w:r>
      <w:r w:rsidRPr="00E34C08">
        <w:rPr>
          <w:rStyle w:val="aa"/>
          <w:color w:val="000000"/>
          <w:szCs w:val="24"/>
        </w:rPr>
        <w:t xml:space="preserve"> доходов).</w:t>
      </w:r>
    </w:p>
    <w:p w:rsidR="008A5112" w:rsidRPr="007C4553" w:rsidRDefault="008A5112" w:rsidP="008A5112">
      <w:pPr>
        <w:pStyle w:val="a9"/>
        <w:widowControl w:val="0"/>
        <w:numPr>
          <w:ilvl w:val="0"/>
          <w:numId w:val="20"/>
        </w:numPr>
        <w:tabs>
          <w:tab w:val="left" w:pos="1182"/>
        </w:tabs>
        <w:ind w:firstLine="709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 xml:space="preserve">Порядок расчета размера Субсидии, предоставляемой на возмещение недополученных </w:t>
      </w:r>
      <w:r w:rsidRPr="007C4553">
        <w:rPr>
          <w:rStyle w:val="aa"/>
          <w:color w:val="000000"/>
          <w:szCs w:val="24"/>
        </w:rPr>
        <w:t>доходов и (или) возмещения затрат, направленных на достижение цели, указанной в пункте 1.1 настоящего Соглашения</w:t>
      </w:r>
      <w:r w:rsidRPr="007C4553">
        <w:rPr>
          <w:szCs w:val="24"/>
        </w:rPr>
        <w:t xml:space="preserve"> </w:t>
      </w:r>
      <w:r w:rsidRPr="007C4553">
        <w:rPr>
          <w:rStyle w:val="aa"/>
          <w:color w:val="000000"/>
          <w:szCs w:val="24"/>
        </w:rPr>
        <w:t>устанавливается в соответствии с Приложением № 1 к настоящему Соглашению.</w:t>
      </w:r>
      <w:bookmarkStart w:id="3" w:name="bookmark12"/>
    </w:p>
    <w:p w:rsidR="008A5112" w:rsidRPr="007C4553" w:rsidRDefault="008A5112" w:rsidP="008A5112">
      <w:pPr>
        <w:pStyle w:val="a9"/>
        <w:widowControl w:val="0"/>
        <w:numPr>
          <w:ilvl w:val="0"/>
          <w:numId w:val="19"/>
        </w:numPr>
        <w:tabs>
          <w:tab w:val="left" w:pos="993"/>
        </w:tabs>
        <w:ind w:left="0" w:firstLine="709"/>
        <w:rPr>
          <w:szCs w:val="24"/>
        </w:rPr>
      </w:pPr>
      <w:r w:rsidRPr="007C4553">
        <w:rPr>
          <w:rStyle w:val="21"/>
          <w:rFonts w:eastAsiaTheme="minorHAnsi"/>
          <w:color w:val="000000"/>
          <w:szCs w:val="24"/>
        </w:rPr>
        <w:t>Условия предоставления Субсидии</w:t>
      </w:r>
      <w:bookmarkEnd w:id="3"/>
    </w:p>
    <w:p w:rsidR="008A5112" w:rsidRPr="007C4553" w:rsidRDefault="008A5112" w:rsidP="008A5112">
      <w:pPr>
        <w:pStyle w:val="a9"/>
        <w:ind w:firstLine="709"/>
        <w:rPr>
          <w:szCs w:val="24"/>
        </w:rPr>
      </w:pPr>
      <w:r w:rsidRPr="007C4553">
        <w:rPr>
          <w:rStyle w:val="aa"/>
          <w:color w:val="000000"/>
          <w:szCs w:val="24"/>
        </w:rPr>
        <w:t>Субсидия предоставляется при выполнении следующих условий:</w:t>
      </w:r>
    </w:p>
    <w:p w:rsidR="008A5112" w:rsidRPr="007C4553" w:rsidRDefault="008A5112" w:rsidP="008A5112">
      <w:pPr>
        <w:pStyle w:val="a9"/>
        <w:widowControl w:val="0"/>
        <w:numPr>
          <w:ilvl w:val="0"/>
          <w:numId w:val="21"/>
        </w:numPr>
        <w:ind w:firstLine="709"/>
        <w:rPr>
          <w:szCs w:val="24"/>
        </w:rPr>
      </w:pPr>
      <w:r w:rsidRPr="007C4553">
        <w:rPr>
          <w:rStyle w:val="aa"/>
          <w:color w:val="000000"/>
          <w:szCs w:val="24"/>
        </w:rPr>
        <w:t xml:space="preserve"> соответствие Получателя ограничениям, установленным Порядком предоставления субсидий, в том числе:</w:t>
      </w:r>
    </w:p>
    <w:p w:rsidR="008A5112" w:rsidRPr="007C4553" w:rsidRDefault="008A5112" w:rsidP="008A5112">
      <w:pPr>
        <w:pStyle w:val="a9"/>
        <w:widowControl w:val="0"/>
        <w:numPr>
          <w:ilvl w:val="0"/>
          <w:numId w:val="22"/>
        </w:numPr>
        <w:ind w:firstLine="709"/>
        <w:rPr>
          <w:szCs w:val="24"/>
        </w:rPr>
      </w:pPr>
      <w:r w:rsidRPr="007C4553">
        <w:rPr>
          <w:rStyle w:val="aa"/>
          <w:color w:val="000000"/>
          <w:szCs w:val="24"/>
        </w:rPr>
        <w:t xml:space="preserve"> Получатель соответствует категориям и (или) критериям, установленным Порядком предоставления субсидий, либо прошел процедуры конкурсного отбора;</w:t>
      </w:r>
    </w:p>
    <w:p w:rsidR="008A5112" w:rsidRPr="007C4553" w:rsidRDefault="008A5112" w:rsidP="008A5112">
      <w:pPr>
        <w:pStyle w:val="a9"/>
        <w:widowControl w:val="0"/>
        <w:numPr>
          <w:ilvl w:val="0"/>
          <w:numId w:val="22"/>
        </w:numPr>
        <w:ind w:firstLine="709"/>
        <w:rPr>
          <w:szCs w:val="24"/>
        </w:rPr>
      </w:pPr>
      <w:r w:rsidRPr="007C4553">
        <w:rPr>
          <w:rStyle w:val="aa"/>
          <w:color w:val="000000"/>
          <w:szCs w:val="24"/>
        </w:rPr>
        <w:t xml:space="preserve">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5112" w:rsidRPr="001558FC" w:rsidRDefault="008A5112" w:rsidP="008A5112">
      <w:pPr>
        <w:pStyle w:val="a9"/>
        <w:widowControl w:val="0"/>
        <w:numPr>
          <w:ilvl w:val="0"/>
          <w:numId w:val="22"/>
        </w:numPr>
        <w:ind w:firstLine="709"/>
        <w:rPr>
          <w:szCs w:val="24"/>
        </w:rPr>
      </w:pPr>
      <w:r w:rsidRPr="007C4553">
        <w:rPr>
          <w:rStyle w:val="aa"/>
          <w:color w:val="000000"/>
          <w:szCs w:val="24"/>
        </w:rPr>
        <w:t xml:space="preserve"> у Получателя на первое число месяца, предшествующего месяцу</w:t>
      </w:r>
      <w:r w:rsidRPr="001558FC">
        <w:rPr>
          <w:rStyle w:val="aa"/>
          <w:color w:val="000000"/>
          <w:szCs w:val="24"/>
        </w:rPr>
        <w:t>, в котором планируется заключение Соглашения:</w:t>
      </w:r>
    </w:p>
    <w:p w:rsidR="008A5112" w:rsidRPr="001558FC" w:rsidRDefault="008A5112" w:rsidP="008A5112">
      <w:pPr>
        <w:pStyle w:val="a9"/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8A5112" w:rsidRPr="001558FC" w:rsidRDefault="008A5112" w:rsidP="008A5112">
      <w:pPr>
        <w:pStyle w:val="a9"/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отсутствует просроченная задолженность по возврату в бюджет Новокузнецкого муниципального района субсидий, бюджетных инвестиций, предоставленных в том числе в соответствии с иными нормативными правовым и актами (в случае если такое требование предусмотрено Порядком предоставления субсидий), и иная просроченная задолженность перед бюджетом Новокузнецкого муниципального района;</w:t>
      </w:r>
    </w:p>
    <w:p w:rsidR="008A5112" w:rsidRPr="001558FC" w:rsidRDefault="008A5112" w:rsidP="008A5112">
      <w:pPr>
        <w:pStyle w:val="a9"/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субсидий);</w:t>
      </w:r>
    </w:p>
    <w:p w:rsidR="008A5112" w:rsidRPr="001558FC" w:rsidRDefault="008A5112" w:rsidP="008A5112">
      <w:pPr>
        <w:pStyle w:val="a9"/>
        <w:ind w:firstLine="709"/>
        <w:rPr>
          <w:rStyle w:val="aa"/>
          <w:color w:val="000000"/>
          <w:szCs w:val="24"/>
        </w:rPr>
      </w:pPr>
      <w:r w:rsidRPr="001558FC">
        <w:rPr>
          <w:rStyle w:val="aa"/>
          <w:color w:val="000000"/>
          <w:szCs w:val="24"/>
        </w:rPr>
        <w:t xml:space="preserve">Получателю не предоставляются средства из бюджета Новокузнецкого муниципального района в соответствии с иными нормативными правовыми актами </w:t>
      </w:r>
      <w:r w:rsidRPr="001558FC">
        <w:rPr>
          <w:rStyle w:val="aa"/>
          <w:color w:val="000000"/>
          <w:szCs w:val="24"/>
        </w:rPr>
        <w:lastRenderedPageBreak/>
        <w:t>Новокузнецкого муниципального района, на цели, указанные в п. 1.1 настоящего Соглашения;</w:t>
      </w:r>
    </w:p>
    <w:p w:rsidR="008A5112" w:rsidRPr="001558FC" w:rsidRDefault="008A5112" w:rsidP="008A5112">
      <w:pPr>
        <w:pStyle w:val="a9"/>
        <w:ind w:firstLine="709"/>
        <w:rPr>
          <w:szCs w:val="24"/>
        </w:rPr>
      </w:pPr>
      <w:r w:rsidRPr="001558FC">
        <w:rPr>
          <w:szCs w:val="24"/>
        </w:rPr>
        <w:t>Получатель Субсидии не долж</w:t>
      </w:r>
      <w:r>
        <w:rPr>
          <w:szCs w:val="24"/>
        </w:rPr>
        <w:t>е</w:t>
      </w:r>
      <w:r w:rsidRPr="001558FC">
        <w:rPr>
          <w:szCs w:val="24"/>
        </w:rPr>
        <w:t>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8A5112" w:rsidRDefault="008A5112" w:rsidP="008A5112">
      <w:pPr>
        <w:pStyle w:val="a9"/>
        <w:widowControl w:val="0"/>
        <w:numPr>
          <w:ilvl w:val="0"/>
          <w:numId w:val="21"/>
        </w:numPr>
        <w:tabs>
          <w:tab w:val="left" w:pos="1134"/>
        </w:tabs>
        <w:ind w:firstLine="709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>предоставление Получателем документов, необходимых для</w:t>
      </w:r>
      <w:r>
        <w:rPr>
          <w:szCs w:val="24"/>
        </w:rPr>
        <w:t xml:space="preserve"> </w:t>
      </w:r>
      <w:r w:rsidRPr="009C0356">
        <w:rPr>
          <w:rStyle w:val="aa"/>
          <w:color w:val="000000"/>
          <w:szCs w:val="24"/>
        </w:rPr>
        <w:t>получения Субсидии, в соответствии с Приложением № 2 к настоящему Соглашению, соответствие указанных документов требованиям, установленным Порядком предоставления субсидий.</w:t>
      </w:r>
    </w:p>
    <w:p w:rsidR="008A5112" w:rsidRPr="006D4E33" w:rsidRDefault="008A5112" w:rsidP="008A5112">
      <w:pPr>
        <w:pStyle w:val="a9"/>
        <w:widowControl w:val="0"/>
        <w:tabs>
          <w:tab w:val="left" w:pos="1134"/>
        </w:tabs>
        <w:rPr>
          <w:szCs w:val="24"/>
        </w:rPr>
      </w:pPr>
    </w:p>
    <w:p w:rsidR="008A5112" w:rsidRDefault="008A5112" w:rsidP="008A5112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993"/>
          <w:tab w:val="left" w:pos="3084"/>
        </w:tabs>
        <w:spacing w:before="0" w:after="0" w:line="240" w:lineRule="auto"/>
        <w:ind w:left="0" w:firstLine="709"/>
        <w:jc w:val="center"/>
        <w:outlineLvl w:val="9"/>
        <w:rPr>
          <w:rStyle w:val="3"/>
          <w:bCs/>
          <w:color w:val="000000"/>
          <w:sz w:val="24"/>
          <w:szCs w:val="24"/>
        </w:rPr>
      </w:pPr>
      <w:bookmarkStart w:id="4" w:name="bookmark13"/>
      <w:r w:rsidRPr="001558FC">
        <w:rPr>
          <w:rStyle w:val="3"/>
          <w:color w:val="000000"/>
          <w:sz w:val="24"/>
          <w:szCs w:val="24"/>
        </w:rPr>
        <w:t>Порядок перечисления Субсидии</w:t>
      </w:r>
      <w:bookmarkEnd w:id="4"/>
    </w:p>
    <w:p w:rsidR="008A5112" w:rsidRDefault="008A5112" w:rsidP="008A5112">
      <w:pPr>
        <w:pStyle w:val="30"/>
        <w:keepNext/>
        <w:keepLines/>
        <w:shd w:val="clear" w:color="auto" w:fill="auto"/>
        <w:tabs>
          <w:tab w:val="left" w:pos="3084"/>
        </w:tabs>
        <w:spacing w:before="0" w:after="0" w:line="240" w:lineRule="auto"/>
        <w:ind w:firstLine="709"/>
        <w:jc w:val="both"/>
        <w:outlineLvl w:val="9"/>
        <w:rPr>
          <w:rStyle w:val="3"/>
          <w:bCs/>
          <w:color w:val="000000"/>
          <w:sz w:val="24"/>
          <w:szCs w:val="24"/>
        </w:rPr>
      </w:pPr>
    </w:p>
    <w:p w:rsidR="008A5112" w:rsidRPr="007A5797" w:rsidRDefault="008A5112" w:rsidP="008A5112">
      <w:pPr>
        <w:pStyle w:val="a8"/>
        <w:keepNext/>
        <w:keepLines/>
        <w:widowControl w:val="0"/>
        <w:numPr>
          <w:ilvl w:val="0"/>
          <w:numId w:val="30"/>
        </w:numPr>
        <w:tabs>
          <w:tab w:val="left" w:pos="3402"/>
        </w:tabs>
        <w:ind w:left="0" w:firstLine="709"/>
        <w:contextualSpacing w:val="0"/>
        <w:jc w:val="both"/>
        <w:rPr>
          <w:rStyle w:val="aa"/>
          <w:bCs/>
          <w:vanish/>
        </w:rPr>
      </w:pPr>
    </w:p>
    <w:p w:rsidR="008A5112" w:rsidRPr="007A5797" w:rsidRDefault="008A5112" w:rsidP="008A5112">
      <w:pPr>
        <w:pStyle w:val="a8"/>
        <w:keepNext/>
        <w:keepLines/>
        <w:widowControl w:val="0"/>
        <w:numPr>
          <w:ilvl w:val="0"/>
          <w:numId w:val="30"/>
        </w:numPr>
        <w:tabs>
          <w:tab w:val="left" w:pos="3402"/>
        </w:tabs>
        <w:ind w:left="0" w:firstLine="709"/>
        <w:contextualSpacing w:val="0"/>
        <w:jc w:val="both"/>
        <w:rPr>
          <w:rStyle w:val="aa"/>
          <w:bCs/>
          <w:vanish/>
        </w:rPr>
      </w:pPr>
    </w:p>
    <w:p w:rsidR="008A5112" w:rsidRPr="007A5797" w:rsidRDefault="008A5112" w:rsidP="008A5112">
      <w:pPr>
        <w:pStyle w:val="a8"/>
        <w:keepNext/>
        <w:keepLines/>
        <w:widowControl w:val="0"/>
        <w:numPr>
          <w:ilvl w:val="0"/>
          <w:numId w:val="30"/>
        </w:numPr>
        <w:tabs>
          <w:tab w:val="left" w:pos="3402"/>
        </w:tabs>
        <w:ind w:left="0" w:firstLine="709"/>
        <w:contextualSpacing w:val="0"/>
        <w:jc w:val="both"/>
        <w:rPr>
          <w:rStyle w:val="aa"/>
          <w:bCs/>
          <w:vanish/>
        </w:rPr>
      </w:pPr>
    </w:p>
    <w:p w:rsidR="008A5112" w:rsidRPr="007A5797" w:rsidRDefault="008A5112" w:rsidP="008A5112">
      <w:pPr>
        <w:pStyle w:val="a8"/>
        <w:keepNext/>
        <w:keepLines/>
        <w:widowControl w:val="0"/>
        <w:numPr>
          <w:ilvl w:val="0"/>
          <w:numId w:val="30"/>
        </w:numPr>
        <w:tabs>
          <w:tab w:val="left" w:pos="3402"/>
        </w:tabs>
        <w:ind w:left="0" w:firstLine="709"/>
        <w:contextualSpacing w:val="0"/>
        <w:jc w:val="both"/>
        <w:rPr>
          <w:rStyle w:val="aa"/>
          <w:bCs/>
          <w:vanish/>
        </w:rPr>
      </w:pPr>
    </w:p>
    <w:p w:rsidR="008A5112" w:rsidRPr="001558FC" w:rsidRDefault="008A5112" w:rsidP="008A5112">
      <w:pPr>
        <w:pStyle w:val="30"/>
        <w:keepNext/>
        <w:keepLines/>
        <w:numPr>
          <w:ilvl w:val="1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outlineLvl w:val="9"/>
        <w:rPr>
          <w:rStyle w:val="7"/>
          <w:b w:val="0"/>
          <w:color w:val="000000"/>
          <w:sz w:val="24"/>
          <w:szCs w:val="24"/>
        </w:rPr>
      </w:pPr>
      <w:r w:rsidRPr="001558FC">
        <w:rPr>
          <w:rStyle w:val="aa"/>
          <w:b w:val="0"/>
          <w:color w:val="000000"/>
          <w:szCs w:val="24"/>
        </w:rPr>
        <w:t>Перечисление Субсидии осуществляется в установленном порядке на счет____________,</w:t>
      </w:r>
      <w:r>
        <w:rPr>
          <w:rStyle w:val="aa"/>
          <w:b w:val="0"/>
          <w:color w:val="000000"/>
          <w:szCs w:val="24"/>
        </w:rPr>
        <w:t xml:space="preserve"> </w:t>
      </w:r>
      <w:r w:rsidRPr="001558FC">
        <w:rPr>
          <w:rStyle w:val="aa"/>
          <w:b w:val="0"/>
          <w:color w:val="000000"/>
          <w:szCs w:val="24"/>
        </w:rPr>
        <w:t>открытый</w:t>
      </w:r>
      <w:r>
        <w:rPr>
          <w:rStyle w:val="aa"/>
          <w:b w:val="0"/>
          <w:color w:val="000000"/>
          <w:szCs w:val="24"/>
        </w:rPr>
        <w:t xml:space="preserve"> </w:t>
      </w:r>
      <w:r w:rsidRPr="001558FC">
        <w:rPr>
          <w:rStyle w:val="aa"/>
          <w:b w:val="0"/>
          <w:color w:val="000000"/>
          <w:szCs w:val="24"/>
        </w:rPr>
        <w:t>в</w:t>
      </w:r>
      <w:r>
        <w:rPr>
          <w:rStyle w:val="aa"/>
          <w:color w:val="000000"/>
          <w:szCs w:val="24"/>
        </w:rPr>
        <w:t xml:space="preserve">   </w:t>
      </w:r>
      <w:r w:rsidRPr="001558FC">
        <w:rPr>
          <w:rStyle w:val="7"/>
          <w:color w:val="000000"/>
          <w:sz w:val="24"/>
          <w:szCs w:val="24"/>
        </w:rPr>
        <w:t>_____________________________</w:t>
      </w:r>
      <w:r>
        <w:rPr>
          <w:rStyle w:val="7"/>
          <w:color w:val="000000"/>
          <w:sz w:val="24"/>
          <w:szCs w:val="24"/>
        </w:rPr>
        <w:t>_______________________</w:t>
      </w:r>
    </w:p>
    <w:p w:rsidR="008A5112" w:rsidRDefault="008A5112" w:rsidP="008A5112">
      <w:pPr>
        <w:pStyle w:val="70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rPr>
          <w:rStyle w:val="7"/>
          <w:color w:val="000000"/>
          <w:sz w:val="24"/>
          <w:szCs w:val="24"/>
        </w:rPr>
      </w:pPr>
      <w:r w:rsidRPr="001558FC">
        <w:rPr>
          <w:rStyle w:val="7"/>
          <w:color w:val="000000"/>
          <w:sz w:val="24"/>
          <w:szCs w:val="24"/>
        </w:rPr>
        <w:t>(указывается наименование кредитной организации (территориальный орган Федерального Казначейства)).</w:t>
      </w:r>
    </w:p>
    <w:p w:rsidR="008A5112" w:rsidRPr="007A5797" w:rsidRDefault="008A5112" w:rsidP="008A5112">
      <w:pPr>
        <w:pStyle w:val="70"/>
        <w:numPr>
          <w:ilvl w:val="1"/>
          <w:numId w:val="30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1558FC">
        <w:rPr>
          <w:rStyle w:val="aa"/>
          <w:color w:val="000000"/>
          <w:szCs w:val="24"/>
        </w:rPr>
        <w:t>Срок (периодичность) перечисления субсидии:</w:t>
      </w:r>
      <w:r w:rsidRPr="001558FC">
        <w:rPr>
          <w:rStyle w:val="aa"/>
          <w:color w:val="000000"/>
          <w:szCs w:val="24"/>
        </w:rPr>
        <w:tab/>
        <w:t>.</w:t>
      </w:r>
    </w:p>
    <w:p w:rsidR="008A5112" w:rsidRPr="001558FC" w:rsidRDefault="008A5112" w:rsidP="008A5112">
      <w:pPr>
        <w:pStyle w:val="a9"/>
        <w:tabs>
          <w:tab w:val="left" w:pos="993"/>
          <w:tab w:val="left" w:pos="1134"/>
        </w:tabs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Перечисление Субсидии осуществляется Главным распорядителем после</w:t>
      </w:r>
      <w:r>
        <w:rPr>
          <w:szCs w:val="24"/>
        </w:rPr>
        <w:t xml:space="preserve"> </w:t>
      </w:r>
      <w:r w:rsidRPr="001558FC">
        <w:rPr>
          <w:rStyle w:val="aa"/>
          <w:color w:val="000000"/>
          <w:szCs w:val="24"/>
        </w:rPr>
        <w:t>предоставления документов, подтверждающих фактически произведенные расходы, с приложением копий первичных документов.</w:t>
      </w:r>
    </w:p>
    <w:p w:rsidR="008A5112" w:rsidRPr="009C0356" w:rsidRDefault="008A5112" w:rsidP="008A5112">
      <w:pPr>
        <w:pStyle w:val="a9"/>
        <w:widowControl w:val="0"/>
        <w:numPr>
          <w:ilvl w:val="1"/>
          <w:numId w:val="30"/>
        </w:numPr>
        <w:tabs>
          <w:tab w:val="left" w:pos="993"/>
          <w:tab w:val="left" w:pos="1134"/>
          <w:tab w:val="left" w:pos="1275"/>
        </w:tabs>
        <w:ind w:left="0" w:firstLine="709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>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8A5112" w:rsidRPr="001558FC" w:rsidRDefault="008A5112" w:rsidP="008A5112">
      <w:pPr>
        <w:pStyle w:val="a9"/>
        <w:tabs>
          <w:tab w:val="left" w:pos="993"/>
          <w:tab w:val="left" w:pos="1134"/>
          <w:tab w:val="left" w:pos="1275"/>
        </w:tabs>
        <w:ind w:left="709"/>
        <w:rPr>
          <w:szCs w:val="24"/>
        </w:rPr>
      </w:pPr>
    </w:p>
    <w:p w:rsidR="008A5112" w:rsidRPr="009C0356" w:rsidRDefault="008A5112" w:rsidP="008A5112">
      <w:pPr>
        <w:pStyle w:val="30"/>
        <w:keepNext/>
        <w:keepLines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center"/>
        <w:outlineLvl w:val="9"/>
        <w:rPr>
          <w:rStyle w:val="3"/>
          <w:bCs/>
          <w:sz w:val="24"/>
          <w:szCs w:val="24"/>
        </w:rPr>
      </w:pPr>
      <w:bookmarkStart w:id="5" w:name="bookmark14"/>
      <w:r w:rsidRPr="001558FC">
        <w:rPr>
          <w:rStyle w:val="3"/>
          <w:color w:val="000000"/>
          <w:sz w:val="24"/>
          <w:szCs w:val="24"/>
        </w:rPr>
        <w:t>Права и обязанности Сторон</w:t>
      </w:r>
      <w:bookmarkEnd w:id="5"/>
    </w:p>
    <w:p w:rsidR="008A5112" w:rsidRPr="0075101A" w:rsidRDefault="008A5112" w:rsidP="008A5112">
      <w:pPr>
        <w:pStyle w:val="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709"/>
        <w:outlineLvl w:val="9"/>
        <w:rPr>
          <w:rStyle w:val="3"/>
          <w:bCs/>
          <w:sz w:val="24"/>
          <w:szCs w:val="24"/>
        </w:rPr>
      </w:pPr>
    </w:p>
    <w:p w:rsidR="008A5112" w:rsidRPr="0075101A" w:rsidRDefault="008A5112" w:rsidP="008A5112">
      <w:pPr>
        <w:pStyle w:val="30"/>
        <w:keepNext/>
        <w:keepLines/>
        <w:numPr>
          <w:ilvl w:val="1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hanging="83"/>
        <w:jc w:val="both"/>
        <w:outlineLvl w:val="9"/>
        <w:rPr>
          <w:rStyle w:val="aa"/>
          <w:b w:val="0"/>
          <w:szCs w:val="24"/>
        </w:rPr>
      </w:pPr>
      <w:r w:rsidRPr="0075101A">
        <w:rPr>
          <w:rStyle w:val="aa"/>
          <w:b w:val="0"/>
          <w:color w:val="000000"/>
          <w:szCs w:val="24"/>
        </w:rPr>
        <w:t>Главный распорядитель обязуется:</w:t>
      </w:r>
    </w:p>
    <w:p w:rsidR="008A5112" w:rsidRPr="0075101A" w:rsidRDefault="008A5112" w:rsidP="008A5112">
      <w:pPr>
        <w:pStyle w:val="30"/>
        <w:keepNext/>
        <w:keepLines/>
        <w:numPr>
          <w:ilvl w:val="2"/>
          <w:numId w:val="30"/>
        </w:numPr>
        <w:shd w:val="clear" w:color="auto" w:fill="auto"/>
        <w:spacing w:before="0" w:after="0" w:line="240" w:lineRule="auto"/>
        <w:ind w:left="0" w:firstLine="709"/>
        <w:jc w:val="both"/>
        <w:outlineLvl w:val="9"/>
        <w:rPr>
          <w:rStyle w:val="aa"/>
          <w:b w:val="0"/>
          <w:szCs w:val="24"/>
        </w:rPr>
      </w:pPr>
      <w:r w:rsidRPr="0075101A">
        <w:rPr>
          <w:rStyle w:val="aa"/>
          <w:b w:val="0"/>
          <w:color w:val="000000"/>
          <w:szCs w:val="24"/>
        </w:rPr>
        <w:t>Рассмотреть в порядке и в сроки, установленные П</w:t>
      </w:r>
      <w:r>
        <w:rPr>
          <w:rStyle w:val="aa"/>
          <w:b w:val="0"/>
          <w:color w:val="000000"/>
          <w:szCs w:val="24"/>
        </w:rPr>
        <w:t xml:space="preserve">орядком предоставления </w:t>
      </w:r>
      <w:r w:rsidRPr="0075101A">
        <w:rPr>
          <w:rStyle w:val="aa"/>
          <w:b w:val="0"/>
          <w:color w:val="000000"/>
          <w:szCs w:val="24"/>
        </w:rPr>
        <w:t>субсидий, представленные Получателем документы.</w:t>
      </w:r>
    </w:p>
    <w:p w:rsidR="008A5112" w:rsidRPr="0075101A" w:rsidRDefault="008A5112" w:rsidP="008A5112">
      <w:pPr>
        <w:pStyle w:val="30"/>
        <w:keepNext/>
        <w:keepLines/>
        <w:numPr>
          <w:ilvl w:val="2"/>
          <w:numId w:val="30"/>
        </w:numPr>
        <w:shd w:val="clear" w:color="auto" w:fill="auto"/>
        <w:spacing w:before="0" w:after="0" w:line="240" w:lineRule="auto"/>
        <w:ind w:left="0" w:firstLine="720"/>
        <w:jc w:val="both"/>
        <w:outlineLvl w:val="9"/>
        <w:rPr>
          <w:b w:val="0"/>
          <w:sz w:val="24"/>
          <w:szCs w:val="24"/>
        </w:rPr>
      </w:pPr>
      <w:r w:rsidRPr="0075101A">
        <w:rPr>
          <w:rStyle w:val="aa"/>
          <w:b w:val="0"/>
          <w:color w:val="000000"/>
          <w:szCs w:val="24"/>
        </w:rPr>
        <w:t>Обеспечить предоставление Субсидии</w:t>
      </w:r>
      <w:r>
        <w:rPr>
          <w:rStyle w:val="aa"/>
          <w:b w:val="0"/>
          <w:color w:val="000000"/>
          <w:szCs w:val="24"/>
        </w:rPr>
        <w:t xml:space="preserve"> ________________</w:t>
      </w:r>
      <w:r w:rsidRPr="0075101A">
        <w:rPr>
          <w:rStyle w:val="11pt"/>
          <w:b w:val="0"/>
          <w:color w:val="000000"/>
          <w:sz w:val="20"/>
          <w:szCs w:val="20"/>
        </w:rPr>
        <w:t xml:space="preserve"> (наименование Получателя) </w:t>
      </w:r>
      <w:r w:rsidRPr="0075101A">
        <w:rPr>
          <w:rStyle w:val="aa"/>
          <w:b w:val="0"/>
          <w:color w:val="000000"/>
          <w:szCs w:val="24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8A5112" w:rsidRPr="009C0356" w:rsidRDefault="008A5112" w:rsidP="008A5112">
      <w:pPr>
        <w:pStyle w:val="a9"/>
        <w:widowControl w:val="0"/>
        <w:numPr>
          <w:ilvl w:val="2"/>
          <w:numId w:val="30"/>
        </w:numPr>
        <w:ind w:left="0" w:firstLine="720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>Обеспечить перечисление субсидии на счет Получателя, указанный в п.4.1 Соглашения.</w:t>
      </w:r>
    </w:p>
    <w:p w:rsidR="008A5112" w:rsidRDefault="008A5112" w:rsidP="008A5112">
      <w:pPr>
        <w:pStyle w:val="a9"/>
        <w:widowControl w:val="0"/>
        <w:numPr>
          <w:ilvl w:val="2"/>
          <w:numId w:val="30"/>
        </w:numPr>
        <w:ind w:left="0" w:firstLine="709"/>
        <w:rPr>
          <w:szCs w:val="24"/>
        </w:rPr>
      </w:pPr>
      <w:r>
        <w:rPr>
          <w:rStyle w:val="aa"/>
          <w:color w:val="000000"/>
          <w:szCs w:val="24"/>
        </w:rPr>
        <w:t>Осуществлять контроль за соблюдением Получателем условий, целей и порядка предоставления Субсидии.</w:t>
      </w:r>
    </w:p>
    <w:p w:rsidR="008A5112" w:rsidRPr="009C0356" w:rsidRDefault="008A5112" w:rsidP="008A5112">
      <w:pPr>
        <w:pStyle w:val="a9"/>
        <w:widowControl w:val="0"/>
        <w:numPr>
          <w:ilvl w:val="0"/>
          <w:numId w:val="23"/>
        </w:numPr>
        <w:ind w:firstLine="709"/>
        <w:rPr>
          <w:rStyle w:val="aa"/>
          <w:szCs w:val="24"/>
        </w:rPr>
      </w:pPr>
      <w:r w:rsidRPr="009C0356">
        <w:rPr>
          <w:rStyle w:val="aa"/>
          <w:color w:val="000000"/>
          <w:szCs w:val="24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8A5112" w:rsidRPr="009C0356" w:rsidRDefault="008A5112" w:rsidP="008A5112">
      <w:pPr>
        <w:pStyle w:val="a9"/>
        <w:widowControl w:val="0"/>
        <w:numPr>
          <w:ilvl w:val="0"/>
          <w:numId w:val="23"/>
        </w:numPr>
        <w:ind w:firstLine="709"/>
        <w:rPr>
          <w:szCs w:val="24"/>
        </w:rPr>
      </w:pPr>
      <w:r w:rsidRPr="009C0356">
        <w:rPr>
          <w:rStyle w:val="aa"/>
          <w:color w:val="000000"/>
          <w:szCs w:val="24"/>
        </w:rPr>
        <w:t>Главный распорядитель вправе:</w:t>
      </w:r>
    </w:p>
    <w:p w:rsidR="008A5112" w:rsidRPr="001558FC" w:rsidRDefault="008A5112" w:rsidP="008A5112">
      <w:pPr>
        <w:pStyle w:val="a9"/>
        <w:keepNext/>
        <w:keepLines/>
        <w:widowControl w:val="0"/>
        <w:numPr>
          <w:ilvl w:val="0"/>
          <w:numId w:val="24"/>
        </w:numPr>
        <w:tabs>
          <w:tab w:val="left" w:pos="1538"/>
        </w:tabs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Запрашивать у Получателя документы и материалы, необходимые для осуществления контроля за соблюдением условий предоставления</w:t>
      </w:r>
      <w:bookmarkStart w:id="6" w:name="bookmark15"/>
      <w:r w:rsidRPr="001558FC">
        <w:rPr>
          <w:rStyle w:val="aa"/>
          <w:color w:val="000000"/>
          <w:szCs w:val="24"/>
        </w:rPr>
        <w:t xml:space="preserve"> </w:t>
      </w:r>
      <w:r w:rsidRPr="001558FC">
        <w:rPr>
          <w:rStyle w:val="10"/>
          <w:color w:val="000000"/>
          <w:szCs w:val="24"/>
        </w:rPr>
        <w:t>Субсидии.</w:t>
      </w:r>
      <w:bookmarkEnd w:id="6"/>
    </w:p>
    <w:p w:rsidR="008A5112" w:rsidRPr="001558FC" w:rsidRDefault="008A5112" w:rsidP="008A5112">
      <w:pPr>
        <w:pStyle w:val="a9"/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8A5112" w:rsidRPr="001558FC" w:rsidRDefault="008A5112" w:rsidP="008A5112">
      <w:pPr>
        <w:pStyle w:val="a9"/>
        <w:widowControl w:val="0"/>
        <w:numPr>
          <w:ilvl w:val="0"/>
          <w:numId w:val="23"/>
        </w:numPr>
        <w:tabs>
          <w:tab w:val="left" w:pos="1336"/>
        </w:tabs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Получатель обязуется:</w:t>
      </w:r>
    </w:p>
    <w:p w:rsidR="008A5112" w:rsidRPr="001558FC" w:rsidRDefault="008A5112" w:rsidP="008A5112">
      <w:pPr>
        <w:pStyle w:val="a9"/>
        <w:widowControl w:val="0"/>
        <w:numPr>
          <w:ilvl w:val="0"/>
          <w:numId w:val="25"/>
        </w:numPr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 xml:space="preserve"> Обеспечивать выполнение условий предоставления Субсидии, установленных настоящим Соглашением, в том числе:</w:t>
      </w:r>
    </w:p>
    <w:p w:rsidR="008A5112" w:rsidRPr="009C0356" w:rsidRDefault="008A5112" w:rsidP="008A5112">
      <w:pPr>
        <w:pStyle w:val="a9"/>
        <w:widowControl w:val="0"/>
        <w:numPr>
          <w:ilvl w:val="0"/>
          <w:numId w:val="26"/>
        </w:numPr>
        <w:tabs>
          <w:tab w:val="left" w:pos="1701"/>
        </w:tabs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предоставить Главному распорядителю документы, необходимые</w:t>
      </w:r>
      <w:r>
        <w:rPr>
          <w:szCs w:val="24"/>
        </w:rPr>
        <w:t xml:space="preserve"> </w:t>
      </w:r>
      <w:r w:rsidRPr="009C0356">
        <w:rPr>
          <w:rStyle w:val="aa"/>
          <w:color w:val="000000"/>
          <w:szCs w:val="24"/>
        </w:rPr>
        <w:t>для предоставления субсидии, указанные в Приложении №</w:t>
      </w:r>
      <w:r>
        <w:rPr>
          <w:rStyle w:val="aa"/>
          <w:color w:val="000000"/>
          <w:szCs w:val="24"/>
        </w:rPr>
        <w:t xml:space="preserve"> 2</w:t>
      </w:r>
      <w:r w:rsidRPr="009C0356">
        <w:rPr>
          <w:rStyle w:val="aa"/>
          <w:color w:val="000000"/>
          <w:szCs w:val="24"/>
        </w:rPr>
        <w:t xml:space="preserve"> к настоящему</w:t>
      </w:r>
      <w:r>
        <w:rPr>
          <w:szCs w:val="24"/>
        </w:rPr>
        <w:t xml:space="preserve"> </w:t>
      </w:r>
      <w:r w:rsidRPr="009C0356">
        <w:rPr>
          <w:rStyle w:val="aa"/>
          <w:color w:val="000000"/>
          <w:szCs w:val="24"/>
        </w:rPr>
        <w:t xml:space="preserve">Соглашению, </w:t>
      </w:r>
      <w:r w:rsidRPr="009C0356">
        <w:rPr>
          <w:rStyle w:val="aa"/>
          <w:color w:val="000000"/>
          <w:szCs w:val="24"/>
        </w:rPr>
        <w:lastRenderedPageBreak/>
        <w:t>соответствующие требованиям, установленным П</w:t>
      </w:r>
      <w:r>
        <w:rPr>
          <w:rStyle w:val="aa"/>
          <w:color w:val="000000"/>
          <w:szCs w:val="24"/>
        </w:rPr>
        <w:t>орядком предоставления субсидий.</w:t>
      </w:r>
    </w:p>
    <w:p w:rsidR="008A5112" w:rsidRPr="001558FC" w:rsidRDefault="008A5112" w:rsidP="008A5112">
      <w:pPr>
        <w:pStyle w:val="a9"/>
        <w:tabs>
          <w:tab w:val="left" w:leader="underscore" w:pos="1237"/>
          <w:tab w:val="left" w:leader="underscore" w:pos="9546"/>
        </w:tabs>
        <w:ind w:firstLine="709"/>
        <w:rPr>
          <w:rStyle w:val="aa"/>
          <w:color w:val="000000"/>
          <w:szCs w:val="24"/>
        </w:rPr>
      </w:pPr>
      <w:r w:rsidRPr="001558FC">
        <w:rPr>
          <w:rStyle w:val="aa"/>
          <w:color w:val="000000"/>
          <w:szCs w:val="24"/>
        </w:rPr>
        <w:t>5.3.2</w:t>
      </w:r>
      <w:r>
        <w:rPr>
          <w:rStyle w:val="aa"/>
          <w:color w:val="000000"/>
          <w:szCs w:val="24"/>
        </w:rPr>
        <w:t>. Обеспечить</w:t>
      </w:r>
      <w:r w:rsidRPr="001558FC">
        <w:rPr>
          <w:rStyle w:val="aa"/>
          <w:color w:val="000000"/>
          <w:szCs w:val="24"/>
        </w:rPr>
        <w:t xml:space="preserve"> представление Главному распорядителю не позд</w:t>
      </w:r>
      <w:r w:rsidRPr="001558FC">
        <w:rPr>
          <w:rStyle w:val="aa"/>
          <w:color w:val="000000"/>
          <w:szCs w:val="24"/>
        </w:rPr>
        <w:softHyphen/>
        <w:t>нее 1 апреля года, следующего за отчетным в котором была получена Субсидия:</w:t>
      </w:r>
    </w:p>
    <w:p w:rsidR="008A5112" w:rsidRPr="001558FC" w:rsidRDefault="008A5112" w:rsidP="008A5112">
      <w:pPr>
        <w:pStyle w:val="a9"/>
        <w:tabs>
          <w:tab w:val="left" w:leader="underscore" w:pos="1237"/>
          <w:tab w:val="left" w:leader="underscore" w:pos="9546"/>
        </w:tabs>
        <w:ind w:firstLine="709"/>
        <w:rPr>
          <w:szCs w:val="24"/>
        </w:rPr>
      </w:pPr>
      <w:r w:rsidRPr="001558FC">
        <w:rPr>
          <w:szCs w:val="24"/>
        </w:rPr>
        <w:t>а) отчет о деятельности получателя Субсидии за соответствующий отчетный период (год) по форме согласно приложению 4 к настоящему По</w:t>
      </w:r>
      <w:r>
        <w:rPr>
          <w:szCs w:val="24"/>
        </w:rPr>
        <w:t>рядку</w:t>
      </w:r>
      <w:r w:rsidRPr="001558FC">
        <w:rPr>
          <w:szCs w:val="24"/>
        </w:rPr>
        <w:t>;</w:t>
      </w:r>
    </w:p>
    <w:p w:rsidR="008A5112" w:rsidRPr="001558FC" w:rsidRDefault="008A5112" w:rsidP="008A5112">
      <w:pPr>
        <w:pStyle w:val="a9"/>
        <w:tabs>
          <w:tab w:val="left" w:leader="underscore" w:pos="1237"/>
          <w:tab w:val="left" w:leader="underscore" w:pos="9546"/>
        </w:tabs>
        <w:ind w:firstLine="709"/>
        <w:rPr>
          <w:szCs w:val="24"/>
        </w:rPr>
      </w:pPr>
      <w:r w:rsidRPr="001558FC">
        <w:rPr>
          <w:szCs w:val="24"/>
        </w:rPr>
        <w:t>б) копии платежных поручений по уплате налогов в бюджет района за отчетный период (год);</w:t>
      </w:r>
    </w:p>
    <w:p w:rsidR="008A5112" w:rsidRPr="001558FC" w:rsidRDefault="008A5112" w:rsidP="008A5112">
      <w:pPr>
        <w:pStyle w:val="a9"/>
        <w:tabs>
          <w:tab w:val="left" w:leader="underscore" w:pos="1237"/>
          <w:tab w:val="left" w:leader="underscore" w:pos="9546"/>
        </w:tabs>
        <w:ind w:firstLine="709"/>
        <w:rPr>
          <w:szCs w:val="24"/>
        </w:rPr>
      </w:pPr>
      <w:r w:rsidRPr="001558FC">
        <w:rPr>
          <w:szCs w:val="24"/>
        </w:rPr>
        <w:t>в) копию расчета по начисленным и уплаченным страховым взносам на обязательное пенсионное страхование в Пенсионный фонд Российской Федерации.</w:t>
      </w:r>
    </w:p>
    <w:p w:rsidR="008A5112" w:rsidRDefault="008A5112" w:rsidP="008A5112">
      <w:pPr>
        <w:pStyle w:val="a9"/>
        <w:tabs>
          <w:tab w:val="left" w:leader="underscore" w:pos="1237"/>
          <w:tab w:val="left" w:leader="underscore" w:pos="9546"/>
        </w:tabs>
        <w:ind w:firstLine="709"/>
        <w:rPr>
          <w:szCs w:val="24"/>
        </w:rPr>
      </w:pPr>
      <w:r w:rsidRPr="001558FC">
        <w:rPr>
          <w:szCs w:val="24"/>
        </w:rPr>
        <w:t>Все вышеуказанные документы должны быть пронумерованы, подписаны заявителем, удос</w:t>
      </w:r>
      <w:r>
        <w:rPr>
          <w:szCs w:val="24"/>
        </w:rPr>
        <w:t xml:space="preserve">товерены печатью (при наличии). </w:t>
      </w:r>
    </w:p>
    <w:p w:rsidR="008A5112" w:rsidRPr="009D6DB7" w:rsidRDefault="008A5112" w:rsidP="008A5112">
      <w:pPr>
        <w:pStyle w:val="a8"/>
        <w:widowControl w:val="0"/>
        <w:numPr>
          <w:ilvl w:val="1"/>
          <w:numId w:val="30"/>
        </w:numPr>
        <w:tabs>
          <w:tab w:val="left" w:leader="underscore" w:pos="1237"/>
          <w:tab w:val="left" w:leader="underscore" w:pos="9546"/>
        </w:tabs>
        <w:contextualSpacing w:val="0"/>
        <w:jc w:val="both"/>
        <w:rPr>
          <w:rStyle w:val="aa"/>
          <w:vanish/>
        </w:rPr>
      </w:pPr>
    </w:p>
    <w:p w:rsidR="008A5112" w:rsidRPr="009D6DB7" w:rsidRDefault="008A5112" w:rsidP="008A5112">
      <w:pPr>
        <w:pStyle w:val="a8"/>
        <w:widowControl w:val="0"/>
        <w:numPr>
          <w:ilvl w:val="1"/>
          <w:numId w:val="30"/>
        </w:numPr>
        <w:tabs>
          <w:tab w:val="left" w:leader="underscore" w:pos="1237"/>
          <w:tab w:val="left" w:leader="underscore" w:pos="9546"/>
        </w:tabs>
        <w:contextualSpacing w:val="0"/>
        <w:jc w:val="both"/>
        <w:rPr>
          <w:rStyle w:val="aa"/>
          <w:vanish/>
        </w:rPr>
      </w:pPr>
    </w:p>
    <w:p w:rsidR="008A5112" w:rsidRPr="009D6DB7" w:rsidRDefault="008A5112" w:rsidP="008A5112">
      <w:pPr>
        <w:pStyle w:val="a8"/>
        <w:widowControl w:val="0"/>
        <w:numPr>
          <w:ilvl w:val="1"/>
          <w:numId w:val="30"/>
        </w:numPr>
        <w:tabs>
          <w:tab w:val="left" w:leader="underscore" w:pos="1237"/>
          <w:tab w:val="left" w:leader="underscore" w:pos="9546"/>
        </w:tabs>
        <w:contextualSpacing w:val="0"/>
        <w:jc w:val="both"/>
        <w:rPr>
          <w:rStyle w:val="aa"/>
          <w:vanish/>
        </w:rPr>
      </w:pPr>
    </w:p>
    <w:p w:rsidR="008A5112" w:rsidRPr="009D6DB7" w:rsidRDefault="008A5112" w:rsidP="008A5112">
      <w:pPr>
        <w:pStyle w:val="a8"/>
        <w:widowControl w:val="0"/>
        <w:numPr>
          <w:ilvl w:val="2"/>
          <w:numId w:val="30"/>
        </w:numPr>
        <w:tabs>
          <w:tab w:val="left" w:leader="underscore" w:pos="1237"/>
          <w:tab w:val="left" w:leader="underscore" w:pos="9546"/>
        </w:tabs>
        <w:contextualSpacing w:val="0"/>
        <w:jc w:val="both"/>
        <w:rPr>
          <w:rStyle w:val="aa"/>
          <w:vanish/>
        </w:rPr>
      </w:pPr>
    </w:p>
    <w:p w:rsidR="008A5112" w:rsidRPr="009D6DB7" w:rsidRDefault="008A5112" w:rsidP="008A5112">
      <w:pPr>
        <w:pStyle w:val="a8"/>
        <w:widowControl w:val="0"/>
        <w:numPr>
          <w:ilvl w:val="2"/>
          <w:numId w:val="30"/>
        </w:numPr>
        <w:tabs>
          <w:tab w:val="left" w:leader="underscore" w:pos="1237"/>
          <w:tab w:val="left" w:leader="underscore" w:pos="9546"/>
        </w:tabs>
        <w:contextualSpacing w:val="0"/>
        <w:jc w:val="both"/>
        <w:rPr>
          <w:rStyle w:val="aa"/>
          <w:vanish/>
        </w:rPr>
      </w:pPr>
    </w:p>
    <w:p w:rsidR="008A5112" w:rsidRPr="009D6DB7" w:rsidRDefault="008A5112" w:rsidP="008A5112">
      <w:pPr>
        <w:tabs>
          <w:tab w:val="left" w:leader="underscore" w:pos="9546"/>
        </w:tabs>
        <w:ind w:firstLine="709"/>
        <w:jc w:val="both"/>
      </w:pPr>
      <w:r w:rsidRPr="009D6DB7">
        <w:rPr>
          <w:rStyle w:val="aa"/>
        </w:rPr>
        <w:t>5.3.3.</w:t>
      </w:r>
      <w:r>
        <w:rPr>
          <w:rStyle w:val="aa"/>
        </w:rPr>
        <w:t xml:space="preserve"> </w:t>
      </w:r>
      <w:r w:rsidRPr="009D6DB7">
        <w:rPr>
          <w:rStyle w:val="aa"/>
        </w:rPr>
        <w:t>Выполнять иные обязательства, установлен</w:t>
      </w:r>
      <w:r>
        <w:rPr>
          <w:rStyle w:val="aa"/>
        </w:rPr>
        <w:t>ные бюджетным законодательством Российской</w:t>
      </w:r>
      <w:r w:rsidRPr="009D6DB7">
        <w:rPr>
          <w:rStyle w:val="aa"/>
        </w:rPr>
        <w:t xml:space="preserve"> Федерации, Порядком предоставления субсидий и настоящим Соглашением.</w:t>
      </w:r>
    </w:p>
    <w:p w:rsidR="008A5112" w:rsidRPr="001558FC" w:rsidRDefault="008A5112" w:rsidP="008A5112">
      <w:pPr>
        <w:pStyle w:val="a9"/>
        <w:widowControl w:val="0"/>
        <w:numPr>
          <w:ilvl w:val="1"/>
          <w:numId w:val="27"/>
        </w:numPr>
        <w:tabs>
          <w:tab w:val="left" w:pos="1336"/>
        </w:tabs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Получатель вправе:</w:t>
      </w:r>
    </w:p>
    <w:p w:rsidR="008A5112" w:rsidRPr="001558FC" w:rsidRDefault="008A5112" w:rsidP="008A5112">
      <w:pPr>
        <w:pStyle w:val="a9"/>
        <w:widowControl w:val="0"/>
        <w:numPr>
          <w:ilvl w:val="2"/>
          <w:numId w:val="27"/>
        </w:numPr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 xml:space="preserve"> Обращаться к Главному распорядителю за разъяснениями в связи с исполнением настоящего Соглашения.</w:t>
      </w:r>
    </w:p>
    <w:p w:rsidR="008A5112" w:rsidRPr="00F45022" w:rsidRDefault="008A5112" w:rsidP="008A5112">
      <w:pPr>
        <w:pStyle w:val="a9"/>
        <w:widowControl w:val="0"/>
        <w:numPr>
          <w:ilvl w:val="2"/>
          <w:numId w:val="27"/>
        </w:numPr>
        <w:ind w:firstLine="709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 xml:space="preserve">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8A5112" w:rsidRDefault="008A5112" w:rsidP="008A5112">
      <w:pPr>
        <w:pStyle w:val="321"/>
        <w:keepNext/>
        <w:keepLines/>
        <w:shd w:val="clear" w:color="auto" w:fill="auto"/>
        <w:tabs>
          <w:tab w:val="left" w:pos="3627"/>
        </w:tabs>
        <w:spacing w:before="0" w:after="0" w:line="240" w:lineRule="auto"/>
        <w:ind w:left="3744"/>
        <w:outlineLvl w:val="9"/>
        <w:rPr>
          <w:rStyle w:val="320"/>
          <w:bCs/>
          <w:color w:val="000000"/>
          <w:szCs w:val="24"/>
        </w:rPr>
      </w:pPr>
      <w:bookmarkStart w:id="7" w:name="bookmark16"/>
    </w:p>
    <w:p w:rsidR="008A5112" w:rsidRPr="001558FC" w:rsidRDefault="008A5112" w:rsidP="008A5112">
      <w:pPr>
        <w:pStyle w:val="321"/>
        <w:keepNext/>
        <w:keepLines/>
        <w:shd w:val="clear" w:color="auto" w:fill="auto"/>
        <w:tabs>
          <w:tab w:val="left" w:pos="3627"/>
        </w:tabs>
        <w:spacing w:before="0" w:after="0" w:line="240" w:lineRule="auto"/>
        <w:ind w:left="3744"/>
        <w:outlineLvl w:val="9"/>
        <w:rPr>
          <w:b w:val="0"/>
          <w:sz w:val="24"/>
          <w:szCs w:val="24"/>
        </w:rPr>
      </w:pPr>
      <w:r>
        <w:rPr>
          <w:rStyle w:val="320"/>
          <w:bCs/>
          <w:color w:val="000000"/>
          <w:szCs w:val="24"/>
        </w:rPr>
        <w:t xml:space="preserve">6. </w:t>
      </w:r>
      <w:r w:rsidRPr="006A2AA6">
        <w:rPr>
          <w:rStyle w:val="320"/>
          <w:bCs/>
          <w:color w:val="000000"/>
          <w:szCs w:val="24"/>
        </w:rPr>
        <w:t>Ответственность</w:t>
      </w:r>
      <w:r w:rsidRPr="001558FC">
        <w:rPr>
          <w:rStyle w:val="320"/>
          <w:bCs/>
          <w:color w:val="000000"/>
          <w:szCs w:val="24"/>
        </w:rPr>
        <w:t xml:space="preserve"> Сторон</w:t>
      </w:r>
      <w:bookmarkEnd w:id="7"/>
    </w:p>
    <w:p w:rsidR="008A5112" w:rsidRPr="006D4E33" w:rsidRDefault="008A5112" w:rsidP="008A5112">
      <w:pPr>
        <w:pStyle w:val="a9"/>
        <w:widowControl w:val="0"/>
        <w:numPr>
          <w:ilvl w:val="0"/>
          <w:numId w:val="28"/>
        </w:numPr>
        <w:tabs>
          <w:tab w:val="left" w:pos="1329"/>
        </w:tabs>
        <w:ind w:firstLine="709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5112" w:rsidRPr="001558FC" w:rsidRDefault="008A5112" w:rsidP="008A5112">
      <w:pPr>
        <w:pStyle w:val="a9"/>
        <w:widowControl w:val="0"/>
        <w:tabs>
          <w:tab w:val="left" w:pos="1329"/>
        </w:tabs>
        <w:ind w:left="709"/>
        <w:rPr>
          <w:rStyle w:val="aa"/>
          <w:szCs w:val="24"/>
        </w:rPr>
      </w:pPr>
    </w:p>
    <w:p w:rsidR="008A5112" w:rsidRDefault="008A5112" w:rsidP="008A5112">
      <w:pPr>
        <w:pStyle w:val="22"/>
        <w:keepNext/>
        <w:keepLines/>
        <w:shd w:val="clear" w:color="auto" w:fill="auto"/>
        <w:tabs>
          <w:tab w:val="left" w:pos="3447"/>
        </w:tabs>
        <w:spacing w:before="0" w:line="240" w:lineRule="auto"/>
        <w:ind w:firstLine="709"/>
        <w:jc w:val="center"/>
        <w:outlineLvl w:val="9"/>
        <w:rPr>
          <w:rStyle w:val="21"/>
          <w:rFonts w:eastAsiaTheme="minorHAnsi"/>
          <w:bCs/>
          <w:color w:val="000000"/>
          <w:sz w:val="24"/>
          <w:szCs w:val="24"/>
        </w:rPr>
      </w:pPr>
      <w:bookmarkStart w:id="8" w:name="bookmark17"/>
      <w:r>
        <w:rPr>
          <w:rStyle w:val="21"/>
          <w:rFonts w:eastAsiaTheme="minorHAnsi"/>
          <w:color w:val="000000"/>
          <w:sz w:val="24"/>
          <w:szCs w:val="24"/>
        </w:rPr>
        <w:t>7</w:t>
      </w:r>
      <w:r w:rsidRPr="007F628E">
        <w:rPr>
          <w:rStyle w:val="21"/>
          <w:rFonts w:eastAsiaTheme="minorHAnsi"/>
          <w:color w:val="000000"/>
          <w:sz w:val="24"/>
          <w:szCs w:val="24"/>
        </w:rPr>
        <w:t xml:space="preserve">. </w:t>
      </w:r>
      <w:r w:rsidRPr="001558FC">
        <w:rPr>
          <w:rStyle w:val="21"/>
          <w:rFonts w:eastAsiaTheme="minorHAnsi"/>
          <w:color w:val="000000"/>
          <w:sz w:val="24"/>
          <w:szCs w:val="24"/>
        </w:rPr>
        <w:t>Заключительные положения</w:t>
      </w:r>
      <w:bookmarkEnd w:id="8"/>
    </w:p>
    <w:p w:rsidR="008A5112" w:rsidRPr="001558FC" w:rsidRDefault="008A5112" w:rsidP="008A5112">
      <w:pPr>
        <w:pStyle w:val="22"/>
        <w:keepNext/>
        <w:keepLines/>
        <w:shd w:val="clear" w:color="auto" w:fill="auto"/>
        <w:tabs>
          <w:tab w:val="left" w:pos="3447"/>
        </w:tabs>
        <w:spacing w:before="0" w:line="240" w:lineRule="auto"/>
        <w:ind w:firstLine="709"/>
        <w:jc w:val="center"/>
        <w:outlineLvl w:val="9"/>
        <w:rPr>
          <w:b w:val="0"/>
          <w:sz w:val="24"/>
          <w:szCs w:val="24"/>
        </w:rPr>
      </w:pPr>
    </w:p>
    <w:p w:rsidR="008A5112" w:rsidRPr="001558FC" w:rsidRDefault="008A5112" w:rsidP="008A5112">
      <w:pPr>
        <w:pStyle w:val="a9"/>
        <w:widowControl w:val="0"/>
        <w:numPr>
          <w:ilvl w:val="0"/>
          <w:numId w:val="29"/>
        </w:numPr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A5112" w:rsidRPr="009D6DB7" w:rsidRDefault="008A5112" w:rsidP="008A5112">
      <w:pPr>
        <w:pStyle w:val="a9"/>
        <w:widowControl w:val="0"/>
        <w:numPr>
          <w:ilvl w:val="0"/>
          <w:numId w:val="29"/>
        </w:numPr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 xml:space="preserve"> Соглашение вступает в силу после его подписания Сторонами и</w:t>
      </w:r>
      <w:r>
        <w:rPr>
          <w:szCs w:val="24"/>
        </w:rPr>
        <w:t xml:space="preserve"> </w:t>
      </w:r>
      <w:r>
        <w:rPr>
          <w:rStyle w:val="aa"/>
          <w:color w:val="000000"/>
          <w:szCs w:val="24"/>
        </w:rPr>
        <w:t>действует до «_____» 20____</w:t>
      </w:r>
      <w:r w:rsidRPr="009D6DB7">
        <w:rPr>
          <w:rStyle w:val="aa"/>
          <w:color w:val="000000"/>
          <w:szCs w:val="24"/>
        </w:rPr>
        <w:t>.</w:t>
      </w:r>
    </w:p>
    <w:p w:rsidR="008A5112" w:rsidRPr="001558FC" w:rsidRDefault="008A5112" w:rsidP="008A5112">
      <w:pPr>
        <w:pStyle w:val="a9"/>
        <w:widowControl w:val="0"/>
        <w:numPr>
          <w:ilvl w:val="0"/>
          <w:numId w:val="29"/>
        </w:numPr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8A5112" w:rsidRPr="001558FC" w:rsidRDefault="008A5112" w:rsidP="008A5112">
      <w:pPr>
        <w:pStyle w:val="a9"/>
        <w:widowControl w:val="0"/>
        <w:numPr>
          <w:ilvl w:val="0"/>
          <w:numId w:val="29"/>
        </w:numPr>
        <w:ind w:firstLine="709"/>
        <w:rPr>
          <w:szCs w:val="24"/>
        </w:rPr>
      </w:pPr>
      <w:r w:rsidRPr="001558FC">
        <w:rPr>
          <w:rStyle w:val="aa"/>
          <w:color w:val="000000"/>
          <w:szCs w:val="24"/>
        </w:rPr>
        <w:t xml:space="preserve"> Расторжение настоящего Соглашения возможно при взаимном согласии Сторон.</w:t>
      </w:r>
    </w:p>
    <w:p w:rsidR="008A5112" w:rsidRPr="0051604A" w:rsidRDefault="008A5112" w:rsidP="008A5112">
      <w:pPr>
        <w:pStyle w:val="a9"/>
        <w:widowControl w:val="0"/>
        <w:numPr>
          <w:ilvl w:val="0"/>
          <w:numId w:val="29"/>
        </w:numPr>
        <w:ind w:firstLine="709"/>
        <w:rPr>
          <w:rStyle w:val="aa"/>
          <w:szCs w:val="24"/>
        </w:rPr>
      </w:pPr>
      <w:r w:rsidRPr="001558FC">
        <w:rPr>
          <w:rStyle w:val="aa"/>
          <w:color w:val="000000"/>
          <w:szCs w:val="24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A5112" w:rsidRPr="001558FC" w:rsidRDefault="008A5112" w:rsidP="008A5112">
      <w:pPr>
        <w:pStyle w:val="a9"/>
        <w:ind w:left="709"/>
        <w:rPr>
          <w:szCs w:val="24"/>
        </w:rPr>
      </w:pPr>
    </w:p>
    <w:p w:rsidR="008A5112" w:rsidRPr="001558FC" w:rsidRDefault="008A5112" w:rsidP="008A5112">
      <w:pPr>
        <w:pStyle w:val="22"/>
        <w:keepNext/>
        <w:keepLines/>
        <w:shd w:val="clear" w:color="auto" w:fill="auto"/>
        <w:tabs>
          <w:tab w:val="left" w:pos="1855"/>
        </w:tabs>
        <w:spacing w:before="0" w:line="240" w:lineRule="auto"/>
        <w:ind w:firstLine="709"/>
        <w:jc w:val="center"/>
        <w:outlineLvl w:val="9"/>
        <w:rPr>
          <w:b w:val="0"/>
          <w:sz w:val="24"/>
          <w:szCs w:val="24"/>
        </w:rPr>
      </w:pPr>
      <w:bookmarkStart w:id="9" w:name="bookmark18"/>
      <w:r>
        <w:rPr>
          <w:rStyle w:val="21"/>
          <w:rFonts w:eastAsiaTheme="minorHAnsi"/>
          <w:color w:val="000000"/>
          <w:sz w:val="24"/>
          <w:szCs w:val="24"/>
        </w:rPr>
        <w:t xml:space="preserve">8. </w:t>
      </w:r>
      <w:r w:rsidRPr="006A2AA6">
        <w:rPr>
          <w:rStyle w:val="21"/>
          <w:rFonts w:eastAsiaTheme="minorHAnsi"/>
          <w:color w:val="000000"/>
          <w:sz w:val="24"/>
          <w:szCs w:val="24"/>
        </w:rPr>
        <w:t xml:space="preserve">  </w:t>
      </w:r>
      <w:r w:rsidRPr="001558FC">
        <w:rPr>
          <w:rStyle w:val="21"/>
          <w:rFonts w:eastAsiaTheme="minorHAnsi"/>
          <w:color w:val="000000"/>
          <w:sz w:val="24"/>
          <w:szCs w:val="24"/>
        </w:rPr>
        <w:t>Юридические адреса и платежные реквизиты Сторон</w:t>
      </w:r>
      <w:bookmarkEnd w:id="9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75"/>
      </w:tblGrid>
      <w:tr w:rsidR="008A5112" w:rsidRPr="001558FC" w:rsidTr="00441494">
        <w:trPr>
          <w:trHeight w:hRule="exact" w:val="5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11" w:wrap="notBeside" w:vAnchor="text" w:hAnchor="text" w:y="1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Наименование Главного распорядителя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11" w:wrap="notBeside" w:vAnchor="text" w:hAnchor="text" w:y="1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Наименование Получателя</w:t>
            </w:r>
          </w:p>
        </w:tc>
      </w:tr>
      <w:tr w:rsidR="008A5112" w:rsidRPr="001558FC" w:rsidTr="00441494">
        <w:trPr>
          <w:trHeight w:hRule="exact" w:val="7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112" w:rsidRPr="001558FC" w:rsidRDefault="008A5112" w:rsidP="00441494">
            <w:pPr>
              <w:pStyle w:val="a9"/>
              <w:framePr w:w="9011" w:wrap="notBeside" w:vAnchor="text" w:hAnchor="text" w:y="1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Место нахождения: (юридический адрес)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112" w:rsidRPr="001558FC" w:rsidRDefault="008A5112" w:rsidP="00441494">
            <w:pPr>
              <w:pStyle w:val="a9"/>
              <w:framePr w:w="9011" w:wrap="notBeside" w:vAnchor="text" w:hAnchor="text" w:y="1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Место нахождения: (юридический адрес)</w:t>
            </w:r>
          </w:p>
        </w:tc>
      </w:tr>
      <w:tr w:rsidR="008A5112" w:rsidRPr="001558FC" w:rsidTr="00441494">
        <w:trPr>
          <w:trHeight w:hRule="exact"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11" w:wrap="notBeside" w:vAnchor="text" w:hAnchor="text" w:y="1"/>
              <w:ind w:firstLine="709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Платежные реквизиты: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11" w:wrap="notBeside" w:vAnchor="text" w:hAnchor="text" w:y="1"/>
              <w:ind w:firstLine="709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Платежные реквизиты:</w:t>
            </w:r>
          </w:p>
        </w:tc>
      </w:tr>
      <w:tr w:rsidR="008A5112" w:rsidRPr="001558FC" w:rsidTr="00441494">
        <w:trPr>
          <w:trHeight w:hRule="exact" w:val="5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112" w:rsidRPr="001558FC" w:rsidRDefault="008A5112" w:rsidP="00441494">
            <w:pPr>
              <w:framePr w:w="9011" w:wrap="notBeside" w:vAnchor="text" w:hAnchor="text" w:y="1"/>
              <w:ind w:firstLine="709"/>
              <w:jc w:val="both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112" w:rsidRPr="001558FC" w:rsidRDefault="008A5112" w:rsidP="00441494">
            <w:pPr>
              <w:framePr w:w="9011" w:wrap="notBeside" w:vAnchor="text" w:hAnchor="text" w:y="1"/>
              <w:ind w:firstLine="709"/>
              <w:jc w:val="both"/>
            </w:pPr>
          </w:p>
        </w:tc>
      </w:tr>
    </w:tbl>
    <w:p w:rsidR="008A5112" w:rsidRPr="001558FC" w:rsidRDefault="008A5112" w:rsidP="008A5112">
      <w:pPr>
        <w:ind w:firstLine="709"/>
        <w:jc w:val="both"/>
      </w:pPr>
    </w:p>
    <w:p w:rsidR="008A5112" w:rsidRPr="001558FC" w:rsidRDefault="008A5112" w:rsidP="008A5112">
      <w:pPr>
        <w:pStyle w:val="60"/>
        <w:shd w:val="clear" w:color="auto" w:fill="auto"/>
        <w:tabs>
          <w:tab w:val="left" w:pos="4147"/>
        </w:tabs>
        <w:spacing w:line="240" w:lineRule="auto"/>
        <w:ind w:firstLine="709"/>
        <w:rPr>
          <w:b w:val="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9</w:t>
      </w:r>
      <w:r w:rsidRPr="006A2AA6">
        <w:rPr>
          <w:rStyle w:val="6"/>
          <w:color w:val="000000"/>
          <w:sz w:val="24"/>
          <w:szCs w:val="24"/>
        </w:rPr>
        <w:t xml:space="preserve">. </w:t>
      </w:r>
      <w:r w:rsidRPr="001558FC">
        <w:rPr>
          <w:rStyle w:val="6"/>
          <w:color w:val="000000"/>
          <w:sz w:val="24"/>
          <w:szCs w:val="24"/>
        </w:rPr>
        <w:t>Подписи Сторон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68"/>
      </w:tblGrid>
      <w:tr w:rsidR="008A5112" w:rsidRPr="001558FC" w:rsidTr="00441494">
        <w:trPr>
          <w:trHeight w:hRule="exact" w:val="9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04" w:wrap="notBeside" w:vAnchor="text" w:hAnchor="text" w:y="1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lastRenderedPageBreak/>
              <w:t>Краткое наименование Главного распорядителя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04" w:wrap="notBeside" w:vAnchor="text" w:hAnchor="text" w:y="1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Краткое наименование получателя Субсидии</w:t>
            </w:r>
          </w:p>
        </w:tc>
      </w:tr>
      <w:tr w:rsidR="008A5112" w:rsidRPr="001558FC" w:rsidTr="00441494">
        <w:trPr>
          <w:trHeight w:hRule="exact"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112" w:rsidRPr="001558FC" w:rsidRDefault="008A5112" w:rsidP="00441494">
            <w:pPr>
              <w:pStyle w:val="a9"/>
              <w:framePr w:w="9004" w:wrap="notBeside" w:vAnchor="text" w:hAnchor="text" w:y="1"/>
              <w:ind w:firstLine="709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/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112" w:rsidRPr="001558FC" w:rsidRDefault="008A5112" w:rsidP="00441494">
            <w:pPr>
              <w:pStyle w:val="a9"/>
              <w:framePr w:w="9004" w:wrap="notBeside" w:vAnchor="text" w:hAnchor="text" w:y="1"/>
              <w:ind w:firstLine="709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/</w:t>
            </w:r>
          </w:p>
        </w:tc>
      </w:tr>
      <w:tr w:rsidR="008A5112" w:rsidRPr="001558FC" w:rsidTr="00441494">
        <w:trPr>
          <w:trHeight w:hRule="exact" w:val="6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04" w:wrap="notBeside" w:vAnchor="text" w:hAnchor="text" w:y="1"/>
              <w:ind w:firstLine="709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(подпись) (Ф.И.О.)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112" w:rsidRPr="001558FC" w:rsidRDefault="008A5112" w:rsidP="00441494">
            <w:pPr>
              <w:pStyle w:val="a9"/>
              <w:framePr w:w="9004" w:wrap="notBeside" w:vAnchor="text" w:hAnchor="text" w:y="1"/>
              <w:ind w:firstLine="709"/>
              <w:rPr>
                <w:szCs w:val="24"/>
              </w:rPr>
            </w:pPr>
            <w:r w:rsidRPr="001558FC">
              <w:rPr>
                <w:rStyle w:val="11pt1"/>
                <w:color w:val="000000"/>
                <w:szCs w:val="24"/>
              </w:rPr>
              <w:t>(подпись) (Ф.И.О.)</w:t>
            </w:r>
          </w:p>
        </w:tc>
      </w:tr>
    </w:tbl>
    <w:p w:rsidR="008A5112" w:rsidRDefault="008A5112" w:rsidP="008A5112">
      <w:pPr>
        <w:jc w:val="both"/>
      </w:pPr>
    </w:p>
    <w:p w:rsidR="008A5112" w:rsidRDefault="008A5112" w:rsidP="008A5112">
      <w:pPr>
        <w:jc w:val="both"/>
      </w:pPr>
    </w:p>
    <w:p w:rsidR="008A5112" w:rsidRDefault="008A5112" w:rsidP="008A5112"/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/>
    <w:p w:rsidR="008A5112" w:rsidRDefault="008A5112" w:rsidP="008A5112"/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>
      <w:r>
        <w:br w:type="page"/>
      </w:r>
    </w:p>
    <w:p w:rsidR="008A5112" w:rsidRPr="00A47A98" w:rsidRDefault="008A5112" w:rsidP="008A5112">
      <w:pPr>
        <w:ind w:firstLine="855"/>
        <w:jc w:val="right"/>
      </w:pPr>
      <w:r w:rsidRPr="00A47A98">
        <w:lastRenderedPageBreak/>
        <w:t xml:space="preserve">Приложение № </w:t>
      </w:r>
      <w:r>
        <w:t>1</w:t>
      </w:r>
    </w:p>
    <w:p w:rsidR="008A5112" w:rsidRDefault="008A5112" w:rsidP="008A5112">
      <w:pPr>
        <w:ind w:firstLine="855"/>
        <w:jc w:val="right"/>
      </w:pPr>
      <w:r w:rsidRPr="00E8386A">
        <w:t xml:space="preserve">                                                                                     </w:t>
      </w:r>
      <w:r>
        <w:t xml:space="preserve">                 к Соглашению</w:t>
      </w:r>
      <w:r w:rsidRPr="00E8386A">
        <w:t xml:space="preserve"> </w:t>
      </w:r>
    </w:p>
    <w:p w:rsidR="008A5112" w:rsidRDefault="008A5112" w:rsidP="008A5112">
      <w:pPr>
        <w:ind w:firstLine="855"/>
        <w:jc w:val="right"/>
      </w:pPr>
      <w:r>
        <w:t>о предоставлении субсидии</w:t>
      </w:r>
    </w:p>
    <w:p w:rsidR="008A5112" w:rsidRPr="00E8386A" w:rsidRDefault="008A5112" w:rsidP="008A5112">
      <w:pPr>
        <w:ind w:firstLine="855"/>
        <w:jc w:val="right"/>
      </w:pPr>
      <w:r>
        <w:t xml:space="preserve"> </w:t>
      </w:r>
    </w:p>
    <w:p w:rsidR="008A5112" w:rsidRPr="00E8386A" w:rsidRDefault="008A5112" w:rsidP="008A5112">
      <w:pPr>
        <w:ind w:firstLine="855"/>
        <w:jc w:val="right"/>
      </w:pPr>
    </w:p>
    <w:p w:rsidR="008A5112" w:rsidRDefault="008A5112" w:rsidP="008A5112"/>
    <w:p w:rsidR="008A5112" w:rsidRPr="008433CD" w:rsidRDefault="008A5112" w:rsidP="008A5112">
      <w:pPr>
        <w:ind w:firstLine="855"/>
        <w:jc w:val="center"/>
      </w:pPr>
      <w:r w:rsidRPr="008433CD">
        <w:t>Расчет субсидии</w:t>
      </w:r>
    </w:p>
    <w:p w:rsidR="008A5112" w:rsidRDefault="008A5112" w:rsidP="008A5112">
      <w:pPr>
        <w:ind w:firstLine="855"/>
        <w:jc w:val="center"/>
        <w:rPr>
          <w:b/>
        </w:rPr>
      </w:pPr>
    </w:p>
    <w:p w:rsidR="008A5112" w:rsidRPr="006636FA" w:rsidRDefault="008A5112" w:rsidP="008A5112">
      <w:pPr>
        <w:ind w:firstLine="855"/>
        <w:jc w:val="center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05"/>
        <w:gridCol w:w="3683"/>
      </w:tblGrid>
      <w:tr w:rsidR="008A5112" w:rsidTr="00441494">
        <w:trPr>
          <w:trHeight w:val="852"/>
        </w:trPr>
        <w:tc>
          <w:tcPr>
            <w:tcW w:w="3938" w:type="dxa"/>
            <w:shd w:val="clear" w:color="auto" w:fill="auto"/>
          </w:tcPr>
          <w:p w:rsidR="008A5112" w:rsidRDefault="008A5112" w:rsidP="00441494">
            <w:pPr>
              <w:jc w:val="both"/>
            </w:pPr>
            <w:r>
              <w:t>Общая сумма расходов, подлежащих субсидированию, рублей</w:t>
            </w:r>
          </w:p>
        </w:tc>
        <w:tc>
          <w:tcPr>
            <w:tcW w:w="1905" w:type="dxa"/>
            <w:shd w:val="clear" w:color="auto" w:fill="auto"/>
          </w:tcPr>
          <w:p w:rsidR="008A5112" w:rsidRDefault="008A5112" w:rsidP="00441494">
            <w:pPr>
              <w:jc w:val="both"/>
            </w:pPr>
            <w:r>
              <w:t>Процент возмещения, %</w:t>
            </w:r>
          </w:p>
        </w:tc>
        <w:tc>
          <w:tcPr>
            <w:tcW w:w="3683" w:type="dxa"/>
            <w:shd w:val="clear" w:color="auto" w:fill="auto"/>
          </w:tcPr>
          <w:p w:rsidR="008A5112" w:rsidRDefault="008A5112" w:rsidP="00441494">
            <w:pPr>
              <w:jc w:val="both"/>
            </w:pPr>
            <w:r>
              <w:t>Сумма субсидии (графа 1* графа 2/100), рублей</w:t>
            </w:r>
          </w:p>
        </w:tc>
      </w:tr>
      <w:tr w:rsidR="008A5112" w:rsidTr="00441494">
        <w:trPr>
          <w:trHeight w:val="269"/>
        </w:trPr>
        <w:tc>
          <w:tcPr>
            <w:tcW w:w="3938" w:type="dxa"/>
            <w:shd w:val="clear" w:color="auto" w:fill="auto"/>
          </w:tcPr>
          <w:p w:rsidR="008A5112" w:rsidRDefault="008A5112" w:rsidP="00441494">
            <w:pPr>
              <w:jc w:val="center"/>
            </w:pPr>
            <w:r>
              <w:t>1</w:t>
            </w:r>
          </w:p>
        </w:tc>
        <w:tc>
          <w:tcPr>
            <w:tcW w:w="1905" w:type="dxa"/>
            <w:shd w:val="clear" w:color="auto" w:fill="auto"/>
          </w:tcPr>
          <w:p w:rsidR="008A5112" w:rsidRDefault="008A5112" w:rsidP="00441494">
            <w:pPr>
              <w:jc w:val="center"/>
            </w:pPr>
            <w:r>
              <w:t>2</w:t>
            </w:r>
          </w:p>
        </w:tc>
        <w:tc>
          <w:tcPr>
            <w:tcW w:w="3683" w:type="dxa"/>
            <w:shd w:val="clear" w:color="auto" w:fill="auto"/>
          </w:tcPr>
          <w:p w:rsidR="008A5112" w:rsidRDefault="008A5112" w:rsidP="00441494">
            <w:pPr>
              <w:jc w:val="center"/>
            </w:pPr>
            <w:r>
              <w:t>3</w:t>
            </w:r>
          </w:p>
        </w:tc>
      </w:tr>
      <w:tr w:rsidR="008A5112" w:rsidTr="00441494">
        <w:trPr>
          <w:trHeight w:val="291"/>
        </w:trPr>
        <w:tc>
          <w:tcPr>
            <w:tcW w:w="3938" w:type="dxa"/>
            <w:shd w:val="clear" w:color="auto" w:fill="auto"/>
          </w:tcPr>
          <w:p w:rsidR="008A5112" w:rsidRDefault="008A5112" w:rsidP="00441494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8A5112" w:rsidRDefault="008A5112" w:rsidP="00441494">
            <w:pPr>
              <w:jc w:val="both"/>
            </w:pPr>
          </w:p>
        </w:tc>
        <w:tc>
          <w:tcPr>
            <w:tcW w:w="3683" w:type="dxa"/>
            <w:shd w:val="clear" w:color="auto" w:fill="auto"/>
          </w:tcPr>
          <w:p w:rsidR="008A5112" w:rsidRDefault="008A5112" w:rsidP="00441494">
            <w:pPr>
              <w:jc w:val="both"/>
            </w:pPr>
          </w:p>
          <w:p w:rsidR="008A5112" w:rsidRDefault="008A5112" w:rsidP="00441494">
            <w:pPr>
              <w:jc w:val="both"/>
            </w:pPr>
          </w:p>
        </w:tc>
      </w:tr>
    </w:tbl>
    <w:p w:rsidR="008A5112" w:rsidRDefault="008A5112" w:rsidP="008A5112">
      <w:pPr>
        <w:ind w:firstLine="855"/>
        <w:jc w:val="both"/>
      </w:pPr>
    </w:p>
    <w:p w:rsidR="008A5112" w:rsidRDefault="008A5112" w:rsidP="008A5112">
      <w:pPr>
        <w:jc w:val="both"/>
      </w:pPr>
      <w:r>
        <w:t xml:space="preserve">           Размер предоставляемой субсидии (величина из графы 3)</w:t>
      </w:r>
    </w:p>
    <w:p w:rsidR="008A5112" w:rsidRDefault="008A5112" w:rsidP="008A5112">
      <w:pPr>
        <w:jc w:val="both"/>
      </w:pPr>
      <w:r>
        <w:t xml:space="preserve">            ________________________________________________ рублей (сумма прописью)</w:t>
      </w: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Default="008A5112" w:rsidP="008A5112">
      <w:r>
        <w:t xml:space="preserve">           Должность, Ф.И.О.  ______________________                  ____________________</w:t>
      </w:r>
    </w:p>
    <w:p w:rsidR="008A5112" w:rsidRDefault="008A5112" w:rsidP="008A5112">
      <w:pPr>
        <w:ind w:firstLine="855"/>
        <w:jc w:val="center"/>
      </w:pPr>
      <w:r>
        <w:t xml:space="preserve">                                                                    подпись</w:t>
      </w:r>
    </w:p>
    <w:p w:rsidR="008A5112" w:rsidRPr="008A5112" w:rsidRDefault="008A5112" w:rsidP="008A5112">
      <w:r>
        <w:t xml:space="preserve">         М.П.</w:t>
      </w:r>
    </w:p>
    <w:p w:rsidR="008A5112" w:rsidRDefault="008A5112" w:rsidP="008A5112">
      <w:pPr>
        <w:rPr>
          <w:b/>
          <w:sz w:val="28"/>
          <w:szCs w:val="28"/>
        </w:rPr>
      </w:pPr>
    </w:p>
    <w:p w:rsidR="008A5112" w:rsidRDefault="008A5112" w:rsidP="008A5112">
      <w:pPr>
        <w:rPr>
          <w:b/>
          <w:sz w:val="28"/>
          <w:szCs w:val="28"/>
        </w:rPr>
      </w:pPr>
    </w:p>
    <w:p w:rsidR="008A5112" w:rsidRDefault="008A5112" w:rsidP="008A5112">
      <w:pPr>
        <w:rPr>
          <w:b/>
          <w:sz w:val="28"/>
          <w:szCs w:val="28"/>
        </w:rPr>
      </w:pPr>
    </w:p>
    <w:p w:rsidR="008A5112" w:rsidRDefault="008A5112" w:rsidP="008A5112">
      <w:pPr>
        <w:rPr>
          <w:b/>
          <w:sz w:val="28"/>
          <w:szCs w:val="28"/>
        </w:rPr>
      </w:pPr>
    </w:p>
    <w:p w:rsidR="008A5112" w:rsidRDefault="008A5112" w:rsidP="008A5112">
      <w:pPr>
        <w:rPr>
          <w:b/>
          <w:sz w:val="28"/>
          <w:szCs w:val="28"/>
        </w:rPr>
      </w:pPr>
    </w:p>
    <w:p w:rsidR="008A5112" w:rsidRDefault="008A5112" w:rsidP="008A5112">
      <w:pPr>
        <w:ind w:firstLine="855"/>
        <w:jc w:val="right"/>
      </w:pPr>
    </w:p>
    <w:p w:rsidR="008A5112" w:rsidRDefault="008A5112">
      <w:r>
        <w:br w:type="page"/>
      </w:r>
    </w:p>
    <w:p w:rsidR="008A5112" w:rsidRPr="00A47A98" w:rsidRDefault="008A5112" w:rsidP="008A5112">
      <w:pPr>
        <w:ind w:firstLine="855"/>
        <w:jc w:val="right"/>
      </w:pPr>
      <w:r w:rsidRPr="00A47A98">
        <w:lastRenderedPageBreak/>
        <w:t xml:space="preserve">Приложение № </w:t>
      </w:r>
      <w:r>
        <w:t>2</w:t>
      </w:r>
    </w:p>
    <w:p w:rsidR="008A5112" w:rsidRDefault="008A5112" w:rsidP="008A5112">
      <w:pPr>
        <w:ind w:firstLine="855"/>
        <w:jc w:val="right"/>
      </w:pPr>
      <w:r w:rsidRPr="00E8386A">
        <w:t xml:space="preserve">                                                                                     </w:t>
      </w:r>
      <w:r>
        <w:t xml:space="preserve">                 к Соглашению</w:t>
      </w:r>
      <w:r w:rsidRPr="00E8386A">
        <w:t xml:space="preserve"> </w:t>
      </w:r>
    </w:p>
    <w:p w:rsidR="008A5112" w:rsidRDefault="008A5112" w:rsidP="008A5112">
      <w:pPr>
        <w:ind w:firstLine="855"/>
        <w:jc w:val="right"/>
      </w:pPr>
      <w:r>
        <w:t>о предоставлении субсидии</w:t>
      </w:r>
    </w:p>
    <w:p w:rsidR="008A5112" w:rsidRDefault="008A5112" w:rsidP="008A5112">
      <w:pPr>
        <w:ind w:firstLine="855"/>
        <w:jc w:val="right"/>
      </w:pPr>
    </w:p>
    <w:p w:rsidR="008A5112" w:rsidRDefault="008A5112" w:rsidP="008A5112">
      <w:pPr>
        <w:ind w:firstLine="855"/>
        <w:jc w:val="right"/>
      </w:pPr>
    </w:p>
    <w:p w:rsidR="008A5112" w:rsidRPr="009829BB" w:rsidRDefault="008A5112" w:rsidP="008A5112">
      <w:pPr>
        <w:jc w:val="center"/>
      </w:pPr>
      <w:r w:rsidRPr="009829BB">
        <w:t>Перечень необходимых документов для получения Субсидии</w:t>
      </w:r>
    </w:p>
    <w:p w:rsidR="008A5112" w:rsidRDefault="008A5112" w:rsidP="008A5112">
      <w:pPr>
        <w:rPr>
          <w:b/>
          <w:sz w:val="28"/>
          <w:szCs w:val="28"/>
        </w:rPr>
      </w:pPr>
    </w:p>
    <w:p w:rsidR="008A5112" w:rsidRPr="001C02AF" w:rsidRDefault="008A5112" w:rsidP="008A5112">
      <w:pPr>
        <w:jc w:val="both"/>
      </w:pPr>
      <w:r w:rsidRPr="001C02AF">
        <w:t>а) заявление на имя главы Новокузнецкого муниципального района (далее - Глава района) о предоставлении Субсидии с указанием конкретных целей;</w:t>
      </w:r>
    </w:p>
    <w:p w:rsidR="008A5112" w:rsidRDefault="008A5112" w:rsidP="008A5112">
      <w:pPr>
        <w:jc w:val="both"/>
      </w:pPr>
      <w:r>
        <w:t>б</w:t>
      </w:r>
      <w:r w:rsidRPr="001C02AF">
        <w:t>) технико-экономическое обоснование</w:t>
      </w:r>
      <w:r>
        <w:t>:</w:t>
      </w:r>
    </w:p>
    <w:p w:rsidR="008A5112" w:rsidRDefault="008A5112" w:rsidP="008A5112">
      <w:pPr>
        <w:ind w:firstLine="284"/>
        <w:jc w:val="both"/>
      </w:pPr>
      <w:r>
        <w:t>-</w:t>
      </w:r>
      <w:r w:rsidRPr="001C02AF">
        <w:t xml:space="preserve"> приобретения оборудования, аренды помещения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и печатью;</w:t>
      </w:r>
    </w:p>
    <w:p w:rsidR="008A5112" w:rsidRPr="001C02AF" w:rsidRDefault="008A5112" w:rsidP="008A5112">
      <w:pPr>
        <w:ind w:firstLine="284"/>
        <w:jc w:val="both"/>
      </w:pPr>
      <w:r>
        <w:t>-</w:t>
      </w:r>
      <w:r w:rsidRPr="00167967">
        <w:t xml:space="preserve"> приобретения спортивного оборудования и (или) инвентаря в целях организации деятельности по прокату спортивного оборудования и инвентаря с указанием количества новых или сохраненных действующих рабочих мест, заверенное подписью руководителя и печатью;</w:t>
      </w:r>
    </w:p>
    <w:p w:rsidR="008A5112" w:rsidRDefault="008A5112" w:rsidP="008A5112">
      <w:pPr>
        <w:jc w:val="both"/>
      </w:pPr>
      <w:r>
        <w:t>в</w:t>
      </w:r>
      <w:r w:rsidRPr="001C02AF">
        <w:t>) документы, подтверждающие осуществление расходов субъектами малого и среднего предпринимательства на приобретение</w:t>
      </w:r>
      <w:r>
        <w:t>:</w:t>
      </w:r>
    </w:p>
    <w:p w:rsidR="008A5112" w:rsidRDefault="008A5112" w:rsidP="008A5112">
      <w:pPr>
        <w:ind w:firstLine="284"/>
        <w:jc w:val="both"/>
      </w:pPr>
      <w:r>
        <w:t>-</w:t>
      </w:r>
      <w:r w:rsidRPr="001C02AF">
        <w:t xml:space="preserve"> оборудования, аренду помещения (платежные поручения/инкассовые поручения/платежные требования/платежные ордера и т.д.);</w:t>
      </w:r>
    </w:p>
    <w:p w:rsidR="008A5112" w:rsidRPr="001C02AF" w:rsidRDefault="008A5112" w:rsidP="008A5112">
      <w:pPr>
        <w:ind w:firstLine="284"/>
        <w:jc w:val="both"/>
      </w:pPr>
      <w:r>
        <w:t>-</w:t>
      </w:r>
      <w:r w:rsidRPr="00167967">
        <w:t xml:space="preserve"> оборудования, инвентаря (платежные поручения/инкассовые поручения/платежные требования/платежные ордера и т.д.);</w:t>
      </w:r>
    </w:p>
    <w:p w:rsidR="008A5112" w:rsidRDefault="008A5112" w:rsidP="008A5112">
      <w:pPr>
        <w:jc w:val="both"/>
      </w:pPr>
      <w:r>
        <w:t>г</w:t>
      </w:r>
      <w:r w:rsidRPr="001C02AF">
        <w:t>) копии договоров, заключенных субъектами малого и среднего предпринимательства на приобретение в собственность</w:t>
      </w:r>
      <w:r>
        <w:t>:</w:t>
      </w:r>
    </w:p>
    <w:p w:rsidR="008A5112" w:rsidRDefault="008A5112" w:rsidP="008A5112">
      <w:pPr>
        <w:ind w:firstLine="284"/>
        <w:jc w:val="both"/>
      </w:pPr>
      <w:r>
        <w:t>-</w:t>
      </w:r>
      <w:r w:rsidRPr="001C02AF">
        <w:t xml:space="preserve"> оборудования и (или) аренду помещения, заверенные подписью руководителя и печатью, с предъявлением оригинала;</w:t>
      </w:r>
    </w:p>
    <w:p w:rsidR="008A5112" w:rsidRPr="001C02AF" w:rsidRDefault="008A5112" w:rsidP="008A5112">
      <w:pPr>
        <w:ind w:firstLine="284"/>
        <w:jc w:val="both"/>
      </w:pPr>
      <w:r>
        <w:t>-</w:t>
      </w:r>
      <w:r w:rsidRPr="00167967">
        <w:t xml:space="preserve"> спортивного оборудования и (или) инвентаря, заверенные подписью руководителя и печатью, с предъявлением оригинала</w:t>
      </w:r>
    </w:p>
    <w:p w:rsidR="008A5112" w:rsidRDefault="008A5112" w:rsidP="008A5112">
      <w:pPr>
        <w:jc w:val="both"/>
      </w:pPr>
      <w:r>
        <w:t>д</w:t>
      </w:r>
      <w:r w:rsidRPr="001C02AF">
        <w:t>) копии документов, подтверждающих</w:t>
      </w:r>
      <w:r>
        <w:t>:</w:t>
      </w:r>
    </w:p>
    <w:p w:rsidR="008A5112" w:rsidRDefault="008A5112" w:rsidP="008A5112">
      <w:pPr>
        <w:ind w:firstLine="284"/>
        <w:jc w:val="both"/>
      </w:pPr>
      <w:r>
        <w:t>-</w:t>
      </w:r>
      <w:r w:rsidRPr="001C02AF">
        <w:t xml:space="preserve"> ввод в эксплуатацию приобретенного оборудования), заверенные подписью руководителя и печатью, с предъявлением оригинала;</w:t>
      </w:r>
    </w:p>
    <w:p w:rsidR="008A5112" w:rsidRPr="001C02AF" w:rsidRDefault="008A5112" w:rsidP="008A5112">
      <w:pPr>
        <w:ind w:firstLine="284"/>
        <w:jc w:val="both"/>
      </w:pPr>
      <w:r>
        <w:t>-</w:t>
      </w:r>
      <w:r w:rsidRPr="009829BB">
        <w:t xml:space="preserve"> учет и эксплуатацию приобретенного спортивного оборудования, инвентаря, заверенные подписью руководителя и печатью, с предъявлением оригинала;</w:t>
      </w:r>
    </w:p>
    <w:p w:rsidR="008A5112" w:rsidRPr="00BB4C54" w:rsidRDefault="008A5112" w:rsidP="008A5112">
      <w:pPr>
        <w:jc w:val="both"/>
      </w:pPr>
      <w:r>
        <w:t>е</w:t>
      </w:r>
      <w:r w:rsidRPr="00BB4C54">
        <w:t>) иные документы, предоставленные заявителем в добровольном порядке.</w:t>
      </w:r>
    </w:p>
    <w:p w:rsidR="008A5112" w:rsidRDefault="008A5112" w:rsidP="008A5112">
      <w:pPr>
        <w:rPr>
          <w:b/>
          <w:sz w:val="28"/>
          <w:szCs w:val="28"/>
        </w:rPr>
      </w:pPr>
    </w:p>
    <w:p w:rsidR="008A5112" w:rsidRPr="002F5EB7" w:rsidRDefault="008A5112" w:rsidP="008A5112">
      <w:pPr>
        <w:rPr>
          <w:sz w:val="28"/>
          <w:szCs w:val="28"/>
        </w:rPr>
      </w:pPr>
    </w:p>
    <w:p w:rsidR="008A5112" w:rsidRPr="002F5EB7" w:rsidRDefault="008A5112" w:rsidP="008A5112">
      <w:pPr>
        <w:rPr>
          <w:sz w:val="28"/>
          <w:szCs w:val="28"/>
        </w:rPr>
      </w:pPr>
    </w:p>
    <w:p w:rsidR="008A5112" w:rsidRPr="002F5EB7" w:rsidRDefault="008A5112" w:rsidP="008A5112">
      <w:pPr>
        <w:rPr>
          <w:sz w:val="28"/>
          <w:szCs w:val="28"/>
        </w:rPr>
      </w:pPr>
    </w:p>
    <w:p w:rsidR="008A5112" w:rsidRPr="002F5EB7" w:rsidRDefault="008A5112" w:rsidP="008A5112">
      <w:pPr>
        <w:rPr>
          <w:sz w:val="28"/>
          <w:szCs w:val="28"/>
        </w:rPr>
      </w:pPr>
    </w:p>
    <w:p w:rsidR="008A5112" w:rsidRPr="002F5EB7" w:rsidRDefault="008A5112" w:rsidP="008A5112">
      <w:pPr>
        <w:rPr>
          <w:sz w:val="28"/>
          <w:szCs w:val="28"/>
        </w:rPr>
      </w:pPr>
    </w:p>
    <w:p w:rsidR="00654CEF" w:rsidRPr="004318A7" w:rsidRDefault="00654CEF" w:rsidP="00B158E4">
      <w:pPr>
        <w:ind w:right="52"/>
        <w:jc w:val="both"/>
        <w:rPr>
          <w:bCs/>
        </w:rPr>
      </w:pPr>
    </w:p>
    <w:sectPr w:rsidR="00654CEF" w:rsidRPr="004318A7" w:rsidSect="009C05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0D" w:rsidRDefault="0048290D" w:rsidP="003226EB">
      <w:r>
        <w:separator/>
      </w:r>
    </w:p>
  </w:endnote>
  <w:endnote w:type="continuationSeparator" w:id="0">
    <w:p w:rsidR="0048290D" w:rsidRDefault="0048290D" w:rsidP="003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12" w:rsidRDefault="008A5112" w:rsidP="00757631">
    <w:pPr>
      <w:pStyle w:val="a4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5112" w:rsidRDefault="008A5112" w:rsidP="00FE26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12" w:rsidRDefault="008A5112" w:rsidP="00757631">
    <w:pPr>
      <w:pStyle w:val="a4"/>
      <w:framePr w:wrap="around" w:vAnchor="text" w:hAnchor="margin" w:xAlign="right" w:y="1"/>
    </w:pPr>
  </w:p>
  <w:p w:rsidR="008A5112" w:rsidRDefault="008A5112" w:rsidP="00FE265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1A" w:rsidRDefault="0045421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1A" w:rsidRDefault="0045421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1A" w:rsidRDefault="00454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0D" w:rsidRDefault="0048290D" w:rsidP="003226EB">
      <w:r>
        <w:separator/>
      </w:r>
    </w:p>
  </w:footnote>
  <w:footnote w:type="continuationSeparator" w:id="0">
    <w:p w:rsidR="0048290D" w:rsidRDefault="0048290D" w:rsidP="0032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456848"/>
      <w:docPartObj>
        <w:docPartGallery w:val="Page Numbers (Top of Page)"/>
        <w:docPartUnique/>
      </w:docPartObj>
    </w:sdtPr>
    <w:sdtContent>
      <w:p w:rsidR="008A5112" w:rsidRDefault="008A51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A5112" w:rsidRDefault="008A5112" w:rsidP="00CC145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12" w:rsidRDefault="008A5112">
    <w:pPr>
      <w:pStyle w:val="a4"/>
    </w:pPr>
    <w:r>
      <w:t xml:space="preserve">                                                                            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1A" w:rsidRDefault="0045421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7808"/>
      <w:docPartObj>
        <w:docPartGallery w:val="Page Numbers (Top of Page)"/>
        <w:docPartUnique/>
      </w:docPartObj>
    </w:sdtPr>
    <w:sdtEndPr/>
    <w:sdtContent>
      <w:p w:rsidR="0045421A" w:rsidRDefault="008A5112">
        <w:pPr>
          <w:pStyle w:val="a4"/>
          <w:jc w:val="center"/>
        </w:pPr>
      </w:p>
    </w:sdtContent>
  </w:sdt>
  <w:p w:rsidR="003226EB" w:rsidRDefault="003226E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1A" w:rsidRDefault="00454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D"/>
    <w:multiLevelType w:val="multilevel"/>
    <w:tmpl w:val="0000002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1"/>
    <w:multiLevelType w:val="multilevel"/>
    <w:tmpl w:val="0000003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33"/>
    <w:multiLevelType w:val="multilevel"/>
    <w:tmpl w:val="0000003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3D"/>
    <w:multiLevelType w:val="multilevel"/>
    <w:tmpl w:val="0000003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41"/>
    <w:multiLevelType w:val="multilevel"/>
    <w:tmpl w:val="00000040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43"/>
    <w:multiLevelType w:val="multilevel"/>
    <w:tmpl w:val="00000042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45"/>
    <w:multiLevelType w:val="multilevel"/>
    <w:tmpl w:val="00000044"/>
    <w:lvl w:ilvl="0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47"/>
    <w:multiLevelType w:val="multilevel"/>
    <w:tmpl w:val="00000046"/>
    <w:lvl w:ilvl="0">
      <w:start w:val="5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49"/>
    <w:multiLevelType w:val="multilevel"/>
    <w:tmpl w:val="0000004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4B"/>
    <w:multiLevelType w:val="multilevel"/>
    <w:tmpl w:val="0000004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1E021F6"/>
    <w:multiLevelType w:val="multilevel"/>
    <w:tmpl w:val="147C4E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2" w15:restartNumberingAfterBreak="0">
    <w:nsid w:val="0FB36AA8"/>
    <w:multiLevelType w:val="multilevel"/>
    <w:tmpl w:val="DD0A6E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1"/>
        </w:tabs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  <w:rPr>
        <w:rFonts w:hint="default"/>
      </w:rPr>
    </w:lvl>
  </w:abstractNum>
  <w:abstractNum w:abstractNumId="13" w15:restartNumberingAfterBreak="0">
    <w:nsid w:val="1A6D6B1D"/>
    <w:multiLevelType w:val="hybridMultilevel"/>
    <w:tmpl w:val="1AE63EA8"/>
    <w:lvl w:ilvl="0" w:tplc="C2942EB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B14E9A"/>
    <w:multiLevelType w:val="singleLevel"/>
    <w:tmpl w:val="7498589A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A0778B"/>
    <w:multiLevelType w:val="hybridMultilevel"/>
    <w:tmpl w:val="9ED873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DB7B36"/>
    <w:multiLevelType w:val="hybridMultilevel"/>
    <w:tmpl w:val="9C3C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921B4"/>
    <w:multiLevelType w:val="singleLevel"/>
    <w:tmpl w:val="43DA4EC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113B0A"/>
    <w:multiLevelType w:val="hybridMultilevel"/>
    <w:tmpl w:val="5E6A9F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11DD1"/>
    <w:multiLevelType w:val="singleLevel"/>
    <w:tmpl w:val="47D8919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415CA5"/>
    <w:multiLevelType w:val="singleLevel"/>
    <w:tmpl w:val="D0B446C8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7801FD"/>
    <w:multiLevelType w:val="singleLevel"/>
    <w:tmpl w:val="ED86C59C"/>
    <w:lvl w:ilvl="0">
      <w:start w:val="4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3177F0"/>
    <w:multiLevelType w:val="hybridMultilevel"/>
    <w:tmpl w:val="196A3EC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6DE0046"/>
    <w:multiLevelType w:val="hybridMultilevel"/>
    <w:tmpl w:val="CAC8103E"/>
    <w:lvl w:ilvl="0" w:tplc="F878E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0870F28"/>
    <w:multiLevelType w:val="singleLevel"/>
    <w:tmpl w:val="65DE6356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B84B20"/>
    <w:multiLevelType w:val="singleLevel"/>
    <w:tmpl w:val="A492ED9E"/>
    <w:lvl w:ilvl="0">
      <w:start w:val="4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D636C81"/>
    <w:multiLevelType w:val="singleLevel"/>
    <w:tmpl w:val="CFA2F72A"/>
    <w:lvl w:ilvl="0">
      <w:start w:val="4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2550DA"/>
    <w:multiLevelType w:val="hybridMultilevel"/>
    <w:tmpl w:val="3F8E7E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EA7642"/>
    <w:multiLevelType w:val="hybridMultilevel"/>
    <w:tmpl w:val="BFAE2F82"/>
    <w:lvl w:ilvl="0" w:tplc="A3161534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5CC5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6"/>
  </w:num>
  <w:num w:numId="5">
    <w:abstractNumId w:val="21"/>
  </w:num>
  <w:num w:numId="6">
    <w:abstractNumId w:val="25"/>
  </w:num>
  <w:num w:numId="7">
    <w:abstractNumId w:val="19"/>
  </w:num>
  <w:num w:numId="8">
    <w:abstractNumId w:val="17"/>
  </w:num>
  <w:num w:numId="9">
    <w:abstractNumId w:val="24"/>
  </w:num>
  <w:num w:numId="10">
    <w:abstractNumId w:val="14"/>
  </w:num>
  <w:num w:numId="11">
    <w:abstractNumId w:val="20"/>
  </w:num>
  <w:num w:numId="12">
    <w:abstractNumId w:val="12"/>
  </w:num>
  <w:num w:numId="13">
    <w:abstractNumId w:val="18"/>
  </w:num>
  <w:num w:numId="14">
    <w:abstractNumId w:val="27"/>
  </w:num>
  <w:num w:numId="15">
    <w:abstractNumId w:val="11"/>
  </w:num>
  <w:num w:numId="16">
    <w:abstractNumId w:val="28"/>
  </w:num>
  <w:num w:numId="17">
    <w:abstractNumId w:val="15"/>
  </w:num>
  <w:num w:numId="18">
    <w:abstractNumId w:val="1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0F"/>
    <w:rsid w:val="000719CC"/>
    <w:rsid w:val="00085F77"/>
    <w:rsid w:val="00101802"/>
    <w:rsid w:val="00121717"/>
    <w:rsid w:val="0012632F"/>
    <w:rsid w:val="0014033B"/>
    <w:rsid w:val="00143D28"/>
    <w:rsid w:val="00160238"/>
    <w:rsid w:val="00196BE5"/>
    <w:rsid w:val="001B4E63"/>
    <w:rsid w:val="001D43A2"/>
    <w:rsid w:val="001F3B1A"/>
    <w:rsid w:val="00201787"/>
    <w:rsid w:val="00223F0F"/>
    <w:rsid w:val="00272114"/>
    <w:rsid w:val="002E3BA1"/>
    <w:rsid w:val="003226EB"/>
    <w:rsid w:val="00335B8F"/>
    <w:rsid w:val="00350307"/>
    <w:rsid w:val="0035796B"/>
    <w:rsid w:val="003636B9"/>
    <w:rsid w:val="00367D88"/>
    <w:rsid w:val="00380B39"/>
    <w:rsid w:val="003B0C75"/>
    <w:rsid w:val="003D737A"/>
    <w:rsid w:val="004318A7"/>
    <w:rsid w:val="0045421A"/>
    <w:rsid w:val="00465861"/>
    <w:rsid w:val="00477D3C"/>
    <w:rsid w:val="0048290D"/>
    <w:rsid w:val="004F417C"/>
    <w:rsid w:val="005173D4"/>
    <w:rsid w:val="00567266"/>
    <w:rsid w:val="005A5049"/>
    <w:rsid w:val="005D027D"/>
    <w:rsid w:val="005E36C0"/>
    <w:rsid w:val="005F420C"/>
    <w:rsid w:val="00605358"/>
    <w:rsid w:val="00614292"/>
    <w:rsid w:val="00620B8C"/>
    <w:rsid w:val="00654CEF"/>
    <w:rsid w:val="006717ED"/>
    <w:rsid w:val="006E70BD"/>
    <w:rsid w:val="00706E2D"/>
    <w:rsid w:val="007246F3"/>
    <w:rsid w:val="00725B5B"/>
    <w:rsid w:val="00730144"/>
    <w:rsid w:val="00770011"/>
    <w:rsid w:val="007A7A17"/>
    <w:rsid w:val="0080128F"/>
    <w:rsid w:val="008169DD"/>
    <w:rsid w:val="0086788F"/>
    <w:rsid w:val="00870101"/>
    <w:rsid w:val="00884D86"/>
    <w:rsid w:val="008A5112"/>
    <w:rsid w:val="008A6931"/>
    <w:rsid w:val="008D068E"/>
    <w:rsid w:val="00901116"/>
    <w:rsid w:val="00916CAF"/>
    <w:rsid w:val="0092319B"/>
    <w:rsid w:val="00962775"/>
    <w:rsid w:val="009A1DEE"/>
    <w:rsid w:val="009C05F7"/>
    <w:rsid w:val="009E4F1F"/>
    <w:rsid w:val="00A462DF"/>
    <w:rsid w:val="00A6143F"/>
    <w:rsid w:val="00AA0A84"/>
    <w:rsid w:val="00AC6331"/>
    <w:rsid w:val="00B120A6"/>
    <w:rsid w:val="00B1372C"/>
    <w:rsid w:val="00B1535C"/>
    <w:rsid w:val="00B158E4"/>
    <w:rsid w:val="00B77C38"/>
    <w:rsid w:val="00BB3756"/>
    <w:rsid w:val="00BC4138"/>
    <w:rsid w:val="00C22252"/>
    <w:rsid w:val="00C27CA6"/>
    <w:rsid w:val="00C9191C"/>
    <w:rsid w:val="00CB437B"/>
    <w:rsid w:val="00CB6478"/>
    <w:rsid w:val="00CC1EBF"/>
    <w:rsid w:val="00CF7A54"/>
    <w:rsid w:val="00D17071"/>
    <w:rsid w:val="00D31828"/>
    <w:rsid w:val="00D46F25"/>
    <w:rsid w:val="00D64670"/>
    <w:rsid w:val="00E16AE6"/>
    <w:rsid w:val="00E47D23"/>
    <w:rsid w:val="00EA1F95"/>
    <w:rsid w:val="00F13098"/>
    <w:rsid w:val="00F23B3E"/>
    <w:rsid w:val="00F31788"/>
    <w:rsid w:val="00F369A0"/>
    <w:rsid w:val="00FA16A8"/>
    <w:rsid w:val="00FB4137"/>
    <w:rsid w:val="00FE70E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5:docId w15:val="{BEE7DD86-788D-491F-82E0-F9073058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5112"/>
    <w:pPr>
      <w:keepNext/>
      <w:widowControl w:val="0"/>
      <w:pBdr>
        <w:bottom w:val="single" w:sz="12" w:space="1" w:color="auto"/>
      </w:pBdr>
      <w:shd w:val="clear" w:color="auto" w:fill="FFFFFF"/>
      <w:autoSpaceDE w:val="0"/>
      <w:autoSpaceDN w:val="0"/>
      <w:adjustRightInd w:val="0"/>
      <w:spacing w:line="281" w:lineRule="exact"/>
      <w:ind w:left="727" w:right="432" w:firstLine="878"/>
      <w:jc w:val="center"/>
      <w:outlineLvl w:val="1"/>
    </w:pPr>
    <w:rPr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41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6EB"/>
    <w:rPr>
      <w:sz w:val="24"/>
      <w:szCs w:val="24"/>
    </w:rPr>
  </w:style>
  <w:style w:type="paragraph" w:styleId="a6">
    <w:name w:val="footer"/>
    <w:basedOn w:val="a"/>
    <w:link w:val="a7"/>
    <w:rsid w:val="003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26EB"/>
    <w:rPr>
      <w:sz w:val="24"/>
      <w:szCs w:val="24"/>
    </w:rPr>
  </w:style>
  <w:style w:type="paragraph" w:styleId="a8">
    <w:name w:val="List Paragraph"/>
    <w:basedOn w:val="a"/>
    <w:uiPriority w:val="34"/>
    <w:qFormat/>
    <w:rsid w:val="00E16A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5112"/>
    <w:rPr>
      <w:b/>
      <w:bCs/>
      <w:color w:val="000000"/>
      <w:spacing w:val="6"/>
      <w:sz w:val="24"/>
      <w:szCs w:val="24"/>
      <w:shd w:val="clear" w:color="auto" w:fill="FFFFFF"/>
    </w:rPr>
  </w:style>
  <w:style w:type="paragraph" w:customStyle="1" w:styleId="ConsPlusNormal">
    <w:name w:val="ConsPlusNormal"/>
    <w:rsid w:val="008A5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rsid w:val="008A511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8A5112"/>
    <w:pPr>
      <w:widowControl w:val="0"/>
      <w:autoSpaceDE w:val="0"/>
      <w:autoSpaceDN w:val="0"/>
      <w:adjustRightInd w:val="0"/>
      <w:spacing w:line="324" w:lineRule="exact"/>
      <w:ind w:firstLine="739"/>
      <w:jc w:val="both"/>
    </w:pPr>
  </w:style>
  <w:style w:type="character" w:customStyle="1" w:styleId="FontStyle21">
    <w:name w:val="Font Style21"/>
    <w:rsid w:val="008A51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8A511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8A5112"/>
    <w:pPr>
      <w:widowControl w:val="0"/>
      <w:autoSpaceDE w:val="0"/>
      <w:autoSpaceDN w:val="0"/>
      <w:adjustRightInd w:val="0"/>
      <w:spacing w:line="324" w:lineRule="exact"/>
      <w:ind w:firstLine="530"/>
      <w:jc w:val="both"/>
    </w:pPr>
  </w:style>
  <w:style w:type="paragraph" w:customStyle="1" w:styleId="Style3">
    <w:name w:val="Style3"/>
    <w:basedOn w:val="a"/>
    <w:rsid w:val="008A511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"/>
    <w:rsid w:val="008A511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A51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A5112"/>
    <w:pPr>
      <w:widowControl w:val="0"/>
      <w:autoSpaceDE w:val="0"/>
      <w:autoSpaceDN w:val="0"/>
      <w:adjustRightInd w:val="0"/>
      <w:spacing w:line="336" w:lineRule="exact"/>
      <w:ind w:firstLine="703"/>
      <w:jc w:val="both"/>
    </w:pPr>
  </w:style>
  <w:style w:type="paragraph" w:customStyle="1" w:styleId="Style8">
    <w:name w:val="Style8"/>
    <w:basedOn w:val="a"/>
    <w:rsid w:val="008A511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A5112"/>
    <w:pPr>
      <w:widowControl w:val="0"/>
      <w:autoSpaceDE w:val="0"/>
      <w:autoSpaceDN w:val="0"/>
      <w:adjustRightInd w:val="0"/>
      <w:spacing w:line="328" w:lineRule="exact"/>
      <w:ind w:firstLine="439"/>
      <w:jc w:val="both"/>
    </w:pPr>
  </w:style>
  <w:style w:type="paragraph" w:customStyle="1" w:styleId="Style10">
    <w:name w:val="Style10"/>
    <w:basedOn w:val="a"/>
    <w:rsid w:val="008A511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A5112"/>
    <w:pPr>
      <w:widowControl w:val="0"/>
      <w:autoSpaceDE w:val="0"/>
      <w:autoSpaceDN w:val="0"/>
      <w:adjustRightInd w:val="0"/>
      <w:spacing w:line="319" w:lineRule="exact"/>
      <w:ind w:firstLine="336"/>
    </w:pPr>
  </w:style>
  <w:style w:type="paragraph" w:customStyle="1" w:styleId="Style12">
    <w:name w:val="Style12"/>
    <w:basedOn w:val="a"/>
    <w:rsid w:val="008A511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rsid w:val="008A5112"/>
    <w:pPr>
      <w:widowControl w:val="0"/>
      <w:autoSpaceDE w:val="0"/>
      <w:autoSpaceDN w:val="0"/>
      <w:adjustRightInd w:val="0"/>
      <w:spacing w:line="329" w:lineRule="exact"/>
      <w:ind w:firstLine="3262"/>
    </w:pPr>
  </w:style>
  <w:style w:type="paragraph" w:customStyle="1" w:styleId="Style14">
    <w:name w:val="Style14"/>
    <w:basedOn w:val="a"/>
    <w:rsid w:val="008A5112"/>
    <w:pPr>
      <w:widowControl w:val="0"/>
      <w:autoSpaceDE w:val="0"/>
      <w:autoSpaceDN w:val="0"/>
      <w:adjustRightInd w:val="0"/>
      <w:spacing w:line="326" w:lineRule="exact"/>
      <w:ind w:firstLine="305"/>
      <w:jc w:val="both"/>
    </w:pPr>
  </w:style>
  <w:style w:type="paragraph" w:customStyle="1" w:styleId="Style15">
    <w:name w:val="Style15"/>
    <w:basedOn w:val="a"/>
    <w:rsid w:val="008A5112"/>
    <w:pPr>
      <w:widowControl w:val="0"/>
      <w:autoSpaceDE w:val="0"/>
      <w:autoSpaceDN w:val="0"/>
      <w:adjustRightInd w:val="0"/>
      <w:spacing w:line="322" w:lineRule="exact"/>
      <w:ind w:firstLine="612"/>
      <w:jc w:val="both"/>
    </w:pPr>
  </w:style>
  <w:style w:type="paragraph" w:customStyle="1" w:styleId="Style16">
    <w:name w:val="Style16"/>
    <w:basedOn w:val="a"/>
    <w:rsid w:val="008A5112"/>
    <w:pPr>
      <w:widowControl w:val="0"/>
      <w:autoSpaceDE w:val="0"/>
      <w:autoSpaceDN w:val="0"/>
      <w:adjustRightInd w:val="0"/>
      <w:spacing w:line="323" w:lineRule="exact"/>
      <w:ind w:firstLine="2890"/>
    </w:pPr>
  </w:style>
  <w:style w:type="paragraph" w:customStyle="1" w:styleId="Style17">
    <w:name w:val="Style17"/>
    <w:basedOn w:val="a"/>
    <w:rsid w:val="008A511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8A5112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8A5112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8A5112"/>
    <w:rPr>
      <w:rFonts w:ascii="Times New Roman" w:hAnsi="Times New Roman" w:cs="Times New Roman"/>
      <w:b/>
      <w:bCs/>
      <w:i/>
      <w:iCs/>
      <w:smallCaps/>
      <w:w w:val="60"/>
      <w:sz w:val="18"/>
      <w:szCs w:val="18"/>
    </w:rPr>
  </w:style>
  <w:style w:type="character" w:customStyle="1" w:styleId="FontStyle23">
    <w:name w:val="Font Style23"/>
    <w:rsid w:val="008A51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8A5112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rsid w:val="008A511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8A511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8A5112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A511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A5112"/>
    <w:rPr>
      <w:sz w:val="24"/>
    </w:rPr>
  </w:style>
  <w:style w:type="character" w:styleId="ab">
    <w:name w:val="page number"/>
    <w:basedOn w:val="a0"/>
    <w:rsid w:val="008A5112"/>
  </w:style>
  <w:style w:type="table" w:styleId="ac">
    <w:name w:val="Table Grid"/>
    <w:basedOn w:val="a1"/>
    <w:uiPriority w:val="59"/>
    <w:rsid w:val="008A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A5112"/>
    <w:rPr>
      <w:color w:val="0000FF"/>
      <w:u w:val="single"/>
    </w:rPr>
  </w:style>
  <w:style w:type="paragraph" w:customStyle="1" w:styleId="1">
    <w:name w:val="Абзац списка1"/>
    <w:basedOn w:val="a"/>
    <w:rsid w:val="008A5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A51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8A51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8A5112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8A5112"/>
    <w:rPr>
      <w:vertAlign w:val="superscript"/>
    </w:rPr>
  </w:style>
  <w:style w:type="paragraph" w:customStyle="1" w:styleId="ConsPlusTitle">
    <w:name w:val="ConsPlusTitle"/>
    <w:rsid w:val="008A51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Заголовок №2_"/>
    <w:basedOn w:val="a0"/>
    <w:link w:val="22"/>
    <w:uiPriority w:val="99"/>
    <w:locked/>
    <w:rsid w:val="008A5112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A5112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A5112"/>
    <w:rPr>
      <w:sz w:val="22"/>
      <w:szCs w:val="22"/>
      <w:shd w:val="clear" w:color="auto" w:fill="FFFFFF"/>
    </w:rPr>
  </w:style>
  <w:style w:type="character" w:customStyle="1" w:styleId="713pt">
    <w:name w:val="Основной текст (7) + 13 pt"/>
    <w:basedOn w:val="7"/>
    <w:uiPriority w:val="99"/>
    <w:rsid w:val="008A5112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8A5112"/>
    <w:rPr>
      <w:sz w:val="22"/>
      <w:szCs w:val="22"/>
    </w:rPr>
  </w:style>
  <w:style w:type="character" w:customStyle="1" w:styleId="3">
    <w:name w:val="Заголовок №3_"/>
    <w:basedOn w:val="a0"/>
    <w:link w:val="30"/>
    <w:uiPriority w:val="99"/>
    <w:locked/>
    <w:rsid w:val="008A5112"/>
    <w:rPr>
      <w:b/>
      <w:bCs/>
      <w:sz w:val="26"/>
      <w:szCs w:val="26"/>
      <w:shd w:val="clear" w:color="auto" w:fill="FFFFFF"/>
    </w:rPr>
  </w:style>
  <w:style w:type="character" w:customStyle="1" w:styleId="11pt1">
    <w:name w:val="Основной текст + 11 pt1"/>
    <w:basedOn w:val="aa"/>
    <w:uiPriority w:val="99"/>
    <w:rsid w:val="008A5112"/>
    <w:rPr>
      <w:sz w:val="22"/>
      <w:szCs w:val="22"/>
    </w:rPr>
  </w:style>
  <w:style w:type="character" w:customStyle="1" w:styleId="31">
    <w:name w:val="Оглавление (3)_"/>
    <w:basedOn w:val="a0"/>
    <w:link w:val="32"/>
    <w:uiPriority w:val="99"/>
    <w:locked/>
    <w:rsid w:val="008A5112"/>
    <w:rPr>
      <w:rFonts w:ascii="Constantia" w:hAnsi="Constantia" w:cs="Constantia"/>
      <w:shd w:val="clear" w:color="auto" w:fill="FFFFFF"/>
    </w:rPr>
  </w:style>
  <w:style w:type="character" w:customStyle="1" w:styleId="Constantia">
    <w:name w:val="Основной текст + Constantia"/>
    <w:aliases w:val="12 pt1,Полужирный1,Курсив1"/>
    <w:basedOn w:val="aa"/>
    <w:uiPriority w:val="99"/>
    <w:rsid w:val="008A5112"/>
    <w:rPr>
      <w:rFonts w:ascii="Constantia" w:hAnsi="Constantia" w:cs="Constantia"/>
      <w:b/>
      <w:bCs/>
      <w:i/>
      <w:iCs/>
      <w:sz w:val="24"/>
    </w:rPr>
  </w:style>
  <w:style w:type="character" w:customStyle="1" w:styleId="10">
    <w:name w:val="Заголовок №1_"/>
    <w:basedOn w:val="a0"/>
    <w:link w:val="11"/>
    <w:uiPriority w:val="99"/>
    <w:locked/>
    <w:rsid w:val="008A5112"/>
    <w:rPr>
      <w:b/>
      <w:bCs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8A5112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A5112"/>
    <w:pPr>
      <w:widowControl w:val="0"/>
      <w:shd w:val="clear" w:color="auto" w:fill="FFFFFF"/>
      <w:spacing w:before="720" w:line="320" w:lineRule="exact"/>
      <w:outlineLvl w:val="1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8A5112"/>
    <w:pPr>
      <w:widowControl w:val="0"/>
      <w:shd w:val="clear" w:color="auto" w:fill="FFFFFF"/>
      <w:spacing w:line="320" w:lineRule="exact"/>
      <w:jc w:val="center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8A5112"/>
    <w:pPr>
      <w:widowControl w:val="0"/>
      <w:shd w:val="clear" w:color="auto" w:fill="FFFFFF"/>
      <w:spacing w:line="274" w:lineRule="exact"/>
      <w:ind w:hanging="260"/>
      <w:jc w:val="both"/>
    </w:pPr>
    <w:rPr>
      <w:sz w:val="22"/>
      <w:szCs w:val="22"/>
    </w:rPr>
  </w:style>
  <w:style w:type="paragraph" w:customStyle="1" w:styleId="30">
    <w:name w:val="Заголовок №3"/>
    <w:basedOn w:val="a"/>
    <w:link w:val="3"/>
    <w:uiPriority w:val="99"/>
    <w:rsid w:val="008A5112"/>
    <w:pPr>
      <w:widowControl w:val="0"/>
      <w:shd w:val="clear" w:color="auto" w:fill="FFFFFF"/>
      <w:spacing w:before="240" w:after="360" w:line="240" w:lineRule="atLeast"/>
      <w:outlineLvl w:val="2"/>
    </w:pPr>
    <w:rPr>
      <w:b/>
      <w:bCs/>
      <w:sz w:val="26"/>
      <w:szCs w:val="26"/>
    </w:rPr>
  </w:style>
  <w:style w:type="paragraph" w:customStyle="1" w:styleId="32">
    <w:name w:val="Оглавление (3)"/>
    <w:basedOn w:val="a"/>
    <w:link w:val="31"/>
    <w:uiPriority w:val="99"/>
    <w:rsid w:val="008A5112"/>
    <w:pPr>
      <w:widowControl w:val="0"/>
      <w:shd w:val="clear" w:color="auto" w:fill="FFFFFF"/>
      <w:spacing w:after="60" w:line="240" w:lineRule="atLeast"/>
      <w:jc w:val="both"/>
    </w:pPr>
    <w:rPr>
      <w:rFonts w:ascii="Constantia" w:hAnsi="Constantia" w:cs="Constantia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8A5112"/>
    <w:pPr>
      <w:widowControl w:val="0"/>
      <w:shd w:val="clear" w:color="auto" w:fill="FFFFFF"/>
      <w:spacing w:line="320" w:lineRule="exact"/>
      <w:jc w:val="both"/>
      <w:outlineLvl w:val="0"/>
    </w:pPr>
    <w:rPr>
      <w:b/>
      <w:bCs/>
      <w:sz w:val="26"/>
      <w:szCs w:val="26"/>
    </w:rPr>
  </w:style>
  <w:style w:type="paragraph" w:customStyle="1" w:styleId="321">
    <w:name w:val="Заголовок №3 (2)1"/>
    <w:basedOn w:val="a"/>
    <w:link w:val="320"/>
    <w:uiPriority w:val="99"/>
    <w:rsid w:val="008A5112"/>
    <w:pPr>
      <w:widowControl w:val="0"/>
      <w:shd w:val="clear" w:color="auto" w:fill="FFFFFF"/>
      <w:spacing w:before="600" w:after="420" w:line="240" w:lineRule="atLeast"/>
      <w:jc w:val="both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22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Бессонов Владислав Владимирович</cp:lastModifiedBy>
  <cp:revision>66</cp:revision>
  <cp:lastPrinted>2019-08-05T02:50:00Z</cp:lastPrinted>
  <dcterms:created xsi:type="dcterms:W3CDTF">2016-08-10T08:28:00Z</dcterms:created>
  <dcterms:modified xsi:type="dcterms:W3CDTF">2019-09-06T08:08:00Z</dcterms:modified>
</cp:coreProperties>
</file>