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8" w:rsidRPr="003C7CAC" w:rsidRDefault="005C28D8" w:rsidP="005C28D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C7CAC">
        <w:rPr>
          <w:noProof/>
          <w:sz w:val="32"/>
          <w:szCs w:val="32"/>
        </w:rPr>
        <w:drawing>
          <wp:inline distT="0" distB="0" distL="0" distR="0" wp14:anchorId="4C5DFF72" wp14:editId="4D1D9D0B">
            <wp:extent cx="657225" cy="819150"/>
            <wp:effectExtent l="0" t="0" r="9525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D8" w:rsidRPr="003C7CAC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C7CAC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5C28D8" w:rsidRPr="003C7CAC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C7CAC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5C28D8" w:rsidRPr="003C7CAC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C7CAC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5C28D8" w:rsidRPr="008D4355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28D8" w:rsidRPr="00BE348F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E348F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5C28D8" w:rsidRPr="008D4355" w:rsidRDefault="005C28D8" w:rsidP="005C28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28D8" w:rsidRPr="00BE348F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348F">
        <w:rPr>
          <w:rFonts w:ascii="Times New Roman" w:hAnsi="Times New Roman" w:cs="Times New Roman"/>
          <w:b w:val="0"/>
          <w:sz w:val="28"/>
          <w:szCs w:val="28"/>
        </w:rPr>
        <w:t>от ____________________№________</w:t>
      </w:r>
    </w:p>
    <w:p w:rsidR="005C28D8" w:rsidRPr="00B85778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5778">
        <w:rPr>
          <w:rFonts w:ascii="Times New Roman" w:hAnsi="Times New Roman" w:cs="Times New Roman"/>
          <w:b w:val="0"/>
          <w:sz w:val="24"/>
          <w:szCs w:val="24"/>
        </w:rPr>
        <w:t>г. Новокузнецк</w:t>
      </w:r>
    </w:p>
    <w:p w:rsidR="005C28D8" w:rsidRPr="008D4355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28D8" w:rsidRPr="003C7CAC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C7CAC">
        <w:rPr>
          <w:rFonts w:ascii="Times New Roman" w:hAnsi="Times New Roman" w:cs="Times New Roman"/>
          <w:b w:val="0"/>
          <w:sz w:val="32"/>
          <w:szCs w:val="32"/>
        </w:rPr>
        <w:t>О внесении изменений в</w:t>
      </w:r>
      <w:r w:rsidR="001759EE">
        <w:rPr>
          <w:rFonts w:ascii="Times New Roman" w:hAnsi="Times New Roman" w:cs="Times New Roman"/>
          <w:b w:val="0"/>
          <w:sz w:val="32"/>
          <w:szCs w:val="32"/>
        </w:rPr>
        <w:t xml:space="preserve"> приложение №1 к</w:t>
      </w:r>
      <w:r w:rsidRPr="003C7CAC">
        <w:rPr>
          <w:rFonts w:ascii="Times New Roman" w:hAnsi="Times New Roman" w:cs="Times New Roman"/>
          <w:b w:val="0"/>
          <w:sz w:val="32"/>
          <w:szCs w:val="32"/>
        </w:rPr>
        <w:t xml:space="preserve"> постановлени</w:t>
      </w:r>
      <w:r w:rsidR="001759EE">
        <w:rPr>
          <w:rFonts w:ascii="Times New Roman" w:hAnsi="Times New Roman" w:cs="Times New Roman"/>
          <w:b w:val="0"/>
          <w:sz w:val="32"/>
          <w:szCs w:val="32"/>
        </w:rPr>
        <w:t>ю</w:t>
      </w:r>
      <w:r w:rsidRPr="003C7CAC">
        <w:rPr>
          <w:rFonts w:ascii="Times New Roman" w:hAnsi="Times New Roman" w:cs="Times New Roman"/>
          <w:b w:val="0"/>
          <w:sz w:val="32"/>
          <w:szCs w:val="32"/>
        </w:rPr>
        <w:t xml:space="preserve"> администрации Новокузнецкого муниципального </w:t>
      </w:r>
      <w:r w:rsidR="006973C4">
        <w:rPr>
          <w:rFonts w:ascii="Times New Roman" w:hAnsi="Times New Roman" w:cs="Times New Roman"/>
          <w:b w:val="0"/>
          <w:sz w:val="32"/>
          <w:szCs w:val="32"/>
        </w:rPr>
        <w:t xml:space="preserve">района от 07.07.2014 </w:t>
      </w:r>
      <w:r w:rsidRPr="003C7CAC">
        <w:rPr>
          <w:rFonts w:ascii="Times New Roman" w:hAnsi="Times New Roman" w:cs="Times New Roman"/>
          <w:b w:val="0"/>
          <w:sz w:val="32"/>
          <w:szCs w:val="32"/>
        </w:rPr>
        <w:t>№ 121 «Об утверждении административного регламента по предоставлению муниципальной услуги «Заключение договоров социального найма жилых помещений муниципального жилищного фонда»</w:t>
      </w:r>
    </w:p>
    <w:p w:rsidR="005C28D8" w:rsidRPr="008D4355" w:rsidRDefault="005C28D8" w:rsidP="005C2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C28D8" w:rsidRPr="003C7CAC" w:rsidRDefault="005C28D8" w:rsidP="008D43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7CAC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27.07.2010 № 210-ФЗ «Об организации предоставления государст</w:t>
      </w:r>
      <w:r w:rsidR="00B85778">
        <w:rPr>
          <w:rFonts w:ascii="Times New Roman" w:hAnsi="Times New Roman" w:cs="Times New Roman"/>
          <w:b w:val="0"/>
          <w:sz w:val="24"/>
          <w:szCs w:val="24"/>
        </w:rPr>
        <w:t>венных и муниципальных услуг», п</w:t>
      </w:r>
      <w:r w:rsidRPr="003C7CAC">
        <w:rPr>
          <w:rFonts w:ascii="Times New Roman" w:hAnsi="Times New Roman" w:cs="Times New Roman"/>
          <w:b w:val="0"/>
          <w:sz w:val="24"/>
          <w:szCs w:val="24"/>
        </w:rPr>
        <w:t>остановлением администрации Новокузнецкого муниципального района от 18.08.2011 № 122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C836F7" w:rsidRPr="00C836F7">
        <w:t xml:space="preserve"> </w:t>
      </w:r>
      <w:r w:rsidR="00C836F7" w:rsidRPr="00C836F7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«Новокузнецкий муниципальный район», утвержденным </w:t>
      </w:r>
      <w:r w:rsidR="00B85778">
        <w:rPr>
          <w:rFonts w:ascii="Times New Roman" w:hAnsi="Times New Roman" w:cs="Times New Roman"/>
          <w:b w:val="0"/>
          <w:sz w:val="24"/>
          <w:szCs w:val="24"/>
        </w:rPr>
        <w:t>р</w:t>
      </w:r>
      <w:r w:rsidR="00C836F7" w:rsidRPr="00C836F7">
        <w:rPr>
          <w:rFonts w:ascii="Times New Roman" w:hAnsi="Times New Roman" w:cs="Times New Roman"/>
          <w:b w:val="0"/>
          <w:sz w:val="24"/>
          <w:szCs w:val="24"/>
        </w:rPr>
        <w:t>ешением Новокузнецкого районного Совета народных депутатов от 30.06.2009 № 149-МНПА</w:t>
      </w:r>
      <w:r w:rsidR="006973C4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1A47" w:rsidRPr="00611A47">
        <w:rPr>
          <w:rFonts w:ascii="Times New Roman" w:hAnsi="Times New Roman" w:cs="Times New Roman"/>
          <w:b w:val="0"/>
          <w:sz w:val="24"/>
          <w:szCs w:val="24"/>
        </w:rPr>
        <w:t>администрация Новокузнецкого муниципального района постановляет:</w:t>
      </w:r>
      <w:proofErr w:type="gramEnd"/>
    </w:p>
    <w:p w:rsidR="00166FA8" w:rsidRDefault="00254C3B" w:rsidP="008D4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1B9F">
        <w:rPr>
          <w:rFonts w:ascii="Times New Roman" w:hAnsi="Times New Roman"/>
          <w:sz w:val="24"/>
          <w:szCs w:val="24"/>
        </w:rPr>
        <w:t xml:space="preserve">Абзац 4 </w:t>
      </w:r>
      <w:r w:rsidR="006973C4">
        <w:rPr>
          <w:rFonts w:ascii="Times New Roman" w:hAnsi="Times New Roman"/>
          <w:sz w:val="24"/>
          <w:szCs w:val="24"/>
        </w:rPr>
        <w:t>п</w:t>
      </w:r>
      <w:r w:rsidR="00166FA8">
        <w:rPr>
          <w:rFonts w:ascii="Times New Roman" w:hAnsi="Times New Roman"/>
          <w:sz w:val="24"/>
          <w:szCs w:val="24"/>
        </w:rPr>
        <w:t>ункт</w:t>
      </w:r>
      <w:r w:rsidR="006973C4">
        <w:rPr>
          <w:rFonts w:ascii="Times New Roman" w:hAnsi="Times New Roman"/>
          <w:sz w:val="24"/>
          <w:szCs w:val="24"/>
        </w:rPr>
        <w:t>а</w:t>
      </w:r>
      <w:r w:rsidR="00166FA8">
        <w:rPr>
          <w:rFonts w:ascii="Times New Roman" w:hAnsi="Times New Roman"/>
          <w:sz w:val="24"/>
          <w:szCs w:val="24"/>
        </w:rPr>
        <w:t xml:space="preserve"> 2.6</w:t>
      </w:r>
      <w:r w:rsidR="001759EE">
        <w:rPr>
          <w:rFonts w:ascii="Times New Roman" w:hAnsi="Times New Roman"/>
          <w:sz w:val="24"/>
          <w:szCs w:val="24"/>
        </w:rPr>
        <w:t>. приложения №1 к</w:t>
      </w:r>
      <w:r w:rsidR="00B85778">
        <w:rPr>
          <w:rFonts w:ascii="Times New Roman" w:hAnsi="Times New Roman"/>
          <w:sz w:val="24"/>
          <w:szCs w:val="24"/>
        </w:rPr>
        <w:t xml:space="preserve"> п</w:t>
      </w:r>
      <w:r w:rsidR="001759EE">
        <w:rPr>
          <w:rFonts w:ascii="Times New Roman" w:hAnsi="Times New Roman"/>
          <w:sz w:val="24"/>
          <w:szCs w:val="24"/>
        </w:rPr>
        <w:t>остановлению</w:t>
      </w:r>
      <w:r w:rsidR="00C836F7" w:rsidRPr="00105A7E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6973C4">
        <w:rPr>
          <w:rFonts w:ascii="Times New Roman" w:hAnsi="Times New Roman"/>
          <w:sz w:val="24"/>
          <w:szCs w:val="24"/>
        </w:rPr>
        <w:t>пального района от 07.07.2014</w:t>
      </w:r>
      <w:r w:rsidR="00C836F7" w:rsidRPr="00105A7E">
        <w:rPr>
          <w:rFonts w:ascii="Times New Roman" w:hAnsi="Times New Roman"/>
          <w:sz w:val="24"/>
          <w:szCs w:val="24"/>
        </w:rPr>
        <w:t xml:space="preserve"> № 121 «Об утверждении административного регламента по предоставлению муниципальной услуги «Заключение договоров социального найма жилых помещений муниципального жилищного фонда»</w:t>
      </w:r>
      <w:r w:rsidR="00166FA8">
        <w:rPr>
          <w:rFonts w:ascii="Times New Roman" w:hAnsi="Times New Roman"/>
          <w:sz w:val="24"/>
          <w:szCs w:val="24"/>
        </w:rPr>
        <w:t xml:space="preserve"> </w:t>
      </w:r>
      <w:r w:rsidR="00771B9F">
        <w:rPr>
          <w:rFonts w:ascii="Times New Roman" w:hAnsi="Times New Roman"/>
          <w:sz w:val="24"/>
          <w:szCs w:val="24"/>
        </w:rPr>
        <w:t>изложить в новой</w:t>
      </w:r>
      <w:r w:rsidR="002B6C3E">
        <w:rPr>
          <w:rFonts w:ascii="Times New Roman" w:hAnsi="Times New Roman"/>
          <w:sz w:val="24"/>
          <w:szCs w:val="24"/>
        </w:rPr>
        <w:t xml:space="preserve"> редакции:</w:t>
      </w:r>
    </w:p>
    <w:p w:rsidR="008B744B" w:rsidRPr="008B744B" w:rsidRDefault="006973C4" w:rsidP="008D4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B744B" w:rsidRPr="008B744B">
        <w:rPr>
          <w:rFonts w:ascii="Times New Roman" w:hAnsi="Times New Roman"/>
          <w:sz w:val="24"/>
          <w:szCs w:val="24"/>
        </w:rPr>
        <w:t>К заявлению прилагаются:</w:t>
      </w:r>
    </w:p>
    <w:p w:rsidR="005C28D8" w:rsidRDefault="008B744B" w:rsidP="008D4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44B">
        <w:rPr>
          <w:rFonts w:ascii="Times New Roman" w:hAnsi="Times New Roman"/>
          <w:sz w:val="24"/>
          <w:szCs w:val="24"/>
        </w:rPr>
        <w:t>- оригинал и копия документа, являющегося основанием для вселения в жилое помещение (ордер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744B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а</w:t>
      </w:r>
      <w:r w:rsidRPr="008B744B">
        <w:rPr>
          <w:rFonts w:ascii="Times New Roman" w:hAnsi="Times New Roman"/>
          <w:sz w:val="24"/>
          <w:szCs w:val="24"/>
        </w:rPr>
        <w:t xml:space="preserve"> из решения органа исполнительной власти о предоставлении жилого помещения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744B">
        <w:rPr>
          <w:rFonts w:ascii="Times New Roman" w:hAnsi="Times New Roman"/>
          <w:sz w:val="24"/>
          <w:szCs w:val="24"/>
        </w:rPr>
        <w:t>вступившее в законную силу решение суда, обязывающее заключить договор найма</w:t>
      </w:r>
      <w:r w:rsidR="0082575B">
        <w:rPr>
          <w:rFonts w:ascii="Times New Roman" w:hAnsi="Times New Roman"/>
          <w:sz w:val="24"/>
          <w:szCs w:val="24"/>
        </w:rPr>
        <w:t xml:space="preserve"> или</w:t>
      </w:r>
      <w:r w:rsidR="0082575B" w:rsidRPr="0082575B">
        <w:rPr>
          <w:rFonts w:ascii="Times New Roman" w:hAnsi="Times New Roman"/>
          <w:sz w:val="24"/>
          <w:szCs w:val="24"/>
        </w:rPr>
        <w:t xml:space="preserve"> иное основание для вселения в жилое помещение</w:t>
      </w:r>
      <w:r w:rsidRPr="008B744B">
        <w:rPr>
          <w:rFonts w:ascii="Times New Roman" w:hAnsi="Times New Roman"/>
          <w:sz w:val="24"/>
          <w:szCs w:val="24"/>
        </w:rPr>
        <w:t>)</w:t>
      </w:r>
      <w:r w:rsidR="006973C4">
        <w:rPr>
          <w:rFonts w:ascii="Times New Roman" w:hAnsi="Times New Roman"/>
          <w:sz w:val="24"/>
          <w:szCs w:val="24"/>
        </w:rPr>
        <w:t>»</w:t>
      </w:r>
      <w:r w:rsidR="00B85778">
        <w:rPr>
          <w:rFonts w:ascii="Times New Roman" w:hAnsi="Times New Roman"/>
          <w:sz w:val="24"/>
          <w:szCs w:val="24"/>
        </w:rPr>
        <w:t>.</w:t>
      </w:r>
    </w:p>
    <w:p w:rsidR="005C28D8" w:rsidRPr="003C7CAC" w:rsidRDefault="005C28D8" w:rsidP="008D4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CAC">
        <w:rPr>
          <w:rFonts w:ascii="Times New Roman" w:hAnsi="Times New Roman"/>
          <w:sz w:val="24"/>
          <w:szCs w:val="24"/>
        </w:rPr>
        <w:t>2. Настоящее постановление опубликовать в Новокузнецкой районной газете «Сельские вести» и разместить на официальном сайте администрации Новокузнецкого муниципального района.</w:t>
      </w:r>
    </w:p>
    <w:p w:rsidR="005C28D8" w:rsidRPr="003C7CAC" w:rsidRDefault="005C28D8" w:rsidP="008D4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CAC">
        <w:rPr>
          <w:rFonts w:ascii="Times New Roman" w:hAnsi="Times New Roman"/>
          <w:sz w:val="24"/>
          <w:szCs w:val="24"/>
        </w:rPr>
        <w:t xml:space="preserve">3. </w:t>
      </w:r>
      <w:r w:rsidR="00C836F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C7C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CA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28D8" w:rsidRPr="003C7CAC" w:rsidRDefault="005C28D8" w:rsidP="008D4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CAC">
        <w:rPr>
          <w:rFonts w:ascii="Times New Roman" w:hAnsi="Times New Roman"/>
          <w:sz w:val="24"/>
          <w:szCs w:val="24"/>
        </w:rPr>
        <w:t>4.  Настоящее постановление вступает в силу со дня, следующего за днем его официального опубликования.</w:t>
      </w:r>
    </w:p>
    <w:p w:rsidR="005C28D8" w:rsidRPr="003C7CAC" w:rsidRDefault="005C28D8" w:rsidP="008D4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348F" w:rsidRPr="00D878D1" w:rsidRDefault="008D4355" w:rsidP="008D4355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BE348F">
        <w:rPr>
          <w:rFonts w:ascii="Times New Roman" w:hAnsi="Times New Roman" w:cs="Times New Roman"/>
          <w:sz w:val="24"/>
        </w:rPr>
        <w:t>лав</w:t>
      </w:r>
      <w:r w:rsidR="00D827B8">
        <w:rPr>
          <w:rFonts w:ascii="Times New Roman" w:hAnsi="Times New Roman" w:cs="Times New Roman"/>
          <w:sz w:val="24"/>
        </w:rPr>
        <w:t>а</w:t>
      </w:r>
      <w:r w:rsidR="00BE348F" w:rsidRPr="00D878D1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348F" w:rsidRPr="00D878D1">
        <w:rPr>
          <w:rFonts w:ascii="Times New Roman" w:hAnsi="Times New Roman" w:cs="Times New Roman"/>
          <w:sz w:val="24"/>
        </w:rPr>
        <w:t>Новокузнецкого</w:t>
      </w:r>
      <w:proofErr w:type="gramEnd"/>
      <w:r w:rsidR="00BE348F" w:rsidRPr="00D878D1">
        <w:rPr>
          <w:rFonts w:ascii="Times New Roman" w:hAnsi="Times New Roman" w:cs="Times New Roman"/>
          <w:sz w:val="24"/>
        </w:rPr>
        <w:t xml:space="preserve"> </w:t>
      </w:r>
    </w:p>
    <w:p w:rsidR="00DC4696" w:rsidRPr="008D4355" w:rsidRDefault="00BE348F" w:rsidP="008D4355">
      <w:pPr>
        <w:pStyle w:val="ConsPlusNormal"/>
        <w:rPr>
          <w:rFonts w:ascii="Times New Roman" w:hAnsi="Times New Roman" w:cs="Times New Roman"/>
          <w:sz w:val="24"/>
        </w:rPr>
      </w:pPr>
      <w:r w:rsidRPr="00D878D1">
        <w:rPr>
          <w:rFonts w:ascii="Times New Roman" w:hAnsi="Times New Roman" w:cs="Times New Roman"/>
          <w:sz w:val="24"/>
        </w:rPr>
        <w:t>муниципального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Д.Г. Беспалов</w:t>
      </w:r>
    </w:p>
    <w:sectPr w:rsidR="00DC4696" w:rsidRPr="008D4355" w:rsidSect="006973C4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8"/>
    <w:rsid w:val="00105A7E"/>
    <w:rsid w:val="001201D0"/>
    <w:rsid w:val="00166FA8"/>
    <w:rsid w:val="001759EE"/>
    <w:rsid w:val="00254C3B"/>
    <w:rsid w:val="002B6C3E"/>
    <w:rsid w:val="005C28D8"/>
    <w:rsid w:val="00611A47"/>
    <w:rsid w:val="006973C4"/>
    <w:rsid w:val="00771B9F"/>
    <w:rsid w:val="0082575B"/>
    <w:rsid w:val="008B744B"/>
    <w:rsid w:val="008D4355"/>
    <w:rsid w:val="008D459C"/>
    <w:rsid w:val="00936961"/>
    <w:rsid w:val="00B85778"/>
    <w:rsid w:val="00BE348F"/>
    <w:rsid w:val="00C836F7"/>
    <w:rsid w:val="00D827B8"/>
    <w:rsid w:val="00D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3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3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Гусева Евгения Сергеевна</cp:lastModifiedBy>
  <cp:revision>13</cp:revision>
  <cp:lastPrinted>2017-08-01T10:15:00Z</cp:lastPrinted>
  <dcterms:created xsi:type="dcterms:W3CDTF">2017-03-29T08:59:00Z</dcterms:created>
  <dcterms:modified xsi:type="dcterms:W3CDTF">2017-08-01T10:16:00Z</dcterms:modified>
</cp:coreProperties>
</file>