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E7" w:rsidRPr="003B7E4F" w:rsidRDefault="00BC44E7" w:rsidP="00827BB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B7E4F">
        <w:rPr>
          <w:rFonts w:ascii="Times New Roman" w:hAnsi="Times New Roman" w:cs="Times New Roman"/>
          <w:sz w:val="24"/>
          <w:szCs w:val="24"/>
        </w:rPr>
        <w:t>Приложение № 1</w:t>
      </w:r>
    </w:p>
    <w:p w:rsidR="00BC44E7" w:rsidRPr="003B7E4F" w:rsidRDefault="00F76A51" w:rsidP="00827BB4">
      <w:pPr>
        <w:widowControl w:val="0"/>
        <w:autoSpaceDE w:val="0"/>
        <w:autoSpaceDN w:val="0"/>
        <w:adjustRightInd w:val="0"/>
        <w:spacing w:after="0" w:line="240" w:lineRule="auto"/>
        <w:jc w:val="right"/>
        <w:rPr>
          <w:rFonts w:ascii="Times New Roman" w:hAnsi="Times New Roman" w:cs="Times New Roman"/>
          <w:sz w:val="24"/>
          <w:szCs w:val="24"/>
        </w:rPr>
      </w:pPr>
      <w:r w:rsidRPr="003B7E4F">
        <w:rPr>
          <w:rFonts w:ascii="Times New Roman" w:hAnsi="Times New Roman" w:cs="Times New Roman"/>
          <w:sz w:val="24"/>
          <w:szCs w:val="24"/>
        </w:rPr>
        <w:t>к п</w:t>
      </w:r>
      <w:r w:rsidR="00BC44E7" w:rsidRPr="003B7E4F">
        <w:rPr>
          <w:rFonts w:ascii="Times New Roman" w:hAnsi="Times New Roman" w:cs="Times New Roman"/>
          <w:sz w:val="24"/>
          <w:szCs w:val="24"/>
        </w:rPr>
        <w:t>остановлению администрации</w:t>
      </w:r>
    </w:p>
    <w:p w:rsidR="00BC44E7" w:rsidRPr="003B7E4F" w:rsidRDefault="00A643D0" w:rsidP="00827B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 сельского поселения</w:t>
      </w:r>
    </w:p>
    <w:p w:rsidR="00BC44E7" w:rsidRPr="003B7E4F" w:rsidRDefault="00BC44E7" w:rsidP="00827BB4">
      <w:pPr>
        <w:widowControl w:val="0"/>
        <w:autoSpaceDE w:val="0"/>
        <w:autoSpaceDN w:val="0"/>
        <w:adjustRightInd w:val="0"/>
        <w:spacing w:after="0" w:line="240" w:lineRule="auto"/>
        <w:jc w:val="right"/>
        <w:rPr>
          <w:rFonts w:ascii="Times New Roman" w:hAnsi="Times New Roman" w:cs="Times New Roman"/>
          <w:sz w:val="24"/>
          <w:szCs w:val="24"/>
        </w:rPr>
      </w:pPr>
      <w:r w:rsidRPr="003B7E4F">
        <w:rPr>
          <w:rFonts w:ascii="Times New Roman" w:hAnsi="Times New Roman" w:cs="Times New Roman"/>
          <w:sz w:val="24"/>
          <w:szCs w:val="24"/>
        </w:rPr>
        <w:t>от «___»__________201</w:t>
      </w:r>
      <w:r w:rsidR="00E1668D">
        <w:rPr>
          <w:rFonts w:ascii="Times New Roman" w:hAnsi="Times New Roman" w:cs="Times New Roman"/>
          <w:sz w:val="24"/>
          <w:szCs w:val="24"/>
        </w:rPr>
        <w:t>5</w:t>
      </w:r>
      <w:r w:rsidRPr="003B7E4F">
        <w:rPr>
          <w:rFonts w:ascii="Times New Roman" w:hAnsi="Times New Roman" w:cs="Times New Roman"/>
          <w:sz w:val="24"/>
          <w:szCs w:val="24"/>
        </w:rPr>
        <w:t>г.№_____</w:t>
      </w:r>
    </w:p>
    <w:p w:rsidR="00BC44E7" w:rsidRPr="003B7E4F" w:rsidRDefault="00BC44E7" w:rsidP="00827BB4">
      <w:pPr>
        <w:widowControl w:val="0"/>
        <w:autoSpaceDE w:val="0"/>
        <w:autoSpaceDN w:val="0"/>
        <w:adjustRightInd w:val="0"/>
        <w:spacing w:after="0" w:line="240" w:lineRule="auto"/>
        <w:jc w:val="both"/>
        <w:rPr>
          <w:rFonts w:ascii="Times New Roman" w:hAnsi="Times New Roman" w:cs="Times New Roman"/>
          <w:sz w:val="24"/>
          <w:szCs w:val="24"/>
        </w:rPr>
      </w:pPr>
    </w:p>
    <w:p w:rsidR="00BC44E7" w:rsidRPr="003B7E4F" w:rsidRDefault="00BC44E7" w:rsidP="00827BB4">
      <w:pPr>
        <w:widowControl w:val="0"/>
        <w:autoSpaceDE w:val="0"/>
        <w:autoSpaceDN w:val="0"/>
        <w:adjustRightInd w:val="0"/>
        <w:spacing w:after="0" w:line="240" w:lineRule="auto"/>
        <w:jc w:val="center"/>
        <w:rPr>
          <w:rFonts w:ascii="Times New Roman" w:hAnsi="Times New Roman" w:cs="Times New Roman"/>
          <w:bCs/>
          <w:sz w:val="32"/>
          <w:szCs w:val="32"/>
        </w:rPr>
      </w:pPr>
      <w:bookmarkStart w:id="0" w:name="Par47"/>
      <w:bookmarkEnd w:id="0"/>
      <w:r w:rsidRPr="003B7E4F">
        <w:rPr>
          <w:rFonts w:ascii="Times New Roman" w:eastAsia="Times New Roman" w:hAnsi="Times New Roman" w:cs="Times New Roman"/>
          <w:sz w:val="32"/>
          <w:szCs w:val="32"/>
        </w:rPr>
        <w:t>Административный регламент по предоставлению муниципальной услуги «</w:t>
      </w:r>
      <w:r w:rsidR="00A82070">
        <w:rPr>
          <w:rFonts w:ascii="Times New Roman" w:eastAsia="Times New Roman" w:hAnsi="Times New Roman" w:cs="Times New Roman"/>
          <w:sz w:val="32"/>
          <w:szCs w:val="32"/>
        </w:rPr>
        <w:t>Предоставление земельного участка гражданам</w:t>
      </w:r>
      <w:r w:rsidR="00F643B0">
        <w:rPr>
          <w:rFonts w:ascii="Times New Roman" w:eastAsia="Times New Roman" w:hAnsi="Times New Roman" w:cs="Times New Roman"/>
          <w:sz w:val="32"/>
          <w:szCs w:val="32"/>
        </w:rPr>
        <w:t>,</w:t>
      </w:r>
      <w:r w:rsidR="00BC4622">
        <w:rPr>
          <w:rFonts w:ascii="Times New Roman" w:eastAsia="Times New Roman" w:hAnsi="Times New Roman" w:cs="Times New Roman"/>
          <w:sz w:val="32"/>
          <w:szCs w:val="32"/>
        </w:rPr>
        <w:t xml:space="preserve"> являющи</w:t>
      </w:r>
      <w:r w:rsidR="00F643B0">
        <w:rPr>
          <w:rFonts w:ascii="Times New Roman" w:eastAsia="Times New Roman" w:hAnsi="Times New Roman" w:cs="Times New Roman"/>
          <w:sz w:val="32"/>
          <w:szCs w:val="32"/>
        </w:rPr>
        <w:t>ми</w:t>
      </w:r>
      <w:r w:rsidR="00BC4622">
        <w:rPr>
          <w:rFonts w:ascii="Times New Roman" w:eastAsia="Times New Roman" w:hAnsi="Times New Roman" w:cs="Times New Roman"/>
          <w:sz w:val="32"/>
          <w:szCs w:val="32"/>
        </w:rPr>
        <w:t>ся членами некоммерческой организации</w:t>
      </w:r>
      <w:r w:rsidR="00F643B0">
        <w:rPr>
          <w:rFonts w:ascii="Times New Roman" w:eastAsia="Times New Roman" w:hAnsi="Times New Roman" w:cs="Times New Roman"/>
          <w:sz w:val="32"/>
          <w:szCs w:val="32"/>
        </w:rPr>
        <w:t>,</w:t>
      </w:r>
      <w:r w:rsidR="00A82070">
        <w:rPr>
          <w:rFonts w:ascii="Times New Roman" w:eastAsia="Times New Roman" w:hAnsi="Times New Roman" w:cs="Times New Roman"/>
          <w:sz w:val="32"/>
          <w:szCs w:val="32"/>
        </w:rPr>
        <w:t xml:space="preserve"> для ведения садоводства, огородничества, дачного хозяйства в собственность за плату</w:t>
      </w:r>
      <w:r w:rsidRPr="003B7E4F">
        <w:rPr>
          <w:rFonts w:ascii="Times New Roman" w:eastAsia="Times New Roman" w:hAnsi="Times New Roman" w:cs="Times New Roman"/>
          <w:sz w:val="32"/>
          <w:szCs w:val="32"/>
        </w:rPr>
        <w:t>»</w:t>
      </w:r>
    </w:p>
    <w:p w:rsidR="00BC44E7" w:rsidRPr="003B7E4F" w:rsidRDefault="00BC44E7" w:rsidP="00827BB4">
      <w:pPr>
        <w:widowControl w:val="0"/>
        <w:autoSpaceDE w:val="0"/>
        <w:autoSpaceDN w:val="0"/>
        <w:adjustRightInd w:val="0"/>
        <w:spacing w:after="0"/>
        <w:jc w:val="both"/>
        <w:rPr>
          <w:rFonts w:ascii="Times New Roman" w:hAnsi="Times New Roman" w:cs="Times New Roman"/>
          <w:sz w:val="32"/>
          <w:szCs w:val="32"/>
        </w:rPr>
      </w:pPr>
    </w:p>
    <w:p w:rsidR="00BC44E7" w:rsidRPr="003B7E4F" w:rsidRDefault="00BC44E7" w:rsidP="00827BB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57"/>
      <w:bookmarkEnd w:id="1"/>
      <w:r w:rsidRPr="003B7E4F">
        <w:rPr>
          <w:rFonts w:ascii="Times New Roman" w:hAnsi="Times New Roman" w:cs="Times New Roman"/>
          <w:b/>
          <w:sz w:val="24"/>
          <w:szCs w:val="24"/>
        </w:rPr>
        <w:t>1. Общие положения</w:t>
      </w:r>
    </w:p>
    <w:p w:rsidR="00BC44E7" w:rsidRPr="003B7E4F" w:rsidRDefault="00BC44E7" w:rsidP="005621D0">
      <w:pPr>
        <w:widowControl w:val="0"/>
        <w:autoSpaceDE w:val="0"/>
        <w:autoSpaceDN w:val="0"/>
        <w:adjustRightInd w:val="0"/>
        <w:spacing w:after="0"/>
        <w:ind w:firstLine="540"/>
        <w:jc w:val="both"/>
        <w:rPr>
          <w:rFonts w:ascii="Times New Roman" w:hAnsi="Times New Roman" w:cs="Times New Roman"/>
          <w:sz w:val="24"/>
          <w:szCs w:val="24"/>
        </w:rPr>
      </w:pPr>
    </w:p>
    <w:p w:rsidR="00BC44E7" w:rsidRPr="003B7E4F" w:rsidRDefault="00BC44E7" w:rsidP="005621D0">
      <w:pPr>
        <w:widowControl w:val="0"/>
        <w:autoSpaceDE w:val="0"/>
        <w:autoSpaceDN w:val="0"/>
        <w:adjustRightInd w:val="0"/>
        <w:spacing w:after="0"/>
        <w:ind w:firstLine="539"/>
        <w:contextualSpacing/>
        <w:jc w:val="both"/>
        <w:rPr>
          <w:rFonts w:ascii="Times New Roman" w:hAnsi="Times New Roman" w:cs="Times New Roman"/>
          <w:sz w:val="24"/>
          <w:szCs w:val="24"/>
        </w:rPr>
      </w:pPr>
      <w:r w:rsidRPr="003B7E4F">
        <w:rPr>
          <w:rFonts w:ascii="Times New Roman" w:hAnsi="Times New Roman" w:cs="Times New Roman"/>
          <w:sz w:val="24"/>
          <w:szCs w:val="24"/>
        </w:rPr>
        <w:t>1.1. Предмет регулирования административного регламента.</w:t>
      </w:r>
    </w:p>
    <w:p w:rsidR="00BC44E7" w:rsidRPr="003B7E4F" w:rsidRDefault="00BC44E7" w:rsidP="005621D0">
      <w:pPr>
        <w:widowControl w:val="0"/>
        <w:autoSpaceDE w:val="0"/>
        <w:autoSpaceDN w:val="0"/>
        <w:adjustRightInd w:val="0"/>
        <w:spacing w:after="0"/>
        <w:ind w:firstLine="539"/>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1.1.1. </w:t>
      </w:r>
      <w:proofErr w:type="gramStart"/>
      <w:r w:rsidRPr="003B7E4F">
        <w:rPr>
          <w:rFonts w:ascii="Times New Roman" w:hAnsi="Times New Roman" w:cs="Times New Roman"/>
          <w:sz w:val="24"/>
          <w:szCs w:val="24"/>
        </w:rPr>
        <w:t xml:space="preserve">Административный регламент по предоставлению муниципальной услуги </w:t>
      </w:r>
      <w:r w:rsidRPr="003B7E4F">
        <w:rPr>
          <w:rFonts w:ascii="Times New Roman" w:eastAsia="Times New Roman" w:hAnsi="Times New Roman" w:cs="Times New Roman"/>
          <w:sz w:val="24"/>
          <w:szCs w:val="24"/>
        </w:rPr>
        <w:t>«</w:t>
      </w:r>
      <w:r w:rsidR="00A82070" w:rsidRPr="00C70978">
        <w:rPr>
          <w:rFonts w:ascii="Times New Roman" w:eastAsia="Times New Roman" w:hAnsi="Times New Roman" w:cs="Times New Roman"/>
          <w:sz w:val="24"/>
          <w:szCs w:val="24"/>
        </w:rPr>
        <w:t>Предоставление земельн</w:t>
      </w:r>
      <w:r w:rsidR="00A82070">
        <w:rPr>
          <w:rFonts w:ascii="Times New Roman" w:eastAsia="Times New Roman" w:hAnsi="Times New Roman" w:cs="Times New Roman"/>
          <w:sz w:val="24"/>
          <w:szCs w:val="24"/>
        </w:rPr>
        <w:t>ого</w:t>
      </w:r>
      <w:r w:rsidR="00A82070" w:rsidRPr="00C70978">
        <w:rPr>
          <w:rFonts w:ascii="Times New Roman" w:eastAsia="Times New Roman" w:hAnsi="Times New Roman" w:cs="Times New Roman"/>
          <w:sz w:val="24"/>
          <w:szCs w:val="24"/>
        </w:rPr>
        <w:t xml:space="preserve"> участк</w:t>
      </w:r>
      <w:r w:rsidR="00A82070">
        <w:rPr>
          <w:rFonts w:ascii="Times New Roman" w:eastAsia="Times New Roman" w:hAnsi="Times New Roman" w:cs="Times New Roman"/>
          <w:sz w:val="24"/>
          <w:szCs w:val="24"/>
        </w:rPr>
        <w:t>а</w:t>
      </w:r>
      <w:r w:rsidR="00A643D0">
        <w:rPr>
          <w:rFonts w:ascii="Times New Roman" w:eastAsia="Times New Roman" w:hAnsi="Times New Roman" w:cs="Times New Roman"/>
          <w:sz w:val="24"/>
          <w:szCs w:val="24"/>
        </w:rPr>
        <w:t xml:space="preserve"> </w:t>
      </w:r>
      <w:r w:rsidR="00BC4622">
        <w:rPr>
          <w:rFonts w:ascii="Times New Roman" w:eastAsia="Times New Roman" w:hAnsi="Times New Roman" w:cs="Times New Roman"/>
          <w:sz w:val="24"/>
          <w:szCs w:val="24"/>
        </w:rPr>
        <w:t>гражданам</w:t>
      </w:r>
      <w:r w:rsidR="00F643B0">
        <w:rPr>
          <w:rFonts w:ascii="Times New Roman" w:eastAsia="Times New Roman" w:hAnsi="Times New Roman" w:cs="Times New Roman"/>
          <w:sz w:val="24"/>
          <w:szCs w:val="24"/>
        </w:rPr>
        <w:t>,</w:t>
      </w:r>
      <w:r w:rsidR="00BC4622">
        <w:rPr>
          <w:rFonts w:ascii="Times New Roman" w:eastAsia="Times New Roman" w:hAnsi="Times New Roman" w:cs="Times New Roman"/>
          <w:sz w:val="24"/>
          <w:szCs w:val="24"/>
        </w:rPr>
        <w:t xml:space="preserve"> являющи</w:t>
      </w:r>
      <w:r w:rsidR="00F643B0">
        <w:rPr>
          <w:rFonts w:ascii="Times New Roman" w:eastAsia="Times New Roman" w:hAnsi="Times New Roman" w:cs="Times New Roman"/>
          <w:sz w:val="24"/>
          <w:szCs w:val="24"/>
        </w:rPr>
        <w:t>ми</w:t>
      </w:r>
      <w:r w:rsidR="00BC4622">
        <w:rPr>
          <w:rFonts w:ascii="Times New Roman" w:eastAsia="Times New Roman" w:hAnsi="Times New Roman" w:cs="Times New Roman"/>
          <w:sz w:val="24"/>
          <w:szCs w:val="24"/>
        </w:rPr>
        <w:t>ся членами некоммерческой организации</w:t>
      </w:r>
      <w:r w:rsidR="00F643B0">
        <w:rPr>
          <w:rFonts w:ascii="Times New Roman" w:eastAsia="Times New Roman" w:hAnsi="Times New Roman" w:cs="Times New Roman"/>
          <w:sz w:val="24"/>
          <w:szCs w:val="24"/>
        </w:rPr>
        <w:t>,</w:t>
      </w:r>
      <w:r w:rsidR="00A82070" w:rsidRPr="00A82070">
        <w:rPr>
          <w:rFonts w:ascii="Times New Roman" w:eastAsia="Times New Roman" w:hAnsi="Times New Roman" w:cs="Times New Roman"/>
          <w:sz w:val="24"/>
          <w:szCs w:val="24"/>
        </w:rPr>
        <w:t xml:space="preserve"> для ведения садоводства, огородничества, дачного хозяйства в собственность за плату</w:t>
      </w:r>
      <w:r w:rsidRPr="003B7E4F">
        <w:rPr>
          <w:rFonts w:ascii="Times New Roman" w:eastAsia="Times New Roman" w:hAnsi="Times New Roman" w:cs="Times New Roman"/>
          <w:sz w:val="24"/>
          <w:szCs w:val="24"/>
        </w:rPr>
        <w:t>»</w:t>
      </w:r>
      <w:r w:rsidRPr="003B7E4F">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BC4622" w:rsidRPr="003B7E4F">
        <w:rPr>
          <w:rFonts w:ascii="Times New Roman" w:eastAsia="Times New Roman" w:hAnsi="Times New Roman" w:cs="Times New Roman"/>
          <w:sz w:val="24"/>
          <w:szCs w:val="24"/>
        </w:rPr>
        <w:t>«</w:t>
      </w:r>
      <w:r w:rsidR="00BC4622" w:rsidRPr="00C70978">
        <w:rPr>
          <w:rFonts w:ascii="Times New Roman" w:eastAsia="Times New Roman" w:hAnsi="Times New Roman" w:cs="Times New Roman"/>
          <w:sz w:val="24"/>
          <w:szCs w:val="24"/>
        </w:rPr>
        <w:t>Предоставление земельн</w:t>
      </w:r>
      <w:r w:rsidR="00BC4622">
        <w:rPr>
          <w:rFonts w:ascii="Times New Roman" w:eastAsia="Times New Roman" w:hAnsi="Times New Roman" w:cs="Times New Roman"/>
          <w:sz w:val="24"/>
          <w:szCs w:val="24"/>
        </w:rPr>
        <w:t>ого</w:t>
      </w:r>
      <w:r w:rsidR="00BC4622" w:rsidRPr="00C70978">
        <w:rPr>
          <w:rFonts w:ascii="Times New Roman" w:eastAsia="Times New Roman" w:hAnsi="Times New Roman" w:cs="Times New Roman"/>
          <w:sz w:val="24"/>
          <w:szCs w:val="24"/>
        </w:rPr>
        <w:t xml:space="preserve"> участк</w:t>
      </w:r>
      <w:r w:rsidR="00BC4622">
        <w:rPr>
          <w:rFonts w:ascii="Times New Roman" w:eastAsia="Times New Roman" w:hAnsi="Times New Roman" w:cs="Times New Roman"/>
          <w:sz w:val="24"/>
          <w:szCs w:val="24"/>
        </w:rPr>
        <w:t>а гражданам</w:t>
      </w:r>
      <w:r w:rsidR="00F643B0">
        <w:rPr>
          <w:rFonts w:ascii="Times New Roman" w:eastAsia="Times New Roman" w:hAnsi="Times New Roman" w:cs="Times New Roman"/>
          <w:sz w:val="24"/>
          <w:szCs w:val="24"/>
        </w:rPr>
        <w:t>,</w:t>
      </w:r>
      <w:r w:rsidR="00BC4622">
        <w:rPr>
          <w:rFonts w:ascii="Times New Roman" w:eastAsia="Times New Roman" w:hAnsi="Times New Roman" w:cs="Times New Roman"/>
          <w:sz w:val="24"/>
          <w:szCs w:val="24"/>
        </w:rPr>
        <w:t xml:space="preserve"> являющи</w:t>
      </w:r>
      <w:r w:rsidR="00235C8B">
        <w:rPr>
          <w:rFonts w:ascii="Times New Roman" w:eastAsia="Times New Roman" w:hAnsi="Times New Roman" w:cs="Times New Roman"/>
          <w:sz w:val="24"/>
          <w:szCs w:val="24"/>
        </w:rPr>
        <w:t>ми</w:t>
      </w:r>
      <w:bookmarkStart w:id="2" w:name="_GoBack"/>
      <w:bookmarkEnd w:id="2"/>
      <w:r w:rsidR="00BC4622">
        <w:rPr>
          <w:rFonts w:ascii="Times New Roman" w:eastAsia="Times New Roman" w:hAnsi="Times New Roman" w:cs="Times New Roman"/>
          <w:sz w:val="24"/>
          <w:szCs w:val="24"/>
        </w:rPr>
        <w:t>ся членами некоммерческой организации</w:t>
      </w:r>
      <w:r w:rsidR="00F643B0">
        <w:rPr>
          <w:rFonts w:ascii="Times New Roman" w:eastAsia="Times New Roman" w:hAnsi="Times New Roman" w:cs="Times New Roman"/>
          <w:sz w:val="24"/>
          <w:szCs w:val="24"/>
        </w:rPr>
        <w:t>,</w:t>
      </w:r>
      <w:r w:rsidR="00BC4622" w:rsidRPr="00A82070">
        <w:rPr>
          <w:rFonts w:ascii="Times New Roman" w:eastAsia="Times New Roman" w:hAnsi="Times New Roman" w:cs="Times New Roman"/>
          <w:sz w:val="24"/>
          <w:szCs w:val="24"/>
        </w:rPr>
        <w:t xml:space="preserve"> для ведения садоводства, огородничества, дачного хозяйства в собственность за плату</w:t>
      </w:r>
      <w:r w:rsidR="00BC4622" w:rsidRPr="003B7E4F">
        <w:rPr>
          <w:rFonts w:ascii="Times New Roman" w:eastAsia="Times New Roman" w:hAnsi="Times New Roman" w:cs="Times New Roman"/>
          <w:sz w:val="24"/>
          <w:szCs w:val="24"/>
        </w:rPr>
        <w:t>»</w:t>
      </w:r>
      <w:r w:rsidRPr="003B7E4F">
        <w:rPr>
          <w:rFonts w:ascii="Times New Roman" w:hAnsi="Times New Roman" w:cs="Times New Roman"/>
          <w:sz w:val="24"/>
          <w:szCs w:val="24"/>
        </w:rPr>
        <w:t xml:space="preserve"> (далее - муниципальная услуга</w:t>
      </w:r>
      <w:proofErr w:type="gramEnd"/>
      <w:r w:rsidRPr="003B7E4F">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муниципальной услуги.</w:t>
      </w:r>
    </w:p>
    <w:p w:rsidR="00BC44E7" w:rsidRPr="003B7E4F" w:rsidRDefault="006249A3" w:rsidP="006249A3">
      <w:pPr>
        <w:pStyle w:val="a7"/>
        <w:tabs>
          <w:tab w:val="left" w:pos="1134"/>
        </w:tabs>
        <w:autoSpaceDE w:val="0"/>
        <w:autoSpaceDN w:val="0"/>
        <w:adjustRightInd w:val="0"/>
        <w:spacing w:after="0"/>
        <w:ind w:left="0" w:firstLine="53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BC44E7" w:rsidRPr="003B7E4F">
        <w:rPr>
          <w:rFonts w:ascii="Times New Roman" w:hAnsi="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3E4D1A">
        <w:rPr>
          <w:rFonts w:ascii="Times New Roman" w:hAnsi="Times New Roman"/>
          <w:sz w:val="24"/>
          <w:szCs w:val="24"/>
        </w:rPr>
        <w:t>сельского поселения</w:t>
      </w:r>
      <w:r w:rsidR="00BC44E7" w:rsidRPr="003B7E4F">
        <w:rPr>
          <w:rFonts w:ascii="Times New Roman" w:hAnsi="Times New Roman"/>
          <w:sz w:val="24"/>
          <w:szCs w:val="24"/>
        </w:rPr>
        <w:t xml:space="preserve"> (далее - Администрация), о п</w:t>
      </w:r>
      <w:r w:rsidR="00BC44E7" w:rsidRPr="003B7E4F">
        <w:rPr>
          <w:rFonts w:ascii="Times New Roman" w:eastAsia="Times New Roman" w:hAnsi="Times New Roman" w:cs="Times New Roman"/>
          <w:sz w:val="24"/>
          <w:szCs w:val="24"/>
        </w:rPr>
        <w:t>редоставлени</w:t>
      </w:r>
      <w:r w:rsidR="00DC4F92" w:rsidRPr="003B7E4F">
        <w:rPr>
          <w:rFonts w:ascii="Times New Roman" w:eastAsia="Times New Roman" w:hAnsi="Times New Roman" w:cs="Times New Roman"/>
          <w:sz w:val="24"/>
          <w:szCs w:val="24"/>
        </w:rPr>
        <w:t>и</w:t>
      </w:r>
      <w:r w:rsidR="00BC44E7" w:rsidRPr="003B7E4F">
        <w:rPr>
          <w:rFonts w:ascii="Times New Roman" w:eastAsia="Times New Roman" w:hAnsi="Times New Roman" w:cs="Times New Roman"/>
          <w:sz w:val="24"/>
          <w:szCs w:val="24"/>
        </w:rPr>
        <w:t xml:space="preserve"> земельн</w:t>
      </w:r>
      <w:r w:rsidR="006E2E67">
        <w:rPr>
          <w:rFonts w:ascii="Times New Roman" w:eastAsia="Times New Roman" w:hAnsi="Times New Roman" w:cs="Times New Roman"/>
          <w:sz w:val="24"/>
          <w:szCs w:val="24"/>
        </w:rPr>
        <w:t>ого</w:t>
      </w:r>
      <w:r w:rsidR="00BC44E7" w:rsidRPr="003B7E4F">
        <w:rPr>
          <w:rFonts w:ascii="Times New Roman" w:eastAsia="Times New Roman" w:hAnsi="Times New Roman" w:cs="Times New Roman"/>
          <w:sz w:val="24"/>
          <w:szCs w:val="24"/>
        </w:rPr>
        <w:t xml:space="preserve"> участк</w:t>
      </w:r>
      <w:r w:rsidR="006E2E67">
        <w:rPr>
          <w:rFonts w:ascii="Times New Roman" w:eastAsia="Times New Roman" w:hAnsi="Times New Roman" w:cs="Times New Roman"/>
          <w:sz w:val="24"/>
          <w:szCs w:val="24"/>
        </w:rPr>
        <w:t>а</w:t>
      </w:r>
      <w:r w:rsidR="00F643B0">
        <w:rPr>
          <w:rFonts w:ascii="Times New Roman" w:eastAsia="Times New Roman" w:hAnsi="Times New Roman" w:cs="Times New Roman"/>
          <w:sz w:val="24"/>
          <w:szCs w:val="24"/>
        </w:rPr>
        <w:t xml:space="preserve"> гражданам являющимися </w:t>
      </w:r>
      <w:r w:rsidR="006E2E67" w:rsidRPr="00A82070">
        <w:rPr>
          <w:rFonts w:ascii="Times New Roman" w:eastAsia="Times New Roman" w:hAnsi="Times New Roman" w:cs="Times New Roman"/>
          <w:sz w:val="24"/>
          <w:szCs w:val="24"/>
        </w:rPr>
        <w:t>некоммерческой организации, учрежденной гражданами</w:t>
      </w:r>
      <w:r w:rsidR="00BC44E7" w:rsidRPr="003B7E4F">
        <w:rPr>
          <w:rFonts w:ascii="Times New Roman" w:hAnsi="Times New Roman"/>
          <w:sz w:val="24"/>
          <w:szCs w:val="24"/>
        </w:rPr>
        <w:t xml:space="preserve">. 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w:t>
      </w:r>
      <w:r w:rsidR="006B3939">
        <w:rPr>
          <w:rFonts w:ascii="Times New Roman" w:hAnsi="Times New Roman"/>
          <w:sz w:val="24"/>
          <w:szCs w:val="24"/>
        </w:rPr>
        <w:t>администрации сельского поселения</w:t>
      </w:r>
      <w:r w:rsidR="003E4D1A">
        <w:rPr>
          <w:rFonts w:ascii="Times New Roman" w:hAnsi="Times New Roman"/>
          <w:sz w:val="24"/>
          <w:szCs w:val="24"/>
        </w:rPr>
        <w:t>.</w:t>
      </w:r>
    </w:p>
    <w:p w:rsidR="00942982" w:rsidRPr="003B7E4F" w:rsidRDefault="00942982" w:rsidP="006249A3">
      <w:pPr>
        <w:pStyle w:val="ConsPlusNormal"/>
        <w:tabs>
          <w:tab w:val="left" w:pos="993"/>
        </w:tabs>
        <w:spacing w:line="276" w:lineRule="auto"/>
        <w:ind w:firstLine="540"/>
        <w:jc w:val="both"/>
        <w:rPr>
          <w:rFonts w:ascii="Times New Roman" w:eastAsia="Times New Roman" w:hAnsi="Times New Roman" w:cs="Times New Roman"/>
          <w:sz w:val="24"/>
          <w:szCs w:val="24"/>
        </w:rPr>
      </w:pPr>
      <w:r w:rsidRPr="003B7E4F">
        <w:rPr>
          <w:rFonts w:ascii="Times New Roman" w:hAnsi="Times New Roman" w:cs="Times New Roman"/>
          <w:sz w:val="24"/>
          <w:szCs w:val="24"/>
        </w:rPr>
        <w:t>1.2.</w:t>
      </w:r>
      <w:r w:rsidR="006249A3">
        <w:rPr>
          <w:rFonts w:ascii="Times New Roman" w:hAnsi="Times New Roman" w:cs="Times New Roman"/>
          <w:sz w:val="24"/>
          <w:szCs w:val="24"/>
        </w:rPr>
        <w:tab/>
      </w:r>
      <w:r w:rsidR="00BC44E7" w:rsidRPr="003B7E4F">
        <w:rPr>
          <w:rFonts w:ascii="Times New Roman" w:eastAsia="Times New Roman" w:hAnsi="Times New Roman" w:cs="Times New Roman"/>
          <w:sz w:val="24"/>
          <w:szCs w:val="24"/>
        </w:rPr>
        <w:t>Получателями муниципальной услуги (з</w:t>
      </w:r>
      <w:r w:rsidRPr="003B7E4F">
        <w:rPr>
          <w:rFonts w:ascii="Times New Roman" w:eastAsia="Times New Roman" w:hAnsi="Times New Roman" w:cs="Times New Roman"/>
          <w:sz w:val="24"/>
          <w:szCs w:val="24"/>
        </w:rPr>
        <w:t xml:space="preserve">аявителями) </w:t>
      </w:r>
      <w:r w:rsidR="00BC4622">
        <w:rPr>
          <w:rFonts w:ascii="Times New Roman" w:eastAsia="Times New Roman" w:hAnsi="Times New Roman" w:cs="Times New Roman"/>
          <w:sz w:val="24"/>
          <w:szCs w:val="24"/>
        </w:rPr>
        <w:t xml:space="preserve">физические лица являющиеся </w:t>
      </w:r>
      <w:r w:rsidR="00BC4622" w:rsidRPr="00BC4622">
        <w:rPr>
          <w:rFonts w:ascii="Times New Roman" w:hAnsi="Times New Roman" w:cs="Times New Roman"/>
          <w:sz w:val="24"/>
          <w:szCs w:val="24"/>
        </w:rPr>
        <w:t>членам</w:t>
      </w:r>
      <w:r w:rsidR="00BC4622">
        <w:rPr>
          <w:rFonts w:ascii="Times New Roman" w:hAnsi="Times New Roman" w:cs="Times New Roman"/>
          <w:sz w:val="24"/>
          <w:szCs w:val="24"/>
        </w:rPr>
        <w:t>и</w:t>
      </w:r>
      <w:r w:rsidR="00BC4622" w:rsidRPr="00BC4622">
        <w:rPr>
          <w:rFonts w:ascii="Times New Roman" w:hAnsi="Times New Roman" w:cs="Times New Roman"/>
          <w:sz w:val="24"/>
          <w:szCs w:val="24"/>
        </w:rPr>
        <w:t xml:space="preserve"> некоммерческой организации</w:t>
      </w:r>
      <w:r w:rsidRPr="003B7E4F">
        <w:rPr>
          <w:rFonts w:ascii="Times New Roman" w:eastAsia="Times New Roman" w:hAnsi="Times New Roman" w:cs="Times New Roman"/>
          <w:sz w:val="24"/>
          <w:szCs w:val="24"/>
        </w:rPr>
        <w:t xml:space="preserve">, либо их уполномоченные </w:t>
      </w:r>
      <w:r w:rsidR="006249A3" w:rsidRPr="003B7E4F">
        <w:rPr>
          <w:rFonts w:ascii="Times New Roman" w:eastAsia="Times New Roman" w:hAnsi="Times New Roman" w:cs="Times New Roman"/>
          <w:sz w:val="24"/>
          <w:szCs w:val="24"/>
        </w:rPr>
        <w:t>представители,</w:t>
      </w:r>
      <w:r w:rsidR="00F643B0">
        <w:rPr>
          <w:rFonts w:ascii="Times New Roman" w:eastAsia="Times New Roman" w:hAnsi="Times New Roman" w:cs="Times New Roman"/>
          <w:sz w:val="24"/>
          <w:szCs w:val="24"/>
        </w:rPr>
        <w:t xml:space="preserve"> приобретающие в собственность земельные участ</w:t>
      </w:r>
      <w:r w:rsidR="006249A3">
        <w:rPr>
          <w:rFonts w:ascii="Times New Roman" w:eastAsia="Times New Roman" w:hAnsi="Times New Roman" w:cs="Times New Roman"/>
          <w:sz w:val="24"/>
          <w:szCs w:val="24"/>
        </w:rPr>
        <w:t xml:space="preserve">ки в соответствии ст. ст. 39.3, 39.18 </w:t>
      </w:r>
      <w:r w:rsidR="00F643B0">
        <w:rPr>
          <w:rFonts w:ascii="Times New Roman" w:eastAsia="Times New Roman" w:hAnsi="Times New Roman" w:cs="Times New Roman"/>
          <w:sz w:val="24"/>
          <w:szCs w:val="24"/>
        </w:rPr>
        <w:t>Земельного кодекса РФ.</w:t>
      </w:r>
    </w:p>
    <w:p w:rsidR="00942982" w:rsidRPr="003B7E4F" w:rsidRDefault="006249A3" w:rsidP="006249A3">
      <w:pPr>
        <w:pStyle w:val="a7"/>
        <w:tabs>
          <w:tab w:val="left" w:pos="1134"/>
        </w:tabs>
        <w:autoSpaceDE w:val="0"/>
        <w:autoSpaceDN w:val="0"/>
        <w:adjustRightInd w:val="0"/>
        <w:ind w:left="0" w:firstLine="539"/>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sidR="00BC44E7" w:rsidRPr="003B7E4F">
        <w:rPr>
          <w:rFonts w:ascii="Times New Roman" w:hAnsi="Times New Roman" w:cs="Times New Roman"/>
          <w:sz w:val="24"/>
          <w:szCs w:val="24"/>
        </w:rPr>
        <w:t xml:space="preserve">Заявителями являются </w:t>
      </w:r>
      <w:r w:rsidR="00BC4622">
        <w:rPr>
          <w:rFonts w:ascii="Times New Roman" w:eastAsia="Times New Roman" w:hAnsi="Times New Roman" w:cs="Times New Roman"/>
          <w:sz w:val="24"/>
          <w:szCs w:val="24"/>
        </w:rPr>
        <w:t xml:space="preserve">физические лица являющиеся </w:t>
      </w:r>
      <w:r w:rsidR="00BC4622" w:rsidRPr="00BC4622">
        <w:rPr>
          <w:rFonts w:ascii="Times New Roman" w:hAnsi="Times New Roman" w:cs="Times New Roman"/>
          <w:sz w:val="24"/>
          <w:szCs w:val="24"/>
        </w:rPr>
        <w:t>членам</w:t>
      </w:r>
      <w:r w:rsidR="00BC4622">
        <w:rPr>
          <w:rFonts w:ascii="Times New Roman" w:hAnsi="Times New Roman" w:cs="Times New Roman"/>
          <w:sz w:val="24"/>
          <w:szCs w:val="24"/>
        </w:rPr>
        <w:t>и</w:t>
      </w:r>
      <w:r w:rsidR="00BC4622" w:rsidRPr="00BC4622">
        <w:rPr>
          <w:rFonts w:ascii="Times New Roman" w:hAnsi="Times New Roman" w:cs="Times New Roman"/>
          <w:sz w:val="24"/>
          <w:szCs w:val="24"/>
        </w:rPr>
        <w:t xml:space="preserve"> этой некоммерческой организации</w:t>
      </w:r>
      <w:r w:rsidR="00BC4622" w:rsidRPr="003B7E4F">
        <w:rPr>
          <w:rFonts w:ascii="Times New Roman" w:hAnsi="Times New Roman" w:cs="Times New Roman"/>
          <w:sz w:val="24"/>
          <w:szCs w:val="24"/>
        </w:rPr>
        <w:t xml:space="preserve"> </w:t>
      </w:r>
      <w:r w:rsidR="00BC44E7" w:rsidRPr="003B7E4F">
        <w:rPr>
          <w:rFonts w:ascii="Times New Roman" w:hAnsi="Times New Roman" w:cs="Times New Roman"/>
          <w:sz w:val="24"/>
          <w:szCs w:val="24"/>
        </w:rPr>
        <w:t>либо их уполномоченные представители</w:t>
      </w:r>
      <w:r w:rsidR="00942982" w:rsidRPr="003B7E4F">
        <w:rPr>
          <w:rFonts w:ascii="Times New Roman" w:hAnsi="Times New Roman" w:cs="Times New Roman"/>
          <w:sz w:val="24"/>
          <w:szCs w:val="24"/>
        </w:rPr>
        <w:t>.</w:t>
      </w:r>
    </w:p>
    <w:p w:rsidR="006249A3" w:rsidRPr="002931E5" w:rsidRDefault="006249A3" w:rsidP="006249A3">
      <w:pPr>
        <w:pStyle w:val="a7"/>
        <w:widowControl w:val="0"/>
        <w:numPr>
          <w:ilvl w:val="1"/>
          <w:numId w:val="39"/>
        </w:numPr>
        <w:tabs>
          <w:tab w:val="left" w:pos="993"/>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Требования к п</w:t>
      </w:r>
      <w:r w:rsidRPr="002931E5">
        <w:rPr>
          <w:rFonts w:ascii="Times New Roman" w:hAnsi="Times New Roman"/>
          <w:sz w:val="24"/>
          <w:szCs w:val="24"/>
        </w:rPr>
        <w:t>оряд</w:t>
      </w:r>
      <w:r>
        <w:rPr>
          <w:rFonts w:ascii="Times New Roman" w:hAnsi="Times New Roman"/>
          <w:sz w:val="24"/>
          <w:szCs w:val="24"/>
        </w:rPr>
        <w:t>ку</w:t>
      </w:r>
      <w:r w:rsidRPr="002931E5">
        <w:rPr>
          <w:rFonts w:ascii="Times New Roman" w:hAnsi="Times New Roman"/>
          <w:sz w:val="24"/>
          <w:szCs w:val="24"/>
        </w:rPr>
        <w:t xml:space="preserve"> информирования о правилах предоставления муниципальной услуги.</w:t>
      </w:r>
    </w:p>
    <w:p w:rsidR="006249A3" w:rsidRPr="002931E5" w:rsidRDefault="006249A3" w:rsidP="004E5504">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2931E5">
        <w:rPr>
          <w:rFonts w:ascii="Times New Roman" w:eastAsia="Calibri" w:hAnsi="Times New Roman" w:cs="Times New Roman"/>
          <w:sz w:val="24"/>
          <w:szCs w:val="24"/>
          <w:lang w:eastAsia="en-US"/>
        </w:rPr>
        <w:t xml:space="preserve">1.3.1. </w:t>
      </w:r>
      <w:r>
        <w:rPr>
          <w:rFonts w:ascii="Times New Roman" w:eastAsia="Calibri" w:hAnsi="Times New Roman" w:cs="Times New Roman"/>
          <w:sz w:val="24"/>
          <w:szCs w:val="24"/>
          <w:lang w:eastAsia="en-US"/>
        </w:rPr>
        <w:t xml:space="preserve">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в разделе «Электронное правительство». </w:t>
      </w:r>
    </w:p>
    <w:p w:rsidR="006249A3" w:rsidRPr="002931E5" w:rsidRDefault="006249A3" w:rsidP="004E5504">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2931E5">
        <w:rPr>
          <w:rFonts w:ascii="Times New Roman" w:eastAsia="Calibri" w:hAnsi="Times New Roman" w:cs="Times New Roman"/>
          <w:sz w:val="24"/>
          <w:szCs w:val="24"/>
          <w:lang w:eastAsia="en-US"/>
        </w:rPr>
        <w:t>1.3.2. Информирование о предоставлении муниципальной услуги производится:</w:t>
      </w:r>
    </w:p>
    <w:p w:rsidR="006249A3" w:rsidRPr="002931E5" w:rsidRDefault="006249A3" w:rsidP="004E55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931E5">
        <w:rPr>
          <w:rFonts w:ascii="Times New Roman" w:eastAsia="Times New Roman" w:hAnsi="Times New Roman" w:cs="Times New Roman"/>
          <w:sz w:val="24"/>
          <w:szCs w:val="24"/>
        </w:rPr>
        <w:t>-устно в порядке консультирования</w:t>
      </w:r>
      <w:r>
        <w:rPr>
          <w:rFonts w:ascii="Times New Roman" w:eastAsia="Times New Roman" w:hAnsi="Times New Roman" w:cs="Times New Roman"/>
          <w:sz w:val="24"/>
          <w:szCs w:val="24"/>
        </w:rPr>
        <w:t>,</w:t>
      </w:r>
      <w:r w:rsidRPr="002931E5">
        <w:rPr>
          <w:rFonts w:ascii="Times New Roman" w:eastAsia="Times New Roman" w:hAnsi="Times New Roman" w:cs="Times New Roman"/>
          <w:sz w:val="24"/>
          <w:szCs w:val="24"/>
        </w:rPr>
        <w:t xml:space="preserve"> информация предоставляется должностными лицами </w:t>
      </w:r>
      <w:r w:rsidRPr="005C6158">
        <w:rPr>
          <w:rFonts w:ascii="Times New Roman" w:hAnsi="Times New Roman"/>
          <w:sz w:val="24"/>
          <w:szCs w:val="24"/>
        </w:rPr>
        <w:t>МБУ</w:t>
      </w:r>
      <w:r>
        <w:rPr>
          <w:rFonts w:ascii="Times New Roman" w:hAnsi="Times New Roman"/>
          <w:sz w:val="24"/>
          <w:szCs w:val="24"/>
        </w:rPr>
        <w:t xml:space="preserve"> «МФЦ </w:t>
      </w:r>
      <w:r w:rsidRPr="005C6158">
        <w:rPr>
          <w:rFonts w:ascii="Times New Roman" w:hAnsi="Times New Roman"/>
          <w:sz w:val="24"/>
          <w:szCs w:val="24"/>
        </w:rPr>
        <w:t>Новокузнецкого муниципального района»</w:t>
      </w:r>
      <w:r w:rsidRPr="002931E5">
        <w:rPr>
          <w:rFonts w:ascii="Times New Roman" w:eastAsia="Times New Roman" w:hAnsi="Times New Roman" w:cs="Times New Roman"/>
          <w:sz w:val="24"/>
          <w:szCs w:val="24"/>
        </w:rPr>
        <w:t xml:space="preserve"> по месту предоставления </w:t>
      </w:r>
      <w:r w:rsidRPr="002931E5">
        <w:rPr>
          <w:rFonts w:ascii="Times New Roman" w:eastAsia="Times New Roman" w:hAnsi="Times New Roman" w:cs="Times New Roman"/>
          <w:sz w:val="24"/>
          <w:szCs w:val="24"/>
        </w:rPr>
        <w:lastRenderedPageBreak/>
        <w:t>муниципальной услуги в часы приема (не более 15 минут);</w:t>
      </w:r>
    </w:p>
    <w:p w:rsidR="006249A3" w:rsidRPr="002931E5" w:rsidRDefault="006249A3" w:rsidP="004E55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931E5">
        <w:rPr>
          <w:rFonts w:ascii="Times New Roman" w:eastAsia="Times New Roman" w:hAnsi="Times New Roman" w:cs="Times New Roman"/>
          <w:sz w:val="24"/>
          <w:szCs w:val="24"/>
        </w:rPr>
        <w:t xml:space="preserve">-по телефону </w:t>
      </w:r>
      <w:r w:rsidRPr="002931E5">
        <w:rPr>
          <w:rFonts w:ascii="Times New Roman" w:eastAsia="Calibri" w:hAnsi="Times New Roman" w:cs="Times New Roman"/>
          <w:sz w:val="24"/>
          <w:szCs w:val="24"/>
          <w:lang w:eastAsia="en-US"/>
        </w:rPr>
        <w:t xml:space="preserve">(3843) </w:t>
      </w:r>
      <w:r w:rsidRPr="005B2BC8">
        <w:rPr>
          <w:rFonts w:ascii="Times New Roman" w:hAnsi="Times New Roman"/>
          <w:sz w:val="24"/>
          <w:szCs w:val="24"/>
        </w:rPr>
        <w:t>32-21-25, 32-27-42, 32-37-99</w:t>
      </w:r>
      <w:r w:rsidRPr="005B2BC8">
        <w:rPr>
          <w:rFonts w:ascii="Times New Roman" w:eastAsia="Calibri" w:hAnsi="Times New Roman"/>
          <w:sz w:val="24"/>
          <w:szCs w:val="24"/>
          <w:lang w:eastAsia="en-US"/>
        </w:rPr>
        <w:t>;</w:t>
      </w:r>
      <w:r w:rsidRPr="002931E5">
        <w:rPr>
          <w:rFonts w:ascii="Times New Roman" w:eastAsia="Times New Roman" w:hAnsi="Times New Roman" w:cs="Times New Roman"/>
          <w:sz w:val="24"/>
          <w:szCs w:val="24"/>
        </w:rPr>
        <w:t xml:space="preserve"> устное консультирование (не более 10 минут) по вопросам получения услуги</w:t>
      </w:r>
      <w:r>
        <w:rPr>
          <w:rFonts w:ascii="Times New Roman" w:eastAsia="Times New Roman" w:hAnsi="Times New Roman" w:cs="Times New Roman"/>
          <w:sz w:val="24"/>
          <w:szCs w:val="24"/>
        </w:rPr>
        <w:t>.</w:t>
      </w:r>
      <w:r w:rsidRPr="002931E5">
        <w:rPr>
          <w:rFonts w:ascii="Times New Roman" w:eastAsia="Times New Roman" w:hAnsi="Times New Roman" w:cs="Times New Roman"/>
          <w:sz w:val="24"/>
          <w:szCs w:val="24"/>
        </w:rPr>
        <w:t xml:space="preserve">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Допустимое количество переадресаций – не более 1 раза;</w:t>
      </w:r>
      <w:r>
        <w:rPr>
          <w:rFonts w:ascii="Times New Roman" w:eastAsia="Times New Roman" w:hAnsi="Times New Roman" w:cs="Times New Roman"/>
          <w:sz w:val="24"/>
          <w:szCs w:val="24"/>
        </w:rPr>
        <w:t xml:space="preserve"> </w:t>
      </w:r>
    </w:p>
    <w:p w:rsidR="006249A3" w:rsidRPr="002931E5" w:rsidRDefault="006249A3" w:rsidP="004E55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931E5">
        <w:rPr>
          <w:rFonts w:ascii="Times New Roman" w:eastAsia="Times New Roman" w:hAnsi="Times New Roman" w:cs="Times New Roman"/>
          <w:sz w:val="24"/>
          <w:szCs w:val="24"/>
        </w:rPr>
        <w:t>-по электронной почте:</w:t>
      </w:r>
      <w:r w:rsidRPr="00BF7124">
        <w:rPr>
          <w:rFonts w:ascii="Times New Roman" w:eastAsia="Times New Roman" w:hAnsi="Times New Roman" w:cs="Times New Roman"/>
          <w:sz w:val="24"/>
          <w:szCs w:val="24"/>
        </w:rPr>
        <w:t xml:space="preserve"> </w:t>
      </w:r>
      <w:hyperlink r:id="rId9" w:history="1">
        <w:r w:rsidRPr="00BF7124">
          <w:rPr>
            <w:rStyle w:val="a3"/>
            <w:rFonts w:ascii="Times New Roman" w:hAnsi="Times New Roman" w:cs="Times New Roman"/>
            <w:sz w:val="24"/>
            <w:szCs w:val="24"/>
          </w:rPr>
          <w:t>post@mydocum.ru</w:t>
        </w:r>
      </w:hyperlink>
      <w:r w:rsidRPr="002931E5">
        <w:rPr>
          <w:rFonts w:ascii="Times New Roman" w:hAnsi="Times New Roman" w:cs="Times New Roman"/>
          <w:sz w:val="24"/>
          <w:szCs w:val="24"/>
        </w:rPr>
        <w:t>.</w:t>
      </w:r>
      <w:r w:rsidRPr="002931E5">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sidRPr="005C6158">
        <w:rPr>
          <w:rFonts w:ascii="Times New Roman" w:hAnsi="Times New Roman"/>
          <w:sz w:val="24"/>
          <w:szCs w:val="24"/>
        </w:rPr>
        <w:t>МБУ</w:t>
      </w:r>
      <w:r>
        <w:rPr>
          <w:rFonts w:ascii="Times New Roman" w:hAnsi="Times New Roman"/>
          <w:sz w:val="24"/>
          <w:szCs w:val="24"/>
        </w:rPr>
        <w:t xml:space="preserve"> «МФЦ </w:t>
      </w:r>
      <w:r w:rsidRPr="005C6158">
        <w:rPr>
          <w:rFonts w:ascii="Times New Roman" w:hAnsi="Times New Roman"/>
          <w:sz w:val="24"/>
          <w:szCs w:val="24"/>
        </w:rPr>
        <w:t>Новокузнецкого муниципального района»</w:t>
      </w:r>
      <w:r>
        <w:rPr>
          <w:rFonts w:ascii="Times New Roman" w:hAnsi="Times New Roman"/>
          <w:sz w:val="24"/>
          <w:szCs w:val="24"/>
        </w:rPr>
        <w:t xml:space="preserve"> </w:t>
      </w:r>
      <w:r w:rsidRPr="002931E5">
        <w:rPr>
          <w:rFonts w:ascii="Times New Roman" w:eastAsia="Times New Roman" w:hAnsi="Times New Roman" w:cs="Times New Roman"/>
          <w:sz w:val="24"/>
          <w:szCs w:val="24"/>
        </w:rPr>
        <w:t>с 08-30 до 17-00 по рабочим дням. Срок ответа на запрос по электронной почте – 5 рабочих дней;</w:t>
      </w:r>
    </w:p>
    <w:p w:rsidR="006249A3" w:rsidRPr="002931E5" w:rsidRDefault="006249A3" w:rsidP="004E55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931E5">
        <w:rPr>
          <w:rFonts w:ascii="Times New Roman" w:eastAsia="Times New Roman" w:hAnsi="Times New Roman" w:cs="Times New Roman"/>
          <w:sz w:val="24"/>
          <w:szCs w:val="24"/>
        </w:rPr>
        <w:t xml:space="preserve">-на официальном сайте </w:t>
      </w:r>
      <w:hyperlink r:id="rId10" w:history="1">
        <w:proofErr w:type="spellStart"/>
        <w:r w:rsidRPr="002931E5">
          <w:rPr>
            <w:rFonts w:ascii="Times New Roman" w:eastAsia="Times New Roman" w:hAnsi="Times New Roman" w:cs="Times New Roman"/>
            <w:sz w:val="24"/>
            <w:szCs w:val="24"/>
            <w:u w:val="single"/>
          </w:rPr>
          <w:t>www</w:t>
        </w:r>
        <w:proofErr w:type="spellEnd"/>
        <w:r w:rsidRPr="00B74B26">
          <w:rPr>
            <w:rFonts w:ascii="Times New Roman" w:eastAsia="Times New Roman" w:hAnsi="Times New Roman" w:cs="Times New Roman"/>
            <w:sz w:val="24"/>
            <w:szCs w:val="24"/>
            <w:u w:val="single"/>
          </w:rPr>
          <w:t>. mydocum.ru</w:t>
        </w:r>
        <w:r>
          <w:rPr>
            <w:rFonts w:ascii="Times New Roman" w:eastAsia="Times New Roman" w:hAnsi="Times New Roman" w:cs="Times New Roman"/>
            <w:sz w:val="24"/>
            <w:szCs w:val="24"/>
          </w:rPr>
          <w:t xml:space="preserve"> </w:t>
        </w:r>
      </w:hyperlink>
      <w:r w:rsidRPr="00B74B26">
        <w:rPr>
          <w:rFonts w:ascii="Times New Roman" w:eastAsia="Times New Roman" w:hAnsi="Times New Roman" w:cs="Times New Roman"/>
          <w:sz w:val="24"/>
          <w:szCs w:val="24"/>
        </w:rPr>
        <w:t>в</w:t>
      </w:r>
      <w:r w:rsidRPr="002931E5">
        <w:rPr>
          <w:rFonts w:ascii="Times New Roman" w:eastAsia="Times New Roman" w:hAnsi="Times New Roman" w:cs="Times New Roman"/>
          <w:sz w:val="24"/>
          <w:szCs w:val="24"/>
        </w:rPr>
        <w:t xml:space="preserve"> разделе «электронное правительство»;</w:t>
      </w:r>
    </w:p>
    <w:p w:rsidR="006249A3" w:rsidRDefault="006249A3" w:rsidP="004E55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МФЦ, размещенных в общедоступном месте по месту оказания услуги;</w:t>
      </w:r>
    </w:p>
    <w:p w:rsidR="006249A3" w:rsidRDefault="006249A3" w:rsidP="006249A3">
      <w:pPr>
        <w:pStyle w:val="a7"/>
        <w:widowControl w:val="0"/>
        <w:numPr>
          <w:ilvl w:val="2"/>
          <w:numId w:val="48"/>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Местонахождение МФЦ, время работы и телефон:</w:t>
      </w:r>
    </w:p>
    <w:p w:rsidR="006249A3" w:rsidRDefault="006249A3" w:rsidP="004E5504">
      <w:pPr>
        <w:pStyle w:val="a7"/>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Кемеровская область, г. Новокузнецк, пр. Курако, 51А, корпус № 19</w:t>
      </w:r>
    </w:p>
    <w:p w:rsidR="006249A3" w:rsidRDefault="006249A3" w:rsidP="004E5504">
      <w:pPr>
        <w:pStyle w:val="a7"/>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График приема: Понедельник с 09.00 часов до 17.00 часов</w:t>
      </w:r>
    </w:p>
    <w:p w:rsidR="006249A3" w:rsidRDefault="006249A3" w:rsidP="004E5504">
      <w:pPr>
        <w:pStyle w:val="a7"/>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Вторник с 09.00 часов до 20.00 часов</w:t>
      </w:r>
    </w:p>
    <w:p w:rsidR="006249A3" w:rsidRDefault="006249A3" w:rsidP="004E5504">
      <w:pPr>
        <w:pStyle w:val="a7"/>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Среда с 09.00 часов до 17.00 часов</w:t>
      </w:r>
    </w:p>
    <w:p w:rsidR="006249A3" w:rsidRDefault="006249A3" w:rsidP="004E5504">
      <w:pPr>
        <w:pStyle w:val="a7"/>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Четверг с 09.00 часов до 20.00 часов</w:t>
      </w:r>
    </w:p>
    <w:p w:rsidR="006249A3" w:rsidRDefault="006249A3" w:rsidP="004E5504">
      <w:pPr>
        <w:pStyle w:val="a7"/>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Пятница с 09.00 часов до 17.00 часов</w:t>
      </w:r>
    </w:p>
    <w:p w:rsidR="006249A3" w:rsidRDefault="006249A3" w:rsidP="004E5504">
      <w:pPr>
        <w:pStyle w:val="a7"/>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Справочный телефон: 8 (3843) 32-21-25, 8 (3843) 32-27-42, 8 (3843) 32-37-99;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9"/>
        <w:gridCol w:w="2430"/>
        <w:gridCol w:w="1326"/>
        <w:gridCol w:w="825"/>
        <w:gridCol w:w="781"/>
        <w:gridCol w:w="648"/>
        <w:gridCol w:w="697"/>
        <w:gridCol w:w="781"/>
      </w:tblGrid>
      <w:tr w:rsidR="003E4D1A" w:rsidTr="006249A3">
        <w:trPr>
          <w:tblHeade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УРМ</w:t>
            </w:r>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пн.</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вт</w:t>
            </w:r>
            <w:proofErr w:type="gramEnd"/>
            <w:r>
              <w:rPr>
                <w:rFonts w:ascii="Times New Roman" w:eastAsia="Times New Roman" w:hAnsi="Times New Roman" w:cs="Times New Roman"/>
                <w:sz w:val="24"/>
                <w:szCs w:val="24"/>
              </w:rPr>
              <w:t>.</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w:t>
            </w:r>
            <w:proofErr w:type="gramEnd"/>
            <w:r>
              <w:rPr>
                <w:rFonts w:ascii="Times New Roman" w:eastAsia="Times New Roman" w:hAnsi="Times New Roman" w:cs="Times New Roman"/>
                <w:sz w:val="24"/>
                <w:szCs w:val="24"/>
              </w:rPr>
              <w:t>.</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чт.</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пт.</w:t>
            </w:r>
          </w:p>
        </w:tc>
      </w:tr>
      <w:tr w:rsidR="003E4D1A" w:rsidTr="006249A3">
        <w:trP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езруково</w:t>
            </w:r>
            <w:proofErr w:type="spellEnd"/>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оммунальная</w:t>
            </w:r>
            <w:proofErr w:type="spellEnd"/>
            <w:r>
              <w:rPr>
                <w:rFonts w:ascii="Times New Roman" w:eastAsia="Times New Roman" w:hAnsi="Times New Roman" w:cs="Times New Roman"/>
                <w:sz w:val="24"/>
                <w:szCs w:val="24"/>
              </w:rPr>
              <w:t>, 2</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553-298</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3E4D1A" w:rsidTr="006249A3">
        <w:trP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остенково</w:t>
            </w:r>
            <w:proofErr w:type="spellEnd"/>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ентральная</w:t>
            </w:r>
            <w:proofErr w:type="spellEnd"/>
            <w:r>
              <w:rPr>
                <w:rFonts w:ascii="Times New Roman" w:eastAsia="Times New Roman" w:hAnsi="Times New Roman" w:cs="Times New Roman"/>
                <w:sz w:val="24"/>
                <w:szCs w:val="24"/>
              </w:rPr>
              <w:t>, 12б</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552-783</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3E4D1A" w:rsidTr="006249A3">
        <w:trP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уртуково</w:t>
            </w:r>
            <w:proofErr w:type="spellEnd"/>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олосухина</w:t>
            </w:r>
            <w:proofErr w:type="spellEnd"/>
            <w:r>
              <w:rPr>
                <w:rFonts w:ascii="Times New Roman" w:eastAsia="Times New Roman" w:hAnsi="Times New Roman" w:cs="Times New Roman"/>
                <w:sz w:val="24"/>
                <w:szCs w:val="24"/>
              </w:rPr>
              <w:t>, 9а</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556-853</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3E4D1A" w:rsidTr="006249A3">
        <w:trP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основка</w:t>
            </w:r>
            <w:proofErr w:type="spellEnd"/>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узнецкая</w:t>
            </w:r>
            <w:proofErr w:type="spellEnd"/>
            <w:r>
              <w:rPr>
                <w:rFonts w:ascii="Times New Roman" w:eastAsia="Times New Roman" w:hAnsi="Times New Roman" w:cs="Times New Roman"/>
                <w:sz w:val="24"/>
                <w:szCs w:val="24"/>
              </w:rPr>
              <w:t>, 10</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556-054</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8.00-17.00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E4D1A" w:rsidTr="006249A3">
        <w:trP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идорово</w:t>
            </w:r>
            <w:proofErr w:type="spellEnd"/>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оветская</w:t>
            </w:r>
            <w:proofErr w:type="spellEnd"/>
            <w:r>
              <w:rPr>
                <w:rFonts w:ascii="Times New Roman" w:eastAsia="Times New Roman" w:hAnsi="Times New Roman" w:cs="Times New Roman"/>
                <w:sz w:val="24"/>
                <w:szCs w:val="24"/>
              </w:rPr>
              <w:t>, 4а</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551-378</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3E4D1A" w:rsidTr="006249A3">
        <w:trP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узедеево</w:t>
            </w:r>
            <w:proofErr w:type="spellEnd"/>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енинская</w:t>
            </w:r>
            <w:proofErr w:type="spellEnd"/>
            <w:r>
              <w:rPr>
                <w:rFonts w:ascii="Times New Roman" w:eastAsia="Times New Roman" w:hAnsi="Times New Roman" w:cs="Times New Roman"/>
                <w:sz w:val="24"/>
                <w:szCs w:val="24"/>
              </w:rPr>
              <w:t>, 23</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554-395, 554-358</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14.00-16.00</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8.30-14-30</w:t>
            </w:r>
          </w:p>
        </w:tc>
      </w:tr>
      <w:tr w:rsidR="003E4D1A" w:rsidTr="006249A3">
        <w:trP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льинка</w:t>
            </w:r>
            <w:proofErr w:type="spellEnd"/>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иха</w:t>
            </w:r>
            <w:proofErr w:type="spellEnd"/>
            <w:r>
              <w:rPr>
                <w:rFonts w:ascii="Times New Roman" w:eastAsia="Times New Roman" w:hAnsi="Times New Roman" w:cs="Times New Roman"/>
                <w:sz w:val="24"/>
                <w:szCs w:val="24"/>
              </w:rPr>
              <w:t>, 12</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558-602, 558-623</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9.00-12.00</w:t>
            </w:r>
          </w:p>
        </w:tc>
      </w:tr>
      <w:tr w:rsidR="003E4D1A" w:rsidTr="006249A3">
        <w:trPr>
          <w:tblCellSpacing w:w="0" w:type="dxa"/>
          <w:jc w:val="center"/>
        </w:trPr>
        <w:tc>
          <w:tcPr>
            <w:tcW w:w="220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"МФЦ"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истогорск</w:t>
            </w:r>
            <w:proofErr w:type="spellEnd"/>
          </w:p>
        </w:tc>
        <w:tc>
          <w:tcPr>
            <w:tcW w:w="2461"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 администрации</w:t>
            </w:r>
          </w:p>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Чистогорский 21а</w:t>
            </w:r>
          </w:p>
        </w:tc>
        <w:tc>
          <w:tcPr>
            <w:tcW w:w="1329"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551-281, 551-273</w:t>
            </w:r>
          </w:p>
        </w:tc>
        <w:tc>
          <w:tcPr>
            <w:tcW w:w="815"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8.30-16.00</w:t>
            </w:r>
          </w:p>
        </w:tc>
        <w:tc>
          <w:tcPr>
            <w:tcW w:w="684"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70" w:type="dxa"/>
            <w:tcBorders>
              <w:top w:val="outset" w:sz="6" w:space="0" w:color="auto"/>
              <w:left w:val="outset" w:sz="6" w:space="0" w:color="auto"/>
              <w:bottom w:val="outset" w:sz="6" w:space="0" w:color="auto"/>
              <w:right w:val="outset" w:sz="6" w:space="0" w:color="auto"/>
            </w:tcBorders>
            <w:noWrap/>
            <w:hideMark/>
          </w:tcPr>
          <w:p w:rsidR="003E4D1A" w:rsidRDefault="003E4D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E4D1A" w:rsidRDefault="003E4D1A" w:rsidP="005621D0">
      <w:pPr>
        <w:widowControl w:val="0"/>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Порядок получения сведений о ходе предоставления муниципальной услуги:</w:t>
      </w:r>
    </w:p>
    <w:p w:rsidR="003E4D1A" w:rsidRDefault="003E4D1A" w:rsidP="005621D0">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 телефону </w:t>
      </w:r>
      <w:r>
        <w:rPr>
          <w:rFonts w:ascii="Times New Roman" w:hAnsi="Times New Roman"/>
          <w:sz w:val="24"/>
          <w:szCs w:val="24"/>
        </w:rPr>
        <w:t>8 (3843) 32-21-25</w:t>
      </w:r>
      <w:r>
        <w:rPr>
          <w:rFonts w:ascii="Times New Roman" w:eastAsia="Calibri" w:hAnsi="Times New Roman" w:cs="Times New Roman"/>
          <w:sz w:val="24"/>
          <w:szCs w:val="24"/>
          <w:lang w:eastAsia="en-US"/>
        </w:rPr>
        <w:t>;</w:t>
      </w:r>
    </w:p>
    <w:p w:rsidR="003E4D1A" w:rsidRDefault="003E4D1A" w:rsidP="005621D0">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-посредством личного обращения в МФЦ;</w:t>
      </w:r>
    </w:p>
    <w:p w:rsidR="003E4D1A" w:rsidRPr="003E4D1A" w:rsidRDefault="003E4D1A" w:rsidP="005621D0">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3E4D1A">
        <w:rPr>
          <w:rFonts w:ascii="Times New Roman" w:eastAsia="Calibri" w:hAnsi="Times New Roman" w:cs="Times New Roman"/>
          <w:sz w:val="24"/>
          <w:szCs w:val="24"/>
          <w:lang w:eastAsia="en-US"/>
        </w:rPr>
        <w:t xml:space="preserve">-посредством электронной почты по электронному адресу </w:t>
      </w:r>
      <w:hyperlink r:id="rId11" w:history="1">
        <w:r w:rsidRPr="003E4D1A">
          <w:rPr>
            <w:rStyle w:val="a3"/>
            <w:rFonts w:ascii="Times New Roman" w:hAnsi="Times New Roman" w:cs="Times New Roman"/>
            <w:color w:val="auto"/>
            <w:sz w:val="24"/>
            <w:szCs w:val="24"/>
          </w:rPr>
          <w:t>post@mydocum.ru</w:t>
        </w:r>
      </w:hyperlink>
      <w:r w:rsidRPr="003E4D1A">
        <w:rPr>
          <w:rFonts w:ascii="Times New Roman" w:eastAsia="Calibri" w:hAnsi="Times New Roman" w:cs="Times New Roman"/>
          <w:sz w:val="24"/>
          <w:szCs w:val="24"/>
          <w:lang w:eastAsia="en-US"/>
        </w:rPr>
        <w:t>.</w:t>
      </w:r>
    </w:p>
    <w:p w:rsidR="003E4D1A" w:rsidRDefault="003E4D1A" w:rsidP="005621D0">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r w:rsidRPr="003E4D1A">
        <w:rPr>
          <w:rFonts w:ascii="Times New Roman" w:eastAsia="Calibri" w:hAnsi="Times New Roman" w:cs="Times New Roman"/>
          <w:sz w:val="24"/>
          <w:szCs w:val="24"/>
          <w:lang w:eastAsia="en-US"/>
        </w:rPr>
        <w:t xml:space="preserve">Сотрудник МФЦ, осуществляющий информирование, должен принять все необходимые меры для дачи полного ответа на заданные вопросы. Время ожидания </w:t>
      </w:r>
      <w:r>
        <w:rPr>
          <w:rFonts w:ascii="Times New Roman" w:eastAsia="Calibri" w:hAnsi="Times New Roman" w:cs="Times New Roman"/>
          <w:sz w:val="24"/>
          <w:szCs w:val="24"/>
          <w:lang w:eastAsia="en-US"/>
        </w:rPr>
        <w:t xml:space="preserve">заявителей при индивидуальном устном информировании не может превышать 15 минут. </w:t>
      </w:r>
    </w:p>
    <w:p w:rsidR="002C75D4" w:rsidRPr="003B7E4F" w:rsidRDefault="002C75D4" w:rsidP="005621D0">
      <w:pPr>
        <w:widowControl w:val="0"/>
        <w:autoSpaceDE w:val="0"/>
        <w:autoSpaceDN w:val="0"/>
        <w:adjustRightInd w:val="0"/>
        <w:spacing w:after="0"/>
        <w:ind w:firstLine="540"/>
        <w:contextualSpacing/>
        <w:jc w:val="both"/>
        <w:rPr>
          <w:rFonts w:ascii="Times New Roman" w:eastAsia="Calibri" w:hAnsi="Times New Roman" w:cs="Times New Roman"/>
          <w:sz w:val="24"/>
          <w:szCs w:val="24"/>
          <w:lang w:eastAsia="en-US"/>
        </w:rPr>
      </w:pPr>
    </w:p>
    <w:p w:rsidR="00BC44E7" w:rsidRPr="003B7E4F" w:rsidRDefault="00BC44E7" w:rsidP="005621D0">
      <w:pPr>
        <w:pStyle w:val="a7"/>
        <w:widowControl w:val="0"/>
        <w:numPr>
          <w:ilvl w:val="0"/>
          <w:numId w:val="12"/>
        </w:numPr>
        <w:tabs>
          <w:tab w:val="left" w:pos="851"/>
        </w:tabs>
        <w:autoSpaceDE w:val="0"/>
        <w:autoSpaceDN w:val="0"/>
        <w:adjustRightInd w:val="0"/>
        <w:spacing w:after="0"/>
        <w:ind w:left="0" w:firstLine="540"/>
        <w:jc w:val="center"/>
        <w:outlineLvl w:val="1"/>
        <w:rPr>
          <w:rFonts w:ascii="Times New Roman" w:hAnsi="Times New Roman"/>
          <w:b/>
          <w:sz w:val="24"/>
          <w:szCs w:val="24"/>
        </w:rPr>
      </w:pPr>
      <w:bookmarkStart w:id="3" w:name="Par107"/>
      <w:bookmarkStart w:id="4" w:name="Par239"/>
      <w:bookmarkEnd w:id="3"/>
      <w:bookmarkEnd w:id="4"/>
      <w:r w:rsidRPr="003B7E4F">
        <w:rPr>
          <w:rFonts w:ascii="Times New Roman" w:hAnsi="Times New Roman"/>
          <w:b/>
          <w:sz w:val="24"/>
          <w:szCs w:val="24"/>
        </w:rPr>
        <w:t>Стандарт предоставления муниципальной услуги</w:t>
      </w:r>
    </w:p>
    <w:p w:rsidR="00BC44E7" w:rsidRPr="003B7E4F" w:rsidRDefault="00BC44E7" w:rsidP="005621D0">
      <w:pPr>
        <w:pStyle w:val="a7"/>
        <w:widowControl w:val="0"/>
        <w:numPr>
          <w:ilvl w:val="1"/>
          <w:numId w:val="12"/>
        </w:numPr>
        <w:tabs>
          <w:tab w:val="left" w:pos="993"/>
        </w:tabs>
        <w:autoSpaceDE w:val="0"/>
        <w:autoSpaceDN w:val="0"/>
        <w:adjustRightInd w:val="0"/>
        <w:spacing w:after="0"/>
        <w:ind w:left="0" w:firstLine="540"/>
        <w:jc w:val="both"/>
        <w:rPr>
          <w:rFonts w:ascii="Times New Roman" w:hAnsi="Times New Roman"/>
          <w:bCs/>
          <w:sz w:val="24"/>
          <w:szCs w:val="24"/>
        </w:rPr>
      </w:pPr>
      <w:r w:rsidRPr="003B7E4F">
        <w:rPr>
          <w:rFonts w:ascii="Times New Roman" w:hAnsi="Times New Roman"/>
          <w:sz w:val="24"/>
          <w:szCs w:val="24"/>
        </w:rPr>
        <w:t>Наименование муниципальной услуги:</w:t>
      </w:r>
    </w:p>
    <w:p w:rsidR="00942982" w:rsidRPr="003B7E4F" w:rsidRDefault="00103669" w:rsidP="005621D0">
      <w:pPr>
        <w:autoSpaceDE w:val="0"/>
        <w:autoSpaceDN w:val="0"/>
        <w:adjustRightInd w:val="0"/>
        <w:spacing w:after="0"/>
        <w:ind w:firstLine="540"/>
        <w:jc w:val="both"/>
        <w:rPr>
          <w:rFonts w:ascii="Times New Roman" w:hAnsi="Times New Roman"/>
          <w:sz w:val="24"/>
          <w:szCs w:val="24"/>
        </w:rPr>
      </w:pPr>
      <w:r w:rsidRPr="003B7E4F">
        <w:rPr>
          <w:rFonts w:ascii="Times New Roman" w:eastAsia="Times New Roman" w:hAnsi="Times New Roman" w:cs="Times New Roman"/>
          <w:sz w:val="24"/>
          <w:szCs w:val="24"/>
        </w:rPr>
        <w:t>«</w:t>
      </w:r>
      <w:r w:rsidRPr="00C70978">
        <w:rPr>
          <w:rFonts w:ascii="Times New Roman" w:eastAsia="Times New Roman" w:hAnsi="Times New Roman" w:cs="Times New Roman"/>
          <w:sz w:val="24"/>
          <w:szCs w:val="24"/>
        </w:rPr>
        <w:t>Предоставление земельн</w:t>
      </w:r>
      <w:r>
        <w:rPr>
          <w:rFonts w:ascii="Times New Roman" w:eastAsia="Times New Roman" w:hAnsi="Times New Roman" w:cs="Times New Roman"/>
          <w:sz w:val="24"/>
          <w:szCs w:val="24"/>
        </w:rPr>
        <w:t>ого</w:t>
      </w:r>
      <w:r w:rsidRPr="00C70978">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 гражданам</w:t>
      </w:r>
      <w:r w:rsidR="006249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являющи</w:t>
      </w:r>
      <w:r w:rsidR="006249A3">
        <w:rPr>
          <w:rFonts w:ascii="Times New Roman" w:eastAsia="Times New Roman" w:hAnsi="Times New Roman" w:cs="Times New Roman"/>
          <w:sz w:val="24"/>
          <w:szCs w:val="24"/>
        </w:rPr>
        <w:t>ми</w:t>
      </w:r>
      <w:r>
        <w:rPr>
          <w:rFonts w:ascii="Times New Roman" w:eastAsia="Times New Roman" w:hAnsi="Times New Roman" w:cs="Times New Roman"/>
          <w:sz w:val="24"/>
          <w:szCs w:val="24"/>
        </w:rPr>
        <w:t>ся членами некоммерческой организации</w:t>
      </w:r>
      <w:r w:rsidR="006249A3">
        <w:rPr>
          <w:rFonts w:ascii="Times New Roman" w:eastAsia="Times New Roman" w:hAnsi="Times New Roman" w:cs="Times New Roman"/>
          <w:sz w:val="24"/>
          <w:szCs w:val="24"/>
        </w:rPr>
        <w:t>,</w:t>
      </w:r>
      <w:r w:rsidRPr="00A82070">
        <w:rPr>
          <w:rFonts w:ascii="Times New Roman" w:eastAsia="Times New Roman" w:hAnsi="Times New Roman" w:cs="Times New Roman"/>
          <w:sz w:val="24"/>
          <w:szCs w:val="24"/>
        </w:rPr>
        <w:t xml:space="preserve"> для ведения садоводства, огородничества, дачного хозяйства в собственность за плату</w:t>
      </w:r>
      <w:r w:rsidRPr="003B7E4F">
        <w:rPr>
          <w:rFonts w:ascii="Times New Roman" w:eastAsia="Times New Roman" w:hAnsi="Times New Roman" w:cs="Times New Roman"/>
          <w:sz w:val="24"/>
          <w:szCs w:val="24"/>
        </w:rPr>
        <w:t>»</w:t>
      </w:r>
      <w:r w:rsidR="004A1825" w:rsidRPr="003B7E4F">
        <w:rPr>
          <w:rFonts w:ascii="Times New Roman" w:eastAsia="Times New Roman" w:hAnsi="Times New Roman" w:cs="Times New Roman"/>
          <w:sz w:val="24"/>
          <w:szCs w:val="24"/>
        </w:rPr>
        <w:t>.</w:t>
      </w:r>
    </w:p>
    <w:p w:rsidR="00BC44E7" w:rsidRPr="003B7E4F" w:rsidRDefault="00BC44E7" w:rsidP="005621D0">
      <w:pPr>
        <w:pStyle w:val="a7"/>
        <w:numPr>
          <w:ilvl w:val="1"/>
          <w:numId w:val="12"/>
        </w:numPr>
        <w:tabs>
          <w:tab w:val="left" w:pos="993"/>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Наименование органа, предоставляющего муниципальную услугу:</w:t>
      </w:r>
    </w:p>
    <w:p w:rsidR="00BC44E7" w:rsidRPr="003B7E4F" w:rsidRDefault="00BC44E7" w:rsidP="005621D0">
      <w:pPr>
        <w:pStyle w:val="a7"/>
        <w:widowControl w:val="0"/>
        <w:numPr>
          <w:ilvl w:val="2"/>
          <w:numId w:val="12"/>
        </w:numPr>
        <w:tabs>
          <w:tab w:val="left" w:pos="1134"/>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Предоставление муниципальной услуги осуществляется Администрацией.</w:t>
      </w:r>
    </w:p>
    <w:p w:rsidR="00BC44E7" w:rsidRPr="003B7E4F" w:rsidRDefault="00BC44E7" w:rsidP="005621D0">
      <w:pPr>
        <w:pStyle w:val="a7"/>
        <w:autoSpaceDE w:val="0"/>
        <w:autoSpaceDN w:val="0"/>
        <w:adjustRightInd w:val="0"/>
        <w:ind w:left="0" w:firstLine="540"/>
        <w:jc w:val="both"/>
        <w:rPr>
          <w:rFonts w:ascii="Times New Roman" w:hAnsi="Times New Roman"/>
          <w:sz w:val="24"/>
          <w:szCs w:val="24"/>
        </w:rPr>
      </w:pPr>
      <w:r w:rsidRPr="003B7E4F">
        <w:rPr>
          <w:rFonts w:ascii="Times New Roman" w:hAnsi="Times New Roman"/>
          <w:sz w:val="24"/>
          <w:szCs w:val="24"/>
        </w:rPr>
        <w:t xml:space="preserve">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w:t>
      </w:r>
      <w:r w:rsidR="00103669">
        <w:rPr>
          <w:rFonts w:ascii="Times New Roman" w:hAnsi="Times New Roman"/>
          <w:sz w:val="24"/>
          <w:szCs w:val="24"/>
        </w:rPr>
        <w:t>Администрации</w:t>
      </w:r>
      <w:r w:rsidRPr="003B7E4F">
        <w:rPr>
          <w:rFonts w:ascii="Times New Roman" w:hAnsi="Times New Roman"/>
          <w:sz w:val="24"/>
          <w:szCs w:val="24"/>
        </w:rPr>
        <w:t>.</w:t>
      </w:r>
    </w:p>
    <w:p w:rsidR="00BC44E7" w:rsidRPr="003B7E4F" w:rsidRDefault="00BC44E7" w:rsidP="005621D0">
      <w:pPr>
        <w:pStyle w:val="a7"/>
        <w:numPr>
          <w:ilvl w:val="2"/>
          <w:numId w:val="12"/>
        </w:numPr>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В предоставлении муниципальной услуги в порядке межведомственного взаимодействия</w:t>
      </w:r>
      <w:r w:rsidR="004A1825" w:rsidRPr="003B7E4F">
        <w:rPr>
          <w:rFonts w:ascii="Times New Roman" w:hAnsi="Times New Roman"/>
          <w:sz w:val="24"/>
          <w:szCs w:val="24"/>
        </w:rPr>
        <w:t xml:space="preserve"> участвуют</w:t>
      </w:r>
      <w:r w:rsidRPr="003B7E4F">
        <w:rPr>
          <w:rFonts w:ascii="Times New Roman" w:hAnsi="Times New Roman"/>
          <w:sz w:val="24"/>
          <w:szCs w:val="24"/>
        </w:rPr>
        <w:t xml:space="preserve"> следующие государственные органы, органы местного самоуправления:</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-ФГБУ «ФКП Росреестра»;</w:t>
      </w:r>
    </w:p>
    <w:p w:rsidR="00EB0002" w:rsidRPr="003B7E4F" w:rsidRDefault="00EB0002" w:rsidP="005621D0">
      <w:pPr>
        <w:pStyle w:val="a7"/>
        <w:widowControl w:val="0"/>
        <w:autoSpaceDE w:val="0"/>
        <w:autoSpaceDN w:val="0"/>
        <w:adjustRightInd w:val="0"/>
        <w:spacing w:after="0"/>
        <w:ind w:left="0" w:firstLine="540"/>
        <w:jc w:val="both"/>
        <w:rPr>
          <w:rFonts w:ascii="Times New Roman" w:eastAsia="Times New Roman" w:hAnsi="Times New Roman" w:cs="Times New Roman"/>
          <w:color w:val="000000" w:themeColor="text1"/>
          <w:sz w:val="24"/>
          <w:szCs w:val="24"/>
        </w:rPr>
      </w:pPr>
      <w:r w:rsidRPr="003B7E4F">
        <w:rPr>
          <w:rFonts w:ascii="Times New Roman" w:eastAsia="Times New Roman" w:hAnsi="Times New Roman" w:cs="Times New Roman"/>
          <w:color w:val="000000" w:themeColor="text1"/>
          <w:sz w:val="24"/>
          <w:szCs w:val="24"/>
        </w:rPr>
        <w:t>-</w:t>
      </w:r>
      <w:r w:rsidR="004A1825" w:rsidRPr="003B7E4F">
        <w:rPr>
          <w:rFonts w:ascii="Times New Roman" w:eastAsia="Times New Roman" w:hAnsi="Times New Roman" w:cs="Times New Roman"/>
          <w:color w:val="000000" w:themeColor="text1"/>
          <w:sz w:val="24"/>
          <w:szCs w:val="24"/>
        </w:rPr>
        <w:t>Бюджетное учреждение</w:t>
      </w:r>
      <w:r w:rsidRPr="003B7E4F">
        <w:rPr>
          <w:rFonts w:ascii="Times New Roman" w:eastAsia="Times New Roman" w:hAnsi="Times New Roman" w:cs="Times New Roman"/>
          <w:color w:val="000000" w:themeColor="text1"/>
          <w:sz w:val="24"/>
          <w:szCs w:val="24"/>
        </w:rPr>
        <w:t xml:space="preserve"> «Муниципальный архив Новокузне</w:t>
      </w:r>
      <w:r w:rsidR="005554D1" w:rsidRPr="003B7E4F">
        <w:rPr>
          <w:rFonts w:ascii="Times New Roman" w:eastAsia="Times New Roman" w:hAnsi="Times New Roman" w:cs="Times New Roman"/>
          <w:color w:val="000000" w:themeColor="text1"/>
          <w:sz w:val="24"/>
          <w:szCs w:val="24"/>
        </w:rPr>
        <w:t>цкого муниципального района»;</w:t>
      </w:r>
    </w:p>
    <w:p w:rsidR="00EB0002" w:rsidRPr="003B7E4F" w:rsidRDefault="00EB0002" w:rsidP="005621D0">
      <w:pPr>
        <w:pStyle w:val="a7"/>
        <w:widowControl w:val="0"/>
        <w:autoSpaceDE w:val="0"/>
        <w:autoSpaceDN w:val="0"/>
        <w:adjustRightInd w:val="0"/>
        <w:spacing w:after="0"/>
        <w:ind w:left="0" w:firstLine="540"/>
        <w:jc w:val="both"/>
        <w:rPr>
          <w:rFonts w:ascii="Times New Roman" w:eastAsia="Times New Roman" w:hAnsi="Times New Roman" w:cs="Times New Roman"/>
          <w:color w:val="000000" w:themeColor="text1"/>
          <w:sz w:val="24"/>
          <w:szCs w:val="24"/>
        </w:rPr>
      </w:pPr>
      <w:r w:rsidRPr="003B7E4F">
        <w:rPr>
          <w:rFonts w:ascii="Times New Roman" w:eastAsia="Times New Roman" w:hAnsi="Times New Roman" w:cs="Times New Roman"/>
          <w:color w:val="000000" w:themeColor="text1"/>
          <w:sz w:val="24"/>
          <w:szCs w:val="24"/>
        </w:rPr>
        <w:t xml:space="preserve">- </w:t>
      </w:r>
      <w:r w:rsidR="00FE20F1">
        <w:rPr>
          <w:rFonts w:ascii="Times New Roman" w:eastAsia="Times New Roman" w:hAnsi="Times New Roman" w:cs="Times New Roman"/>
          <w:color w:val="000000" w:themeColor="text1"/>
          <w:sz w:val="24"/>
          <w:szCs w:val="24"/>
        </w:rPr>
        <w:t>Администрация</w:t>
      </w:r>
      <w:r w:rsidRPr="003B7E4F">
        <w:rPr>
          <w:rFonts w:ascii="Times New Roman" w:eastAsia="Times New Roman" w:hAnsi="Times New Roman" w:cs="Times New Roman"/>
          <w:color w:val="000000" w:themeColor="text1"/>
          <w:sz w:val="24"/>
          <w:szCs w:val="24"/>
        </w:rPr>
        <w:t xml:space="preserve"> Новокузнецкого муниципального района.</w:t>
      </w:r>
    </w:p>
    <w:p w:rsidR="00BC44E7" w:rsidRPr="003B7E4F" w:rsidRDefault="008A669F" w:rsidP="005621D0">
      <w:pPr>
        <w:widowControl w:val="0"/>
        <w:tabs>
          <w:tab w:val="left" w:pos="1134"/>
        </w:tabs>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2.</w:t>
      </w:r>
      <w:r w:rsidR="00BE0AD9" w:rsidRPr="003B7E4F">
        <w:rPr>
          <w:rFonts w:ascii="Times New Roman" w:hAnsi="Times New Roman" w:cs="Times New Roman"/>
          <w:sz w:val="24"/>
          <w:szCs w:val="24"/>
        </w:rPr>
        <w:t>3</w:t>
      </w:r>
      <w:r w:rsidR="00BC44E7" w:rsidRPr="003B7E4F">
        <w:rPr>
          <w:rFonts w:ascii="Times New Roman" w:hAnsi="Times New Roman" w:cs="Times New Roman"/>
          <w:sz w:val="24"/>
          <w:szCs w:val="24"/>
        </w:rPr>
        <w:t>.</w:t>
      </w:r>
      <w:r w:rsidR="00BE0AD9" w:rsidRPr="003B7E4F">
        <w:rPr>
          <w:rFonts w:ascii="Times New Roman" w:hAnsi="Times New Roman" w:cs="Times New Roman"/>
          <w:sz w:val="24"/>
          <w:szCs w:val="24"/>
        </w:rPr>
        <w:tab/>
      </w:r>
      <w:r w:rsidR="00BC44E7" w:rsidRPr="003B7E4F">
        <w:rPr>
          <w:rFonts w:ascii="Times New Roman" w:hAnsi="Times New Roman" w:cs="Times New Roman"/>
          <w:sz w:val="24"/>
          <w:szCs w:val="24"/>
        </w:rPr>
        <w:t>Результат предоставления муниципальной услуги:</w:t>
      </w:r>
    </w:p>
    <w:p w:rsidR="00BC44E7" w:rsidRPr="003B7E4F" w:rsidRDefault="00BC44E7" w:rsidP="005621D0">
      <w:pPr>
        <w:pStyle w:val="a7"/>
        <w:widowControl w:val="0"/>
        <w:autoSpaceDE w:val="0"/>
        <w:autoSpaceDN w:val="0"/>
        <w:adjustRightInd w:val="0"/>
        <w:ind w:left="0" w:firstLine="540"/>
        <w:jc w:val="both"/>
        <w:rPr>
          <w:rFonts w:ascii="Times New Roman" w:hAnsi="Times New Roman"/>
          <w:sz w:val="24"/>
          <w:szCs w:val="24"/>
        </w:rPr>
      </w:pPr>
      <w:r w:rsidRPr="003B7E4F">
        <w:rPr>
          <w:rFonts w:ascii="Times New Roman" w:hAnsi="Times New Roman"/>
          <w:sz w:val="24"/>
          <w:szCs w:val="24"/>
        </w:rPr>
        <w:t>Результатом предоставления муниципальной услуги является:</w:t>
      </w:r>
    </w:p>
    <w:p w:rsidR="00103669" w:rsidRDefault="00103669" w:rsidP="005621D0">
      <w:pPr>
        <w:pStyle w:val="a7"/>
        <w:widowControl w:val="0"/>
        <w:tabs>
          <w:tab w:val="left" w:pos="709"/>
        </w:tabs>
        <w:autoSpaceDE w:val="0"/>
        <w:autoSpaceDN w:val="0"/>
        <w:adjustRightInd w:val="0"/>
        <w:ind w:left="0"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направление (выдача) договора купли – продажи земельного участка</w:t>
      </w:r>
      <w:r w:rsidRPr="003B7E4F">
        <w:rPr>
          <w:rFonts w:ascii="Times New Roman" w:hAnsi="Times New Roman"/>
          <w:sz w:val="24"/>
          <w:szCs w:val="24"/>
        </w:rPr>
        <w:t>;</w:t>
      </w:r>
    </w:p>
    <w:p w:rsidR="00103669" w:rsidRPr="00103669" w:rsidRDefault="00143AD2" w:rsidP="005621D0">
      <w:pPr>
        <w:pStyle w:val="a7"/>
        <w:widowControl w:val="0"/>
        <w:autoSpaceDE w:val="0"/>
        <w:autoSpaceDN w:val="0"/>
        <w:adjustRightInd w:val="0"/>
        <w:ind w:left="0" w:firstLine="540"/>
        <w:jc w:val="both"/>
        <w:rPr>
          <w:rFonts w:ascii="Times New Roman" w:hAnsi="Times New Roman"/>
          <w:sz w:val="24"/>
          <w:szCs w:val="24"/>
        </w:rPr>
      </w:pPr>
      <w:r w:rsidRPr="003B7E4F">
        <w:rPr>
          <w:rFonts w:ascii="Times New Roman" w:hAnsi="Times New Roman"/>
          <w:sz w:val="24"/>
          <w:szCs w:val="24"/>
        </w:rPr>
        <w:t xml:space="preserve">- </w:t>
      </w:r>
      <w:r w:rsidR="00103669">
        <w:rPr>
          <w:rFonts w:ascii="Times New Roman" w:hAnsi="Times New Roman"/>
          <w:sz w:val="24"/>
          <w:szCs w:val="24"/>
        </w:rPr>
        <w:t>направление (выдача) уведомления</w:t>
      </w:r>
      <w:r w:rsidRPr="003B7E4F">
        <w:rPr>
          <w:rFonts w:ascii="Times New Roman" w:hAnsi="Times New Roman"/>
          <w:sz w:val="24"/>
          <w:szCs w:val="24"/>
        </w:rPr>
        <w:t xml:space="preserve"> об отказе в </w:t>
      </w:r>
      <w:r w:rsidRPr="003B7E4F">
        <w:rPr>
          <w:rFonts w:ascii="Times New Roman" w:eastAsia="Times New Roman" w:hAnsi="Times New Roman" w:cs="Times New Roman"/>
          <w:sz w:val="24"/>
          <w:szCs w:val="24"/>
        </w:rPr>
        <w:t>предоставлени</w:t>
      </w:r>
      <w:r>
        <w:rPr>
          <w:rFonts w:ascii="Times New Roman" w:eastAsia="Times New Roman" w:hAnsi="Times New Roman" w:cs="Times New Roman"/>
          <w:sz w:val="24"/>
          <w:szCs w:val="24"/>
        </w:rPr>
        <w:t>и</w:t>
      </w:r>
      <w:r w:rsidRPr="003B7E4F">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ого</w:t>
      </w:r>
      <w:r w:rsidRPr="003B7E4F">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r w:rsidRPr="003B7E4F">
        <w:rPr>
          <w:rFonts w:ascii="Times New Roman" w:eastAsia="Times New Roman" w:hAnsi="Times New Roman" w:cs="Times New Roman"/>
          <w:sz w:val="24"/>
          <w:szCs w:val="24"/>
        </w:rPr>
        <w:t xml:space="preserve">, </w:t>
      </w:r>
      <w:r w:rsidRPr="00A82070">
        <w:rPr>
          <w:rFonts w:ascii="Times New Roman" w:eastAsia="Times New Roman" w:hAnsi="Times New Roman" w:cs="Times New Roman"/>
          <w:sz w:val="24"/>
          <w:szCs w:val="24"/>
        </w:rPr>
        <w:t>в собственность за плату</w:t>
      </w:r>
      <w:r w:rsidRPr="003B7E4F">
        <w:rPr>
          <w:rFonts w:ascii="Times New Roman" w:hAnsi="Times New Roman" w:cs="Times New Roman"/>
          <w:sz w:val="24"/>
          <w:szCs w:val="24"/>
        </w:rPr>
        <w:t xml:space="preserve"> либо уведомление об отказе в предоставлении муниципальной услуги.</w:t>
      </w:r>
    </w:p>
    <w:p w:rsidR="00EB0002" w:rsidRPr="003B7E4F" w:rsidRDefault="00BC44E7" w:rsidP="005621D0">
      <w:pPr>
        <w:pStyle w:val="a7"/>
        <w:widowControl w:val="0"/>
        <w:autoSpaceDE w:val="0"/>
        <w:autoSpaceDN w:val="0"/>
        <w:adjustRightInd w:val="0"/>
        <w:ind w:left="0" w:firstLine="540"/>
        <w:jc w:val="both"/>
        <w:rPr>
          <w:rFonts w:ascii="Times New Roman" w:hAnsi="Times New Roman" w:cs="Times New Roman"/>
          <w:sz w:val="24"/>
          <w:szCs w:val="24"/>
        </w:rPr>
      </w:pPr>
      <w:r w:rsidRPr="003B7E4F">
        <w:rPr>
          <w:rFonts w:ascii="Times New Roman" w:hAnsi="Times New Roman" w:cs="Times New Roman"/>
          <w:sz w:val="24"/>
          <w:szCs w:val="24"/>
        </w:rPr>
        <w:t>Результат предоставления муниципальной услуги оформляется на бумажном носителе.</w:t>
      </w:r>
    </w:p>
    <w:p w:rsidR="00EB0002" w:rsidRPr="003B7E4F" w:rsidRDefault="00BC44E7" w:rsidP="005621D0">
      <w:pPr>
        <w:pStyle w:val="a7"/>
        <w:widowControl w:val="0"/>
        <w:numPr>
          <w:ilvl w:val="1"/>
          <w:numId w:val="44"/>
        </w:numPr>
        <w:tabs>
          <w:tab w:val="left" w:pos="993"/>
        </w:tabs>
        <w:autoSpaceDE w:val="0"/>
        <w:autoSpaceDN w:val="0"/>
        <w:adjustRightInd w:val="0"/>
        <w:spacing w:after="0"/>
        <w:ind w:left="0" w:firstLine="540"/>
        <w:jc w:val="both"/>
        <w:rPr>
          <w:rFonts w:ascii="Times New Roman" w:hAnsi="Times New Roman" w:cs="Times New Roman"/>
          <w:sz w:val="24"/>
          <w:szCs w:val="24"/>
        </w:rPr>
      </w:pPr>
      <w:r w:rsidRPr="003B7E4F">
        <w:rPr>
          <w:rFonts w:ascii="Times New Roman" w:hAnsi="Times New Roman" w:cs="Times New Roman"/>
          <w:sz w:val="24"/>
          <w:szCs w:val="24"/>
        </w:rPr>
        <w:t>Срок предоставления муниципальной услуги:</w:t>
      </w:r>
    </w:p>
    <w:p w:rsidR="00C63BC7" w:rsidRPr="00C63BC7" w:rsidRDefault="00C63BC7" w:rsidP="005621D0">
      <w:pPr>
        <w:autoSpaceDE w:val="0"/>
        <w:autoSpaceDN w:val="0"/>
        <w:adjustRightInd w:val="0"/>
        <w:spacing w:after="0"/>
        <w:ind w:firstLine="567"/>
        <w:jc w:val="both"/>
        <w:rPr>
          <w:rFonts w:ascii="Times New Roman" w:hAnsi="Times New Roman" w:cs="Times New Roman"/>
          <w:sz w:val="24"/>
          <w:szCs w:val="24"/>
        </w:rPr>
      </w:pPr>
      <w:r w:rsidRPr="00C63BC7">
        <w:rPr>
          <w:rFonts w:ascii="Times New Roman" w:hAnsi="Times New Roman" w:cs="Times New Roman"/>
          <w:sz w:val="24"/>
          <w:szCs w:val="24"/>
        </w:rPr>
        <w:t>В течение 10 дней со дня поступления заявления о пр</w:t>
      </w:r>
      <w:r w:rsidR="00FE20F1">
        <w:rPr>
          <w:rFonts w:ascii="Times New Roman" w:hAnsi="Times New Roman" w:cs="Times New Roman"/>
          <w:sz w:val="24"/>
          <w:szCs w:val="24"/>
        </w:rPr>
        <w:t>едоставлении земельного участка, уполномоченное лицо А</w:t>
      </w:r>
      <w:r w:rsidR="00D13D6F">
        <w:rPr>
          <w:rFonts w:ascii="Times New Roman" w:hAnsi="Times New Roman" w:cs="Times New Roman"/>
          <w:sz w:val="24"/>
          <w:szCs w:val="24"/>
        </w:rPr>
        <w:t>дминистраци</w:t>
      </w:r>
      <w:r w:rsidR="00FE20F1">
        <w:rPr>
          <w:rFonts w:ascii="Times New Roman" w:hAnsi="Times New Roman" w:cs="Times New Roman"/>
          <w:sz w:val="24"/>
          <w:szCs w:val="24"/>
        </w:rPr>
        <w:t>и</w:t>
      </w:r>
      <w:r w:rsidR="00D13D6F">
        <w:rPr>
          <w:rFonts w:ascii="Times New Roman" w:hAnsi="Times New Roman" w:cs="Times New Roman"/>
          <w:sz w:val="24"/>
          <w:szCs w:val="24"/>
        </w:rPr>
        <w:t xml:space="preserve"> </w:t>
      </w:r>
      <w:r w:rsidRPr="00C63BC7">
        <w:rPr>
          <w:rFonts w:ascii="Times New Roman" w:hAnsi="Times New Roman" w:cs="Times New Roman"/>
          <w:sz w:val="24"/>
          <w:szCs w:val="24"/>
        </w:rPr>
        <w:t xml:space="preserve">возвращает </w:t>
      </w:r>
      <w:r w:rsidR="00FE20F1">
        <w:rPr>
          <w:rFonts w:ascii="Times New Roman" w:hAnsi="Times New Roman" w:cs="Times New Roman"/>
          <w:sz w:val="24"/>
          <w:szCs w:val="24"/>
        </w:rPr>
        <w:t>его</w:t>
      </w:r>
      <w:r w:rsidRPr="00C63BC7">
        <w:rPr>
          <w:rFonts w:ascii="Times New Roman" w:hAnsi="Times New Roman" w:cs="Times New Roman"/>
          <w:sz w:val="24"/>
          <w:szCs w:val="24"/>
        </w:rPr>
        <w:t xml:space="preserve"> заявителю, если оно не соответствует положениям пункта 2.6 настоящего Регламента, или подано в иной уполномоченный орган или к заявлению не приложены документы</w:t>
      </w:r>
      <w:r w:rsidR="00FE20F1">
        <w:rPr>
          <w:rFonts w:ascii="Times New Roman" w:hAnsi="Times New Roman" w:cs="Times New Roman"/>
          <w:sz w:val="24"/>
          <w:szCs w:val="24"/>
        </w:rPr>
        <w:t>,</w:t>
      </w:r>
      <w:r w:rsidRPr="00C63BC7">
        <w:rPr>
          <w:rFonts w:ascii="Times New Roman" w:hAnsi="Times New Roman" w:cs="Times New Roman"/>
          <w:sz w:val="24"/>
          <w:szCs w:val="24"/>
        </w:rPr>
        <w:t xml:space="preserve"> либо приложены не в полном объеме.</w:t>
      </w:r>
    </w:p>
    <w:p w:rsidR="006249A3" w:rsidRDefault="006249A3" w:rsidP="005621D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30 дней 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w:t>
      </w:r>
      <w:r>
        <w:rPr>
          <w:rFonts w:ascii="Times New Roman" w:hAnsi="Times New Roman"/>
          <w:sz w:val="24"/>
          <w:szCs w:val="24"/>
        </w:rPr>
        <w:t>ований, предусмотренных п.2.10.2</w:t>
      </w:r>
      <w:r>
        <w:rPr>
          <w:rFonts w:ascii="Times New Roman" w:hAnsi="Times New Roman"/>
          <w:sz w:val="24"/>
          <w:szCs w:val="24"/>
        </w:rPr>
        <w:t xml:space="preserve"> Регламента, и направляет принятое решение заявителю.</w:t>
      </w:r>
    </w:p>
    <w:p w:rsidR="00C63BC7" w:rsidRPr="00C63BC7" w:rsidRDefault="00C63BC7" w:rsidP="005621D0">
      <w:pPr>
        <w:autoSpaceDE w:val="0"/>
        <w:autoSpaceDN w:val="0"/>
        <w:adjustRightInd w:val="0"/>
        <w:spacing w:after="0"/>
        <w:ind w:firstLine="567"/>
        <w:jc w:val="both"/>
        <w:rPr>
          <w:rFonts w:ascii="Times New Roman" w:hAnsi="Times New Roman" w:cs="Times New Roman"/>
          <w:sz w:val="24"/>
          <w:szCs w:val="24"/>
        </w:rPr>
      </w:pPr>
      <w:r w:rsidRPr="00C63BC7">
        <w:rPr>
          <w:rFonts w:ascii="Times New Roman" w:hAnsi="Times New Roman" w:cs="Times New Roman"/>
          <w:sz w:val="24"/>
          <w:szCs w:val="24"/>
        </w:rPr>
        <w:t>В срок не более чем 30 дней со дня поступления заявления о предоставлении земельного участка</w:t>
      </w:r>
      <w:r w:rsidR="00FE20F1">
        <w:rPr>
          <w:rFonts w:ascii="Times New Roman" w:hAnsi="Times New Roman" w:cs="Times New Roman"/>
          <w:sz w:val="24"/>
          <w:szCs w:val="24"/>
        </w:rPr>
        <w:t>, уполномоченное лицо</w:t>
      </w:r>
      <w:r w:rsidRPr="00C63BC7">
        <w:rPr>
          <w:rFonts w:ascii="Times New Roman" w:hAnsi="Times New Roman" w:cs="Times New Roman"/>
          <w:sz w:val="24"/>
          <w:szCs w:val="24"/>
        </w:rPr>
        <w:t xml:space="preserve"> </w:t>
      </w:r>
      <w:r w:rsidR="00D13D6F">
        <w:rPr>
          <w:rFonts w:ascii="Times New Roman" w:hAnsi="Times New Roman" w:cs="Times New Roman"/>
          <w:sz w:val="24"/>
          <w:szCs w:val="24"/>
        </w:rPr>
        <w:t>администраци</w:t>
      </w:r>
      <w:r w:rsidR="00FE20F1">
        <w:rPr>
          <w:rFonts w:ascii="Times New Roman" w:hAnsi="Times New Roman" w:cs="Times New Roman"/>
          <w:sz w:val="24"/>
          <w:szCs w:val="24"/>
        </w:rPr>
        <w:t>и</w:t>
      </w:r>
      <w:r w:rsidR="00D13D6F">
        <w:rPr>
          <w:rFonts w:ascii="Times New Roman" w:hAnsi="Times New Roman" w:cs="Times New Roman"/>
          <w:sz w:val="24"/>
          <w:szCs w:val="24"/>
        </w:rPr>
        <w:t xml:space="preserve"> сельского поселения </w:t>
      </w:r>
      <w:r w:rsidRPr="00C63BC7">
        <w:rPr>
          <w:rFonts w:ascii="Times New Roman" w:hAnsi="Times New Roman" w:cs="Times New Roman"/>
          <w:sz w:val="24"/>
          <w:szCs w:val="24"/>
        </w:rPr>
        <w:t>осуществляет подготовку проект</w:t>
      </w:r>
      <w:r w:rsidR="00D13D6F">
        <w:rPr>
          <w:rFonts w:ascii="Times New Roman" w:hAnsi="Times New Roman" w:cs="Times New Roman"/>
          <w:sz w:val="24"/>
          <w:szCs w:val="24"/>
        </w:rPr>
        <w:t>а</w:t>
      </w:r>
      <w:r w:rsidRPr="00C63BC7">
        <w:rPr>
          <w:rFonts w:ascii="Times New Roman" w:hAnsi="Times New Roman" w:cs="Times New Roman"/>
          <w:sz w:val="24"/>
          <w:szCs w:val="24"/>
        </w:rPr>
        <w:t xml:space="preserve"> договора купли-продажи земельного участка в трех экземплярах и их подписание, а также направляет проекты указанных договоров для подписания заявителю</w:t>
      </w:r>
      <w:r w:rsidR="009263BA">
        <w:rPr>
          <w:rFonts w:ascii="Times New Roman" w:hAnsi="Times New Roman" w:cs="Times New Roman"/>
          <w:sz w:val="24"/>
          <w:szCs w:val="24"/>
        </w:rPr>
        <w:t>.</w:t>
      </w:r>
    </w:p>
    <w:p w:rsidR="00C63BC7" w:rsidRDefault="00C63BC7" w:rsidP="005621D0">
      <w:pPr>
        <w:widowControl w:val="0"/>
        <w:autoSpaceDE w:val="0"/>
        <w:autoSpaceDN w:val="0"/>
        <w:adjustRightInd w:val="0"/>
        <w:spacing w:after="0"/>
        <w:ind w:firstLine="567"/>
        <w:jc w:val="both"/>
        <w:rPr>
          <w:rFonts w:ascii="Times New Roman" w:hAnsi="Times New Roman" w:cs="Times New Roman"/>
          <w:sz w:val="24"/>
          <w:szCs w:val="24"/>
        </w:rPr>
      </w:pPr>
      <w:r w:rsidRPr="00C63BC7">
        <w:rPr>
          <w:rFonts w:ascii="Times New Roman" w:hAnsi="Times New Roman" w:cs="Times New Roman"/>
          <w:sz w:val="24"/>
          <w:szCs w:val="24"/>
        </w:rPr>
        <w:lastRenderedPageBreak/>
        <w:t>Проект договор</w:t>
      </w:r>
      <w:r w:rsidR="00A739AC">
        <w:rPr>
          <w:rFonts w:ascii="Times New Roman" w:hAnsi="Times New Roman" w:cs="Times New Roman"/>
          <w:sz w:val="24"/>
          <w:szCs w:val="24"/>
        </w:rPr>
        <w:t>а купли - продажи</w:t>
      </w:r>
      <w:r w:rsidRPr="00C63BC7">
        <w:rPr>
          <w:rFonts w:ascii="Times New Roman" w:hAnsi="Times New Roman" w:cs="Times New Roman"/>
          <w:sz w:val="24"/>
          <w:szCs w:val="24"/>
        </w:rPr>
        <w:t>, направленны</w:t>
      </w:r>
      <w:r w:rsidR="00FE20F1">
        <w:rPr>
          <w:rFonts w:ascii="Times New Roman" w:hAnsi="Times New Roman" w:cs="Times New Roman"/>
          <w:sz w:val="24"/>
          <w:szCs w:val="24"/>
        </w:rPr>
        <w:t>й</w:t>
      </w:r>
      <w:r w:rsidRPr="00C63BC7">
        <w:rPr>
          <w:rFonts w:ascii="Times New Roman" w:hAnsi="Times New Roman" w:cs="Times New Roman"/>
          <w:sz w:val="24"/>
          <w:szCs w:val="24"/>
        </w:rPr>
        <w:t xml:space="preserve"> заявителю, долж</w:t>
      </w:r>
      <w:r w:rsidR="00FE20F1">
        <w:rPr>
          <w:rFonts w:ascii="Times New Roman" w:hAnsi="Times New Roman" w:cs="Times New Roman"/>
          <w:sz w:val="24"/>
          <w:szCs w:val="24"/>
        </w:rPr>
        <w:t>е</w:t>
      </w:r>
      <w:r w:rsidRPr="00C63BC7">
        <w:rPr>
          <w:rFonts w:ascii="Times New Roman" w:hAnsi="Times New Roman" w:cs="Times New Roman"/>
          <w:sz w:val="24"/>
          <w:szCs w:val="24"/>
        </w:rPr>
        <w:t>н</w:t>
      </w:r>
      <w:r w:rsidR="00FE20F1">
        <w:rPr>
          <w:rFonts w:ascii="Times New Roman" w:hAnsi="Times New Roman" w:cs="Times New Roman"/>
          <w:sz w:val="24"/>
          <w:szCs w:val="24"/>
        </w:rPr>
        <w:t xml:space="preserve"> быть им подписан</w:t>
      </w:r>
      <w:r w:rsidRPr="00C63BC7">
        <w:rPr>
          <w:rFonts w:ascii="Times New Roman" w:hAnsi="Times New Roman" w:cs="Times New Roman"/>
          <w:sz w:val="24"/>
          <w:szCs w:val="24"/>
        </w:rPr>
        <w:t xml:space="preserve"> и представлен в </w:t>
      </w:r>
      <w:r w:rsidR="00A739AC">
        <w:rPr>
          <w:rFonts w:ascii="Times New Roman" w:hAnsi="Times New Roman" w:cs="Times New Roman"/>
          <w:sz w:val="24"/>
          <w:szCs w:val="24"/>
        </w:rPr>
        <w:t>администраци</w:t>
      </w:r>
      <w:r w:rsidR="00FE20F1">
        <w:rPr>
          <w:rFonts w:ascii="Times New Roman" w:hAnsi="Times New Roman" w:cs="Times New Roman"/>
          <w:sz w:val="24"/>
          <w:szCs w:val="24"/>
        </w:rPr>
        <w:t>ю</w:t>
      </w:r>
      <w:r w:rsidR="00A739AC">
        <w:rPr>
          <w:rFonts w:ascii="Times New Roman" w:hAnsi="Times New Roman" w:cs="Times New Roman"/>
          <w:sz w:val="24"/>
          <w:szCs w:val="24"/>
        </w:rPr>
        <w:t xml:space="preserve"> сельского поселения</w:t>
      </w:r>
      <w:r w:rsidRPr="00C63BC7">
        <w:rPr>
          <w:rFonts w:ascii="Times New Roman" w:hAnsi="Times New Roman" w:cs="Times New Roman"/>
          <w:sz w:val="24"/>
          <w:szCs w:val="24"/>
        </w:rPr>
        <w:t xml:space="preserve"> не позднее чем в течение 30 дней со дня получения заявителем проектов указанных договоров.</w:t>
      </w:r>
    </w:p>
    <w:p w:rsidR="00BC44E7" w:rsidRPr="003B7E4F" w:rsidRDefault="00BC44E7" w:rsidP="005621D0">
      <w:pPr>
        <w:pStyle w:val="a7"/>
        <w:widowControl w:val="0"/>
        <w:autoSpaceDE w:val="0"/>
        <w:autoSpaceDN w:val="0"/>
        <w:adjustRightInd w:val="0"/>
        <w:spacing w:after="0"/>
        <w:ind w:left="0" w:firstLine="567"/>
        <w:jc w:val="both"/>
        <w:rPr>
          <w:rFonts w:ascii="Times New Roman" w:hAnsi="Times New Roman" w:cs="Times New Roman"/>
          <w:sz w:val="24"/>
          <w:szCs w:val="24"/>
        </w:rPr>
      </w:pPr>
      <w:r w:rsidRPr="003B7E4F">
        <w:rPr>
          <w:rFonts w:ascii="Times New Roman" w:hAnsi="Times New Roman" w:cs="Times New Roman"/>
          <w:sz w:val="24"/>
          <w:szCs w:val="24"/>
        </w:rPr>
        <w:t>Срок, предусмотренный абзацем первым настоящего пункта административного регламента, указан без учета выполнения в отношении земельного участка кадастровых работ и обращения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 N 221-ФЗ «О государственном кадастре недвижимости».</w:t>
      </w:r>
    </w:p>
    <w:p w:rsidR="00BC44E7" w:rsidRPr="003B7E4F" w:rsidRDefault="00BC44E7" w:rsidP="005621D0">
      <w:pPr>
        <w:widowControl w:val="0"/>
        <w:tabs>
          <w:tab w:val="left" w:pos="993"/>
        </w:tabs>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2.</w:t>
      </w:r>
      <w:r w:rsidR="00BE0AD9" w:rsidRPr="003B7E4F">
        <w:rPr>
          <w:rFonts w:ascii="Times New Roman" w:hAnsi="Times New Roman" w:cs="Times New Roman"/>
          <w:sz w:val="24"/>
          <w:szCs w:val="24"/>
        </w:rPr>
        <w:t>5</w:t>
      </w:r>
      <w:r w:rsidRPr="003B7E4F">
        <w:rPr>
          <w:rFonts w:ascii="Times New Roman" w:hAnsi="Times New Roman" w:cs="Times New Roman"/>
          <w:sz w:val="24"/>
          <w:szCs w:val="24"/>
        </w:rPr>
        <w:t>.</w:t>
      </w:r>
      <w:r w:rsidR="00BE0AD9" w:rsidRPr="003B7E4F">
        <w:rPr>
          <w:rFonts w:ascii="Times New Roman" w:hAnsi="Times New Roman" w:cs="Times New Roman"/>
          <w:sz w:val="24"/>
          <w:szCs w:val="24"/>
        </w:rPr>
        <w:tab/>
      </w:r>
      <w:r w:rsidRPr="003B7E4F">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BC44E7" w:rsidRDefault="00BC44E7" w:rsidP="005621D0">
      <w:pPr>
        <w:pStyle w:val="ConsPlusNormal"/>
        <w:spacing w:line="276" w:lineRule="auto"/>
        <w:ind w:firstLine="540"/>
        <w:jc w:val="both"/>
        <w:rPr>
          <w:rFonts w:ascii="Times New Roman" w:hAnsi="Times New Roman" w:cs="Times New Roman"/>
          <w:sz w:val="24"/>
          <w:szCs w:val="24"/>
        </w:rPr>
      </w:pPr>
      <w:r w:rsidRPr="003B7E4F">
        <w:rPr>
          <w:rFonts w:ascii="Times New Roman" w:hAnsi="Times New Roman" w:cs="Times New Roman"/>
          <w:sz w:val="24"/>
          <w:szCs w:val="24"/>
        </w:rPr>
        <w:t>-Конституция Российской Федерации (</w:t>
      </w:r>
      <w:r w:rsidR="008A669F" w:rsidRPr="003B7E4F">
        <w:rPr>
          <w:rFonts w:ascii="Times New Roman" w:hAnsi="Times New Roman" w:cs="Times New Roman"/>
          <w:sz w:val="24"/>
          <w:szCs w:val="24"/>
        </w:rPr>
        <w:t>с учетом поправок, внесенных Законами РФ о поправках к Конституции РФ от 21.07.2014 N 11-ФКЗ)</w:t>
      </w:r>
      <w:r w:rsidRPr="003B7E4F">
        <w:rPr>
          <w:rFonts w:ascii="Times New Roman" w:hAnsi="Times New Roman" w:cs="Times New Roman"/>
          <w:sz w:val="24"/>
          <w:szCs w:val="24"/>
        </w:rPr>
        <w:t>;</w:t>
      </w:r>
    </w:p>
    <w:p w:rsidR="00FE20F1" w:rsidRPr="00FE20F1" w:rsidRDefault="00FE20F1" w:rsidP="005621D0">
      <w:pPr>
        <w:pStyle w:val="ConsPlusNormal"/>
        <w:spacing w:line="276"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Гражданский кодекс РФ </w:t>
      </w:r>
      <w:r w:rsidRPr="00FE20F1">
        <w:rPr>
          <w:rFonts w:ascii="Arial" w:hAnsi="Arial" w:cs="Arial"/>
          <w:sz w:val="20"/>
          <w:szCs w:val="20"/>
        </w:rPr>
        <w:t>(</w:t>
      </w:r>
      <w:r>
        <w:rPr>
          <w:rFonts w:ascii="Times New Roman" w:hAnsi="Times New Roman" w:cs="Times New Roman"/>
          <w:sz w:val="24"/>
          <w:szCs w:val="24"/>
        </w:rPr>
        <w:t>часть первая)</w:t>
      </w:r>
      <w:r w:rsidRPr="00FE20F1">
        <w:rPr>
          <w:rFonts w:ascii="Times New Roman" w:hAnsi="Times New Roman" w:cs="Times New Roman"/>
          <w:sz w:val="24"/>
          <w:szCs w:val="24"/>
        </w:rPr>
        <w:t xml:space="preserve"> от 30.11.1994 N 51-ФЗ</w:t>
      </w:r>
      <w:r>
        <w:rPr>
          <w:rFonts w:ascii="Times New Roman" w:hAnsi="Times New Roman" w:cs="Times New Roman"/>
          <w:sz w:val="24"/>
          <w:szCs w:val="24"/>
        </w:rPr>
        <w:t xml:space="preserve"> </w:t>
      </w:r>
      <w:r w:rsidRPr="00FE20F1">
        <w:rPr>
          <w:rFonts w:ascii="Times New Roman" w:hAnsi="Times New Roman" w:cs="Times New Roman"/>
          <w:sz w:val="24"/>
          <w:szCs w:val="24"/>
        </w:rPr>
        <w:t>(ред. от 31.12.2014)</w:t>
      </w:r>
      <w:r>
        <w:rPr>
          <w:rFonts w:ascii="Times New Roman" w:hAnsi="Times New Roman" w:cs="Times New Roman"/>
          <w:sz w:val="24"/>
          <w:szCs w:val="24"/>
        </w:rPr>
        <w:t xml:space="preserve"> </w:t>
      </w:r>
      <w:r w:rsidRPr="00FE20F1">
        <w:rPr>
          <w:rFonts w:ascii="Times New Roman" w:hAnsi="Times New Roman" w:cs="Times New Roman"/>
          <w:sz w:val="24"/>
          <w:szCs w:val="24"/>
        </w:rPr>
        <w:t>(</w:t>
      </w:r>
      <w:r>
        <w:rPr>
          <w:rFonts w:ascii="Times New Roman" w:hAnsi="Times New Roman" w:cs="Times New Roman"/>
          <w:sz w:val="24"/>
          <w:szCs w:val="24"/>
        </w:rPr>
        <w:t>«</w:t>
      </w:r>
      <w:r w:rsidRPr="00FE20F1">
        <w:rPr>
          <w:rFonts w:ascii="Times New Roman" w:hAnsi="Times New Roman" w:cs="Times New Roman"/>
          <w:sz w:val="24"/>
          <w:szCs w:val="24"/>
        </w:rPr>
        <w:t>Российская</w:t>
      </w:r>
      <w:r>
        <w:rPr>
          <w:rFonts w:ascii="Times New Roman" w:hAnsi="Times New Roman" w:cs="Times New Roman"/>
          <w:sz w:val="24"/>
          <w:szCs w:val="24"/>
        </w:rPr>
        <w:t xml:space="preserve"> газета», N 238-239, 08.12.1994);</w:t>
      </w:r>
    </w:p>
    <w:p w:rsidR="00FE20F1" w:rsidRPr="00FE20F1" w:rsidRDefault="00FE20F1" w:rsidP="005621D0">
      <w:pPr>
        <w:pStyle w:val="ConsPlusNormal"/>
        <w:spacing w:line="276"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FE20F1">
        <w:rPr>
          <w:rFonts w:ascii="Times New Roman" w:hAnsi="Times New Roman" w:cs="Times New Roman"/>
          <w:sz w:val="24"/>
          <w:szCs w:val="24"/>
        </w:rPr>
        <w:t>Гражданский кодекс РФ от 26.01.1996 N 14-ФЗ (ред. от 31.12.2014) (с изм. и доп., вступ. в силу с 22.01.2015) («Российская газета», N 23, 06.02.1996, N 24, 07.02.1996, N 25, 08.02.1996, N 27, 10.02.1996);</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w:t>
      </w:r>
      <w:r w:rsidR="00FE20F1">
        <w:rPr>
          <w:rFonts w:ascii="Times New Roman" w:hAnsi="Times New Roman" w:cs="Times New Roman"/>
          <w:sz w:val="24"/>
          <w:szCs w:val="24"/>
        </w:rPr>
        <w:t xml:space="preserve"> </w:t>
      </w:r>
      <w:r w:rsidRPr="003B7E4F">
        <w:rPr>
          <w:rFonts w:ascii="Times New Roman" w:hAnsi="Times New Roman" w:cs="Times New Roman"/>
          <w:sz w:val="24"/>
          <w:szCs w:val="24"/>
        </w:rPr>
        <w:t xml:space="preserve">Земельный </w:t>
      </w:r>
      <w:hyperlink r:id="rId12" w:history="1">
        <w:r w:rsidRPr="003B7E4F">
          <w:rPr>
            <w:rFonts w:ascii="Times New Roman" w:hAnsi="Times New Roman" w:cs="Times New Roman"/>
            <w:sz w:val="24"/>
            <w:szCs w:val="24"/>
          </w:rPr>
          <w:t>кодекс</w:t>
        </w:r>
      </w:hyperlink>
      <w:r w:rsidRPr="003B7E4F">
        <w:rPr>
          <w:rFonts w:ascii="Times New Roman" w:hAnsi="Times New Roman" w:cs="Times New Roman"/>
          <w:sz w:val="24"/>
          <w:szCs w:val="24"/>
        </w:rPr>
        <w:t xml:space="preserve"> Российской Федерации от 25.10.2001 №136-ФЗ (с изменениями и дополнениями) (</w:t>
      </w:r>
      <w:r w:rsidR="006249A3">
        <w:rPr>
          <w:rFonts w:ascii="Times New Roman" w:hAnsi="Times New Roman" w:cs="Times New Roman"/>
          <w:sz w:val="24"/>
          <w:szCs w:val="24"/>
        </w:rPr>
        <w:t xml:space="preserve">ред. от 08.03.2015, </w:t>
      </w:r>
      <w:r w:rsidRPr="003B7E4F">
        <w:rPr>
          <w:rFonts w:ascii="Times New Roman" w:hAnsi="Times New Roman" w:cs="Times New Roman"/>
          <w:sz w:val="24"/>
          <w:szCs w:val="24"/>
        </w:rPr>
        <w:t>«Российская газета», 30.10.2001, №211-212);</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w:t>
      </w:r>
      <w:r w:rsidR="00FE20F1">
        <w:rPr>
          <w:rFonts w:ascii="Times New Roman" w:hAnsi="Times New Roman" w:cs="Times New Roman"/>
          <w:sz w:val="24"/>
          <w:szCs w:val="24"/>
        </w:rPr>
        <w:t xml:space="preserve"> </w:t>
      </w:r>
      <w:r w:rsidRPr="003B7E4F">
        <w:rPr>
          <w:rFonts w:ascii="Times New Roman" w:hAnsi="Times New Roman" w:cs="Times New Roman"/>
          <w:sz w:val="24"/>
          <w:szCs w:val="24"/>
        </w:rPr>
        <w:t xml:space="preserve">Градостроительный </w:t>
      </w:r>
      <w:hyperlink r:id="rId13" w:history="1">
        <w:r w:rsidRPr="003B7E4F">
          <w:rPr>
            <w:rFonts w:ascii="Times New Roman" w:hAnsi="Times New Roman" w:cs="Times New Roman"/>
            <w:sz w:val="24"/>
            <w:szCs w:val="24"/>
          </w:rPr>
          <w:t>кодекс</w:t>
        </w:r>
      </w:hyperlink>
      <w:r w:rsidRPr="003B7E4F">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w:t>
      </w:r>
      <w:r w:rsidR="00691CD9">
        <w:rPr>
          <w:rFonts w:ascii="Times New Roman" w:hAnsi="Times New Roman" w:cs="Times New Roman"/>
          <w:sz w:val="24"/>
          <w:szCs w:val="24"/>
        </w:rPr>
        <w:t xml:space="preserve"> </w:t>
      </w:r>
      <w:r w:rsidRPr="003B7E4F">
        <w:rPr>
          <w:rFonts w:ascii="Times New Roman" w:hAnsi="Times New Roman" w:cs="Times New Roman"/>
          <w:sz w:val="24"/>
          <w:szCs w:val="24"/>
        </w:rPr>
        <w:t xml:space="preserve">Федеральный </w:t>
      </w:r>
      <w:hyperlink r:id="rId14" w:history="1">
        <w:r w:rsidRPr="003B7E4F">
          <w:rPr>
            <w:rFonts w:ascii="Times New Roman" w:hAnsi="Times New Roman" w:cs="Times New Roman"/>
            <w:sz w:val="24"/>
            <w:szCs w:val="24"/>
          </w:rPr>
          <w:t>закон</w:t>
        </w:r>
      </w:hyperlink>
      <w:r w:rsidRPr="003B7E4F">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-Федеральный </w:t>
      </w:r>
      <w:hyperlink r:id="rId15" w:history="1">
        <w:r w:rsidRPr="003B7E4F">
          <w:rPr>
            <w:rFonts w:ascii="Times New Roman" w:hAnsi="Times New Roman" w:cs="Times New Roman"/>
            <w:sz w:val="24"/>
            <w:szCs w:val="24"/>
          </w:rPr>
          <w:t>закон</w:t>
        </w:r>
      </w:hyperlink>
      <w:r w:rsidRPr="003B7E4F">
        <w:rPr>
          <w:rFonts w:ascii="Times New Roman" w:hAnsi="Times New Roman" w:cs="Times New Roman"/>
          <w:sz w:val="24"/>
          <w:szCs w:val="24"/>
        </w:rPr>
        <w:t xml:space="preserve"> от 27.07.2006 №152-ФЗ «О персональных данных» («Российская газета», №165, 29.07.2006);</w:t>
      </w:r>
    </w:p>
    <w:p w:rsidR="008D7F74" w:rsidRPr="003B7E4F" w:rsidRDefault="00BC44E7" w:rsidP="005621D0">
      <w:pPr>
        <w:pStyle w:val="ConsPlusNormal"/>
        <w:spacing w:line="276" w:lineRule="auto"/>
        <w:ind w:firstLine="540"/>
        <w:jc w:val="both"/>
        <w:rPr>
          <w:rFonts w:ascii="Times New Roman" w:hAnsi="Times New Roman" w:cs="Times New Roman"/>
          <w:sz w:val="24"/>
          <w:szCs w:val="24"/>
        </w:rPr>
      </w:pPr>
      <w:r w:rsidRPr="003B7E4F">
        <w:rPr>
          <w:rFonts w:ascii="Times New Roman" w:hAnsi="Times New Roman" w:cs="Times New Roman"/>
          <w:sz w:val="24"/>
          <w:szCs w:val="24"/>
        </w:rPr>
        <w:t xml:space="preserve">-Федеральный </w:t>
      </w:r>
      <w:hyperlink r:id="rId16" w:history="1">
        <w:r w:rsidRPr="003B7E4F">
          <w:rPr>
            <w:rFonts w:ascii="Times New Roman" w:hAnsi="Times New Roman" w:cs="Times New Roman"/>
            <w:sz w:val="24"/>
            <w:szCs w:val="24"/>
          </w:rPr>
          <w:t>закон</w:t>
        </w:r>
      </w:hyperlink>
      <w:r w:rsidRPr="003B7E4F">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w:t>
      </w:r>
      <w:r w:rsidR="00DE2F10" w:rsidRPr="003B7E4F">
        <w:rPr>
          <w:rFonts w:ascii="Times New Roman" w:hAnsi="Times New Roman" w:cs="Times New Roman"/>
          <w:sz w:val="24"/>
          <w:szCs w:val="24"/>
        </w:rPr>
        <w:t>«Российская газета», 30.07.2010</w:t>
      </w:r>
      <w:r w:rsidR="00590FDF" w:rsidRPr="003B7E4F">
        <w:rPr>
          <w:rFonts w:ascii="Times New Roman" w:hAnsi="Times New Roman" w:cs="Times New Roman"/>
          <w:sz w:val="24"/>
          <w:szCs w:val="24"/>
        </w:rPr>
        <w:t xml:space="preserve"> № 168</w:t>
      </w:r>
      <w:r w:rsidRPr="003B7E4F">
        <w:rPr>
          <w:rFonts w:ascii="Times New Roman" w:hAnsi="Times New Roman" w:cs="Times New Roman"/>
          <w:sz w:val="24"/>
          <w:szCs w:val="24"/>
        </w:rPr>
        <w:t>);</w:t>
      </w:r>
    </w:p>
    <w:p w:rsidR="008D7F74" w:rsidRPr="003B7E4F" w:rsidRDefault="008D7F74"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w:t>
      </w:r>
      <w:r w:rsidR="00BC44E7" w:rsidRPr="003B7E4F">
        <w:rPr>
          <w:rFonts w:ascii="Times New Roman" w:hAnsi="Times New Roman" w:cs="Times New Roman"/>
          <w:sz w:val="24"/>
          <w:szCs w:val="24"/>
        </w:rPr>
        <w:t>Фе</w:t>
      </w:r>
      <w:r w:rsidR="008B182E" w:rsidRPr="003B7E4F">
        <w:rPr>
          <w:rFonts w:ascii="Times New Roman" w:hAnsi="Times New Roman" w:cs="Times New Roman"/>
          <w:sz w:val="24"/>
          <w:szCs w:val="24"/>
        </w:rPr>
        <w:t xml:space="preserve">деральный закон от 24.07.2007 </w:t>
      </w:r>
      <w:r w:rsidR="00BC44E7" w:rsidRPr="003B7E4F">
        <w:rPr>
          <w:rFonts w:ascii="Times New Roman" w:hAnsi="Times New Roman" w:cs="Times New Roman"/>
          <w:sz w:val="24"/>
          <w:szCs w:val="24"/>
        </w:rPr>
        <w:t>№221-ФЗ «О государственном кадастре недвижимости»</w:t>
      </w:r>
      <w:r w:rsidR="003F1D9F" w:rsidRPr="003B7E4F">
        <w:rPr>
          <w:rFonts w:ascii="Times New Roman" w:hAnsi="Times New Roman" w:cs="Times New Roman"/>
          <w:sz w:val="24"/>
          <w:szCs w:val="24"/>
        </w:rPr>
        <w:t xml:space="preserve"> </w:t>
      </w:r>
      <w:r w:rsidR="00827BB4" w:rsidRPr="003B7E4F">
        <w:rPr>
          <w:rFonts w:ascii="Times New Roman" w:hAnsi="Times New Roman" w:cs="Times New Roman"/>
          <w:sz w:val="24"/>
          <w:szCs w:val="24"/>
        </w:rPr>
        <w:t>(</w:t>
      </w:r>
      <w:r w:rsidRPr="003B7E4F">
        <w:rPr>
          <w:rFonts w:ascii="Times New Roman" w:hAnsi="Times New Roman" w:cs="Times New Roman"/>
          <w:sz w:val="24"/>
          <w:szCs w:val="24"/>
        </w:rPr>
        <w:t>«Российская газет</w:t>
      </w:r>
      <w:r w:rsidR="00827BB4" w:rsidRPr="003B7E4F">
        <w:rPr>
          <w:rFonts w:ascii="Times New Roman" w:hAnsi="Times New Roman" w:cs="Times New Roman"/>
          <w:sz w:val="24"/>
          <w:szCs w:val="24"/>
        </w:rPr>
        <w:t>а</w:t>
      </w:r>
      <w:r w:rsidRPr="003B7E4F">
        <w:rPr>
          <w:rFonts w:ascii="Times New Roman" w:hAnsi="Times New Roman" w:cs="Times New Roman"/>
          <w:sz w:val="24"/>
          <w:szCs w:val="24"/>
        </w:rPr>
        <w:t xml:space="preserve">»,  </w:t>
      </w:r>
      <w:r w:rsidR="00827BB4" w:rsidRPr="003B7E4F">
        <w:rPr>
          <w:rFonts w:ascii="Times New Roman" w:hAnsi="Times New Roman" w:cs="Times New Roman"/>
          <w:sz w:val="24"/>
          <w:szCs w:val="24"/>
        </w:rPr>
        <w:t>№ 165, 01.08.2007</w:t>
      </w:r>
      <w:r w:rsidR="003F1D9F" w:rsidRPr="003B7E4F">
        <w:rPr>
          <w:rFonts w:ascii="Times New Roman" w:hAnsi="Times New Roman" w:cs="Times New Roman"/>
          <w:sz w:val="24"/>
          <w:szCs w:val="24"/>
        </w:rPr>
        <w:t>)</w:t>
      </w:r>
      <w:r w:rsidR="00BC44E7" w:rsidRPr="003B7E4F">
        <w:rPr>
          <w:rFonts w:ascii="Times New Roman" w:hAnsi="Times New Roman" w:cs="Times New Roman"/>
          <w:sz w:val="24"/>
          <w:szCs w:val="24"/>
        </w:rPr>
        <w:t>; </w:t>
      </w:r>
    </w:p>
    <w:p w:rsidR="008D7F74" w:rsidRPr="003B7E4F" w:rsidRDefault="00BC44E7" w:rsidP="005621D0">
      <w:pPr>
        <w:pStyle w:val="ConsPlusNormal"/>
        <w:spacing w:line="276" w:lineRule="auto"/>
        <w:ind w:firstLine="540"/>
        <w:jc w:val="both"/>
        <w:rPr>
          <w:rFonts w:ascii="Times New Roman" w:hAnsi="Times New Roman" w:cs="Times New Roman"/>
          <w:color w:val="000000"/>
          <w:sz w:val="24"/>
          <w:szCs w:val="24"/>
        </w:rPr>
      </w:pPr>
      <w:r w:rsidRPr="003B7E4F">
        <w:rPr>
          <w:rFonts w:ascii="Times New Roman" w:hAnsi="Times New Roman" w:cs="Times New Roman"/>
          <w:sz w:val="24"/>
          <w:szCs w:val="24"/>
        </w:rPr>
        <w:t>-Федеральный з</w:t>
      </w:r>
      <w:r w:rsidR="008B182E" w:rsidRPr="003B7E4F">
        <w:rPr>
          <w:rFonts w:ascii="Times New Roman" w:hAnsi="Times New Roman" w:cs="Times New Roman"/>
          <w:sz w:val="24"/>
          <w:szCs w:val="24"/>
        </w:rPr>
        <w:t>акон от 21.07.1997</w:t>
      </w:r>
      <w:r w:rsidRPr="003B7E4F">
        <w:rPr>
          <w:rFonts w:ascii="Times New Roman" w:hAnsi="Times New Roman" w:cs="Times New Roman"/>
          <w:sz w:val="24"/>
          <w:szCs w:val="24"/>
        </w:rPr>
        <w:t xml:space="preserve"> № 122-ФЗ «О государственной регистрации прав на недви</w:t>
      </w:r>
      <w:r w:rsidR="008B182E" w:rsidRPr="003B7E4F">
        <w:rPr>
          <w:rFonts w:ascii="Times New Roman" w:hAnsi="Times New Roman" w:cs="Times New Roman"/>
          <w:sz w:val="24"/>
          <w:szCs w:val="24"/>
        </w:rPr>
        <w:t>жимое имущество и сдело</w:t>
      </w:r>
      <w:r w:rsidR="008D7F74" w:rsidRPr="003B7E4F">
        <w:rPr>
          <w:rFonts w:ascii="Times New Roman" w:hAnsi="Times New Roman" w:cs="Times New Roman"/>
          <w:sz w:val="24"/>
          <w:szCs w:val="24"/>
        </w:rPr>
        <w:t xml:space="preserve">к с ним» </w:t>
      </w:r>
      <w:r w:rsidR="00F6792F" w:rsidRPr="003B7E4F">
        <w:rPr>
          <w:rFonts w:ascii="Times New Roman" w:hAnsi="Times New Roman" w:cs="Times New Roman"/>
          <w:sz w:val="24"/>
          <w:szCs w:val="24"/>
        </w:rPr>
        <w:t>(</w:t>
      </w:r>
      <w:r w:rsidR="008D7F74" w:rsidRPr="003B7E4F">
        <w:rPr>
          <w:rFonts w:ascii="Times New Roman" w:hAnsi="Times New Roman" w:cs="Times New Roman"/>
          <w:color w:val="000000"/>
          <w:sz w:val="24"/>
          <w:szCs w:val="24"/>
        </w:rPr>
        <w:t>«Российская газет</w:t>
      </w:r>
      <w:r w:rsidR="00F6792F" w:rsidRPr="003B7E4F">
        <w:rPr>
          <w:rFonts w:ascii="Times New Roman" w:hAnsi="Times New Roman" w:cs="Times New Roman"/>
          <w:color w:val="000000"/>
          <w:sz w:val="24"/>
          <w:szCs w:val="24"/>
        </w:rPr>
        <w:t xml:space="preserve">а», № </w:t>
      </w:r>
      <w:r w:rsidR="00590FDF" w:rsidRPr="003B7E4F">
        <w:rPr>
          <w:rFonts w:ascii="Times New Roman" w:hAnsi="Times New Roman" w:cs="Times New Roman"/>
          <w:sz w:val="24"/>
          <w:szCs w:val="24"/>
        </w:rPr>
        <w:t xml:space="preserve"> 145, 30.07.1997</w:t>
      </w:r>
      <w:r w:rsidR="008D7F74" w:rsidRPr="003B7E4F">
        <w:rPr>
          <w:rFonts w:ascii="Times New Roman" w:hAnsi="Times New Roman" w:cs="Times New Roman"/>
          <w:color w:val="000000"/>
          <w:sz w:val="24"/>
          <w:szCs w:val="24"/>
        </w:rPr>
        <w:t>);</w:t>
      </w:r>
    </w:p>
    <w:p w:rsidR="00F00332" w:rsidRDefault="008B182E" w:rsidP="005621D0">
      <w:pPr>
        <w:pStyle w:val="af"/>
        <w:shd w:val="clear" w:color="auto" w:fill="FFFFFF"/>
        <w:spacing w:before="0" w:beforeAutospacing="0" w:after="0" w:afterAutospacing="0" w:line="276" w:lineRule="auto"/>
        <w:ind w:firstLine="540"/>
        <w:contextualSpacing/>
        <w:jc w:val="both"/>
      </w:pPr>
      <w:r w:rsidRPr="003B7E4F">
        <w:rPr>
          <w:color w:val="000000"/>
          <w:shd w:val="clear" w:color="auto" w:fill="FFFFFF"/>
        </w:rPr>
        <w:t xml:space="preserve">-Федеральный закон от 15.04.1998 № 66-ФЗ «О садоводческих, огороднических и дачных </w:t>
      </w:r>
      <w:r w:rsidRPr="003B7E4F">
        <w:rPr>
          <w:shd w:val="clear" w:color="auto" w:fill="FFFFFF"/>
        </w:rPr>
        <w:t>некоммерческих объединениях граждан»</w:t>
      </w:r>
      <w:r w:rsidR="00F00332" w:rsidRPr="003B7E4F">
        <w:rPr>
          <w:shd w:val="clear" w:color="auto" w:fill="FFFFFF"/>
        </w:rPr>
        <w:t xml:space="preserve"> </w:t>
      </w:r>
      <w:r w:rsidR="00F00332" w:rsidRPr="003B7E4F">
        <w:t>(</w:t>
      </w:r>
      <w:r w:rsidR="006249A3">
        <w:t>с изменениями и дополнениями) («</w:t>
      </w:r>
      <w:r w:rsidR="00F00332" w:rsidRPr="003B7E4F">
        <w:t>Российская газета</w:t>
      </w:r>
      <w:r w:rsidR="006249A3">
        <w:t>»</w:t>
      </w:r>
      <w:r w:rsidR="00F00332" w:rsidRPr="003B7E4F">
        <w:t>, № 79, 23.04.1998);</w:t>
      </w:r>
    </w:p>
    <w:p w:rsidR="006E2E67" w:rsidRDefault="006E2E67" w:rsidP="005621D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23.06.2014 № 171-ФЗ «О внесении изменений в Земельный кодекс Российской Федерации и отдельные законодательные акты»;</w:t>
      </w:r>
    </w:p>
    <w:p w:rsidR="00691CD9" w:rsidRPr="003B7E4F" w:rsidRDefault="00691CD9" w:rsidP="005621D0">
      <w:pPr>
        <w:pStyle w:val="ConsPlusNormal"/>
        <w:spacing w:line="276" w:lineRule="auto"/>
        <w:ind w:firstLine="567"/>
        <w:jc w:val="both"/>
        <w:outlineLvl w:val="0"/>
      </w:pPr>
      <w:proofErr w:type="gramStart"/>
      <w:r w:rsidRPr="00691CD9">
        <w:rPr>
          <w:rFonts w:ascii="Times New Roman" w:hAnsi="Times New Roman" w:cs="Times New Roman"/>
          <w:sz w:val="24"/>
          <w:szCs w:val="24"/>
        </w:rPr>
        <w:t>- Закон Кемеровской области от 07.02.2013 N 10-ОЗ «О порядке определения цены и оплаты земельных участков»  (ред. от 16.12.2013) («Законодательный вестник Совета народных депутатов Кемеровской области»</w:t>
      </w:r>
      <w:r>
        <w:rPr>
          <w:rFonts w:ascii="Times New Roman" w:hAnsi="Times New Roman" w:cs="Times New Roman"/>
          <w:sz w:val="24"/>
          <w:szCs w:val="24"/>
        </w:rPr>
        <w:t>, N 129, 14.02.2013.</w:t>
      </w:r>
      <w:proofErr w:type="gramEnd"/>
    </w:p>
    <w:p w:rsidR="003E4D1A" w:rsidRDefault="006B3939" w:rsidP="005621D0">
      <w:pPr>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Устав </w:t>
      </w:r>
      <w:r w:rsidR="003E4D1A">
        <w:rPr>
          <w:rFonts w:ascii="Times New Roman" w:hAnsi="Times New Roman" w:cs="Times New Roman"/>
          <w:sz w:val="24"/>
          <w:szCs w:val="24"/>
        </w:rPr>
        <w:t>«</w:t>
      </w:r>
      <w:r>
        <w:rPr>
          <w:rFonts w:ascii="Times New Roman" w:hAnsi="Times New Roman" w:cs="Times New Roman"/>
          <w:sz w:val="24"/>
          <w:szCs w:val="24"/>
        </w:rPr>
        <w:t>____</w:t>
      </w:r>
      <w:r w:rsidR="003E4D1A">
        <w:rPr>
          <w:rFonts w:ascii="Times New Roman" w:hAnsi="Times New Roman" w:cs="Times New Roman"/>
          <w:sz w:val="24"/>
          <w:szCs w:val="24"/>
        </w:rPr>
        <w:t>_____________сельского поселения»</w:t>
      </w:r>
    </w:p>
    <w:p w:rsidR="00BC44E7" w:rsidRPr="003B7E4F" w:rsidRDefault="00BC44E7" w:rsidP="005621D0">
      <w:pPr>
        <w:tabs>
          <w:tab w:val="left" w:pos="993"/>
        </w:tabs>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2.</w:t>
      </w:r>
      <w:r w:rsidR="00BE0AD9" w:rsidRPr="003B7E4F">
        <w:rPr>
          <w:rFonts w:ascii="Times New Roman" w:hAnsi="Times New Roman" w:cs="Times New Roman"/>
          <w:sz w:val="24"/>
          <w:szCs w:val="24"/>
        </w:rPr>
        <w:t>6</w:t>
      </w:r>
      <w:r w:rsidR="00B1365C">
        <w:rPr>
          <w:rFonts w:ascii="Times New Roman" w:hAnsi="Times New Roman" w:cs="Times New Roman"/>
          <w:sz w:val="24"/>
          <w:szCs w:val="24"/>
        </w:rPr>
        <w:t>.</w:t>
      </w:r>
      <w:r w:rsidR="00B1365C">
        <w:rPr>
          <w:rFonts w:ascii="Times New Roman" w:hAnsi="Times New Roman" w:cs="Times New Roman"/>
          <w:sz w:val="24"/>
          <w:szCs w:val="24"/>
        </w:rPr>
        <w:tab/>
      </w:r>
      <w:r w:rsidRPr="003B7E4F">
        <w:rPr>
          <w:rFonts w:ascii="Times New Roman" w:hAnsi="Times New Roman" w:cs="Times New Roman"/>
          <w:sz w:val="24"/>
          <w:szCs w:val="24"/>
        </w:rPr>
        <w:t xml:space="preserve">Исчерпывающий перечень документов, необходимых в соответствии с </w:t>
      </w:r>
      <w:r w:rsidR="006249A3">
        <w:rPr>
          <w:rFonts w:ascii="Times New Roman" w:hAnsi="Times New Roman" w:cs="Times New Roman"/>
          <w:color w:val="000000"/>
          <w:sz w:val="24"/>
          <w:szCs w:val="24"/>
          <w:shd w:val="clear" w:color="auto" w:fill="FFFFFF"/>
        </w:rPr>
        <w:t>законами и иными нормативно – правовыми актами для предоставления муниципальной услуги.</w:t>
      </w:r>
    </w:p>
    <w:p w:rsidR="00657743" w:rsidRDefault="00BC44E7" w:rsidP="005621D0">
      <w:pPr>
        <w:widowControl w:val="0"/>
        <w:tabs>
          <w:tab w:val="left" w:pos="851"/>
        </w:tabs>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Муниципальная услуга предоставляется на основании заявления, в котором указываются</w:t>
      </w:r>
      <w:r w:rsidR="00657743">
        <w:rPr>
          <w:rFonts w:ascii="Times New Roman" w:hAnsi="Times New Roman" w:cs="Times New Roman"/>
          <w:sz w:val="24"/>
          <w:szCs w:val="24"/>
        </w:rPr>
        <w:t>:</w:t>
      </w:r>
    </w:p>
    <w:p w:rsidR="00657743" w:rsidRPr="00657743" w:rsidRDefault="00657743" w:rsidP="005621D0">
      <w:pPr>
        <w:tabs>
          <w:tab w:val="left" w:pos="851"/>
        </w:tabs>
        <w:autoSpaceDE w:val="0"/>
        <w:autoSpaceDN w:val="0"/>
        <w:adjustRightInd w:val="0"/>
        <w:spacing w:after="0"/>
        <w:ind w:firstLine="540"/>
        <w:jc w:val="both"/>
        <w:rPr>
          <w:rFonts w:ascii="Times New Roman" w:hAnsi="Times New Roman" w:cs="Times New Roman"/>
          <w:sz w:val="24"/>
          <w:szCs w:val="24"/>
        </w:rPr>
      </w:pPr>
      <w:r w:rsidRPr="00657743">
        <w:rPr>
          <w:rFonts w:ascii="Times New Roman" w:hAnsi="Times New Roman" w:cs="Times New Roman"/>
          <w:sz w:val="24"/>
          <w:szCs w:val="24"/>
        </w:rPr>
        <w:lastRenderedPageBreak/>
        <w:t>1.</w:t>
      </w:r>
      <w:r w:rsidRPr="00657743">
        <w:rPr>
          <w:rFonts w:ascii="Times New Roman" w:hAnsi="Times New Roman" w:cs="Times New Roman"/>
          <w:sz w:val="24"/>
          <w:szCs w:val="24"/>
        </w:rPr>
        <w:tab/>
        <w:t>фамилия, имя, отчество, место жительства заявителя и реквизиты документа, удостоверяющего личность заявителя (</w:t>
      </w:r>
      <w:r w:rsidR="002833EB">
        <w:rPr>
          <w:rFonts w:ascii="Times New Roman" w:hAnsi="Times New Roman" w:cs="Times New Roman"/>
          <w:sz w:val="24"/>
          <w:szCs w:val="24"/>
        </w:rPr>
        <w:t>физического лица</w:t>
      </w:r>
      <w:r w:rsidRPr="00657743">
        <w:rPr>
          <w:rFonts w:ascii="Times New Roman" w:hAnsi="Times New Roman" w:cs="Times New Roman"/>
          <w:sz w:val="24"/>
          <w:szCs w:val="24"/>
        </w:rPr>
        <w:t>);</w:t>
      </w:r>
    </w:p>
    <w:p w:rsidR="00657743" w:rsidRPr="00657743" w:rsidRDefault="009263BA" w:rsidP="005621D0">
      <w:pPr>
        <w:tabs>
          <w:tab w:val="left" w:pos="851"/>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00657743" w:rsidRPr="00657743">
        <w:rPr>
          <w:rFonts w:ascii="Times New Roman" w:hAnsi="Times New Roman" w:cs="Times New Roman"/>
          <w:sz w:val="24"/>
          <w:szCs w:val="24"/>
        </w:rPr>
        <w:t>.</w:t>
      </w:r>
      <w:r w:rsidR="00657743" w:rsidRPr="00657743">
        <w:rPr>
          <w:rFonts w:ascii="Times New Roman" w:hAnsi="Times New Roman" w:cs="Times New Roman"/>
          <w:sz w:val="24"/>
          <w:szCs w:val="24"/>
        </w:rPr>
        <w:tab/>
        <w:t>кадастровый номер испрашиваемого земельного участка;</w:t>
      </w:r>
    </w:p>
    <w:p w:rsidR="00657743" w:rsidRPr="00657743" w:rsidRDefault="009263BA" w:rsidP="005621D0">
      <w:pPr>
        <w:tabs>
          <w:tab w:val="left" w:pos="851"/>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w:t>
      </w:r>
      <w:r w:rsidR="00657743" w:rsidRPr="00657743">
        <w:rPr>
          <w:rFonts w:ascii="Times New Roman" w:hAnsi="Times New Roman" w:cs="Times New Roman"/>
          <w:sz w:val="24"/>
          <w:szCs w:val="24"/>
        </w:rPr>
        <w:t>.</w:t>
      </w:r>
      <w:r w:rsidR="00657743" w:rsidRPr="00657743">
        <w:rPr>
          <w:rFonts w:ascii="Times New Roman" w:hAnsi="Times New Roman" w:cs="Times New Roman"/>
          <w:sz w:val="24"/>
          <w:szCs w:val="24"/>
        </w:rPr>
        <w:tab/>
        <w:t xml:space="preserve">основание предоставления земельного участка без проведения торгов из числа предусмотренных </w:t>
      </w:r>
      <w:r w:rsidR="00103669">
        <w:rPr>
          <w:rFonts w:ascii="Times New Roman" w:hAnsi="Times New Roman" w:cs="Times New Roman"/>
          <w:sz w:val="24"/>
          <w:szCs w:val="24"/>
        </w:rPr>
        <w:t>под</w:t>
      </w:r>
      <w:r w:rsidR="00657743" w:rsidRPr="00657743">
        <w:rPr>
          <w:rFonts w:ascii="Times New Roman" w:hAnsi="Times New Roman" w:cs="Times New Roman"/>
          <w:sz w:val="24"/>
          <w:szCs w:val="24"/>
        </w:rPr>
        <w:t xml:space="preserve">пунктом </w:t>
      </w:r>
      <w:r>
        <w:rPr>
          <w:rFonts w:ascii="Times New Roman" w:hAnsi="Times New Roman" w:cs="Times New Roman"/>
          <w:sz w:val="24"/>
          <w:szCs w:val="24"/>
        </w:rPr>
        <w:t>3 пункта 2</w:t>
      </w:r>
      <w:r w:rsidR="00657743" w:rsidRPr="00657743">
        <w:rPr>
          <w:rFonts w:ascii="Times New Roman" w:hAnsi="Times New Roman" w:cs="Times New Roman"/>
          <w:sz w:val="24"/>
          <w:szCs w:val="24"/>
        </w:rPr>
        <w:t xml:space="preserve"> статьи 39.3</w:t>
      </w:r>
      <w:r w:rsidR="00DA1B20">
        <w:rPr>
          <w:rFonts w:ascii="Times New Roman" w:hAnsi="Times New Roman" w:cs="Times New Roman"/>
          <w:sz w:val="24"/>
          <w:szCs w:val="24"/>
        </w:rPr>
        <w:t xml:space="preserve"> Земельного к</w:t>
      </w:r>
      <w:r w:rsidR="00657743" w:rsidRPr="00657743">
        <w:rPr>
          <w:rFonts w:ascii="Times New Roman" w:hAnsi="Times New Roman" w:cs="Times New Roman"/>
          <w:sz w:val="24"/>
          <w:szCs w:val="24"/>
        </w:rPr>
        <w:t xml:space="preserve">одекса </w:t>
      </w:r>
      <w:r w:rsidR="00DA1B20">
        <w:rPr>
          <w:rFonts w:ascii="Times New Roman" w:hAnsi="Times New Roman" w:cs="Times New Roman"/>
          <w:sz w:val="24"/>
          <w:szCs w:val="24"/>
        </w:rPr>
        <w:t xml:space="preserve">РФ </w:t>
      </w:r>
      <w:r w:rsidR="00657743" w:rsidRPr="00657743">
        <w:rPr>
          <w:rFonts w:ascii="Times New Roman" w:hAnsi="Times New Roman" w:cs="Times New Roman"/>
          <w:sz w:val="24"/>
          <w:szCs w:val="24"/>
        </w:rPr>
        <w:t>оснований;</w:t>
      </w:r>
    </w:p>
    <w:p w:rsidR="00657743" w:rsidRPr="00657743" w:rsidRDefault="009263BA" w:rsidP="005621D0">
      <w:pPr>
        <w:tabs>
          <w:tab w:val="left" w:pos="851"/>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w:t>
      </w:r>
      <w:r w:rsidR="00657743" w:rsidRPr="00657743">
        <w:rPr>
          <w:rFonts w:ascii="Times New Roman" w:hAnsi="Times New Roman" w:cs="Times New Roman"/>
          <w:sz w:val="24"/>
          <w:szCs w:val="24"/>
        </w:rPr>
        <w:t>.</w:t>
      </w:r>
      <w:r w:rsidR="00657743" w:rsidRPr="00657743">
        <w:rPr>
          <w:rFonts w:ascii="Times New Roman" w:hAnsi="Times New Roman" w:cs="Times New Roman"/>
          <w:sz w:val="24"/>
          <w:szCs w:val="24"/>
        </w:rPr>
        <w:tab/>
        <w:t>вид права, на котором заявитель жела</w:t>
      </w:r>
      <w:r w:rsidR="00DA1B20">
        <w:rPr>
          <w:rFonts w:ascii="Times New Roman" w:hAnsi="Times New Roman" w:cs="Times New Roman"/>
          <w:sz w:val="24"/>
          <w:szCs w:val="24"/>
        </w:rPr>
        <w:t>ет приобрести земельный участок</w:t>
      </w:r>
      <w:r w:rsidR="00657743" w:rsidRPr="00657743">
        <w:rPr>
          <w:rFonts w:ascii="Times New Roman" w:hAnsi="Times New Roman" w:cs="Times New Roman"/>
          <w:sz w:val="24"/>
          <w:szCs w:val="24"/>
        </w:rPr>
        <w:t>;</w:t>
      </w:r>
    </w:p>
    <w:p w:rsidR="00657743" w:rsidRPr="00657743" w:rsidRDefault="009263BA" w:rsidP="005621D0">
      <w:pPr>
        <w:tabs>
          <w:tab w:val="left" w:pos="851"/>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00657743" w:rsidRPr="00657743">
        <w:rPr>
          <w:rFonts w:ascii="Times New Roman" w:hAnsi="Times New Roman" w:cs="Times New Roman"/>
          <w:sz w:val="24"/>
          <w:szCs w:val="24"/>
        </w:rPr>
        <w:t>.</w:t>
      </w:r>
      <w:r w:rsidR="00657743" w:rsidRPr="00657743">
        <w:rPr>
          <w:rFonts w:ascii="Times New Roman" w:hAnsi="Times New Roman" w:cs="Times New Roman"/>
          <w:sz w:val="24"/>
          <w:szCs w:val="24"/>
        </w:rPr>
        <w:tab/>
        <w:t>цель использования земельного участка;</w:t>
      </w:r>
    </w:p>
    <w:p w:rsidR="00657743" w:rsidRPr="00657743" w:rsidRDefault="009263BA" w:rsidP="005621D0">
      <w:pPr>
        <w:tabs>
          <w:tab w:val="left" w:pos="851"/>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DA1B20">
        <w:rPr>
          <w:rFonts w:ascii="Times New Roman" w:hAnsi="Times New Roman" w:cs="Times New Roman"/>
          <w:sz w:val="24"/>
          <w:szCs w:val="24"/>
        </w:rPr>
        <w:t>.</w:t>
      </w:r>
      <w:r w:rsidR="00DA1B20">
        <w:rPr>
          <w:rFonts w:ascii="Times New Roman" w:hAnsi="Times New Roman" w:cs="Times New Roman"/>
          <w:sz w:val="24"/>
          <w:szCs w:val="24"/>
        </w:rPr>
        <w:tab/>
      </w:r>
      <w:r w:rsidR="00657743" w:rsidRPr="00657743">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7743" w:rsidRPr="00657743" w:rsidRDefault="009263BA" w:rsidP="005621D0">
      <w:pPr>
        <w:tabs>
          <w:tab w:val="left" w:pos="851"/>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w:t>
      </w:r>
      <w:r w:rsidR="00657743" w:rsidRPr="00657743">
        <w:rPr>
          <w:rFonts w:ascii="Times New Roman" w:hAnsi="Times New Roman" w:cs="Times New Roman"/>
          <w:sz w:val="24"/>
          <w:szCs w:val="24"/>
        </w:rPr>
        <w:tab/>
        <w:t>почтовый адрес и (или) адрес электронной почты для связи с заявителем.</w:t>
      </w:r>
    </w:p>
    <w:p w:rsidR="00BC44E7" w:rsidRPr="003B7E4F" w:rsidRDefault="00BC44E7" w:rsidP="005621D0">
      <w:pPr>
        <w:widowControl w:val="0"/>
        <w:tabs>
          <w:tab w:val="left" w:pos="851"/>
        </w:tabs>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Заявление может быть выполнено от руки, или распечатано посредством электронных печатающих устройств; подпись в</w:t>
      </w:r>
      <w:r w:rsidR="00657743">
        <w:rPr>
          <w:rFonts w:ascii="Times New Roman" w:hAnsi="Times New Roman" w:cs="Times New Roman"/>
          <w:sz w:val="24"/>
          <w:szCs w:val="24"/>
        </w:rPr>
        <w:t xml:space="preserve"> заявлении указываются от руки.</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К заявлению прилагаются:</w:t>
      </w:r>
    </w:p>
    <w:p w:rsidR="002833EB" w:rsidRDefault="00B6046F" w:rsidP="005621D0">
      <w:pPr>
        <w:widowControl w:val="0"/>
        <w:tabs>
          <w:tab w:val="left" w:pos="851"/>
        </w:tabs>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833EB">
        <w:rPr>
          <w:rFonts w:ascii="Times New Roman" w:hAnsi="Times New Roman" w:cs="Times New Roman"/>
          <w:sz w:val="24"/>
          <w:szCs w:val="24"/>
        </w:rPr>
        <w:t>копия документа удостоверяющего личность заявителя;</w:t>
      </w:r>
    </w:p>
    <w:p w:rsidR="00BC44E7" w:rsidRDefault="002833EB" w:rsidP="005621D0">
      <w:pPr>
        <w:widowControl w:val="0"/>
        <w:tabs>
          <w:tab w:val="left" w:pos="851"/>
        </w:tabs>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C44E7" w:rsidRPr="00B6046F">
        <w:rPr>
          <w:rFonts w:ascii="Times New Roman" w:hAnsi="Times New Roman" w:cs="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2833EB" w:rsidRPr="00B6046F" w:rsidRDefault="002833EB" w:rsidP="005621D0">
      <w:pPr>
        <w:widowControl w:val="0"/>
        <w:tabs>
          <w:tab w:val="left" w:pos="851"/>
        </w:tabs>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копия документа, подтверждающая членство заявителя в некоммерческой организации;</w:t>
      </w:r>
    </w:p>
    <w:p w:rsidR="002833EB" w:rsidRDefault="002833EB" w:rsidP="005621D0">
      <w:pPr>
        <w:tabs>
          <w:tab w:val="left" w:pos="851"/>
        </w:tabs>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копия решения органа некоммерческой организации о распределении земельного участка заявителю;</w:t>
      </w:r>
    </w:p>
    <w:p w:rsidR="002833EB" w:rsidRDefault="002833EB" w:rsidP="005621D0">
      <w:pPr>
        <w:tabs>
          <w:tab w:val="left" w:pos="851"/>
        </w:tabs>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копия утвержденного проекта межевания территории;</w:t>
      </w:r>
    </w:p>
    <w:p w:rsidR="002833EB" w:rsidRDefault="002833EB" w:rsidP="005621D0">
      <w:pPr>
        <w:tabs>
          <w:tab w:val="left" w:pos="851"/>
        </w:tabs>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копия проекта организации и застройки территории некоммерческого объединения;</w:t>
      </w:r>
    </w:p>
    <w:p w:rsidR="001467BD" w:rsidRPr="00B6046F" w:rsidRDefault="002833EB" w:rsidP="005621D0">
      <w:pPr>
        <w:tabs>
          <w:tab w:val="left" w:pos="851"/>
        </w:tabs>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249A3">
        <w:rPr>
          <w:rFonts w:ascii="Times New Roman" w:hAnsi="Times New Roman" w:cs="Times New Roman"/>
          <w:sz w:val="24"/>
          <w:szCs w:val="24"/>
        </w:rPr>
        <w:t>в</w:t>
      </w:r>
      <w:r w:rsidR="001467BD">
        <w:rPr>
          <w:rFonts w:ascii="Times New Roman" w:hAnsi="Times New Roman" w:cs="Times New Roman"/>
          <w:sz w:val="24"/>
          <w:szCs w:val="24"/>
        </w:rPr>
        <w:t>ыписка из ЕГРП о правах на зарегистрированный земельный участок либо уведомление об отсутствии в ЕГРП запрашиваемых сведениях на земельный участок.</w:t>
      </w:r>
    </w:p>
    <w:p w:rsidR="00151A72" w:rsidRPr="003B7E4F" w:rsidRDefault="00BC44E7" w:rsidP="005621D0">
      <w:pPr>
        <w:pStyle w:val="a7"/>
        <w:widowControl w:val="0"/>
        <w:autoSpaceDE w:val="0"/>
        <w:autoSpaceDN w:val="0"/>
        <w:adjustRightInd w:val="0"/>
        <w:ind w:left="0" w:firstLine="540"/>
        <w:jc w:val="both"/>
        <w:rPr>
          <w:rFonts w:ascii="Times New Roman" w:hAnsi="Times New Roman"/>
          <w:sz w:val="24"/>
          <w:szCs w:val="24"/>
        </w:rPr>
      </w:pPr>
      <w:r w:rsidRPr="003B7E4F">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151A72" w:rsidRPr="003B7E4F" w:rsidRDefault="00BC44E7" w:rsidP="005621D0">
      <w:pPr>
        <w:pStyle w:val="a7"/>
        <w:widowControl w:val="0"/>
        <w:autoSpaceDE w:val="0"/>
        <w:autoSpaceDN w:val="0"/>
        <w:adjustRightInd w:val="0"/>
        <w:ind w:left="0" w:firstLine="540"/>
        <w:jc w:val="both"/>
        <w:rPr>
          <w:rFonts w:ascii="Times New Roman" w:hAnsi="Times New Roman" w:cs="Times New Roman"/>
          <w:sz w:val="24"/>
          <w:szCs w:val="24"/>
        </w:rPr>
      </w:pPr>
      <w:r w:rsidRPr="003B7E4F">
        <w:rPr>
          <w:rFonts w:ascii="Times New Roman" w:hAnsi="Times New Roman" w:cs="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3B7E4F">
        <w:rPr>
          <w:rFonts w:ascii="Times New Roman" w:hAnsi="Times New Roman" w:cs="Times New Roman"/>
          <w:sz w:val="24"/>
          <w:szCs w:val="24"/>
        </w:rPr>
        <w:t>дств ск</w:t>
      </w:r>
      <w:proofErr w:type="gramEnd"/>
      <w:r w:rsidRPr="003B7E4F">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3B7E4F">
        <w:rPr>
          <w:rFonts w:ascii="Times New Roman" w:hAnsi="Times New Roman" w:cs="Times New Roman"/>
          <w:sz w:val="24"/>
          <w:szCs w:val="24"/>
        </w:rPr>
        <w:t>Times</w:t>
      </w:r>
      <w:proofErr w:type="spellEnd"/>
      <w:r w:rsidR="00DC4F92" w:rsidRPr="003B7E4F">
        <w:rPr>
          <w:rFonts w:ascii="Times New Roman" w:hAnsi="Times New Roman" w:cs="Times New Roman"/>
          <w:sz w:val="24"/>
          <w:szCs w:val="24"/>
        </w:rPr>
        <w:t xml:space="preserve"> </w:t>
      </w:r>
      <w:proofErr w:type="spellStart"/>
      <w:r w:rsidRPr="003B7E4F">
        <w:rPr>
          <w:rFonts w:ascii="Times New Roman" w:hAnsi="Times New Roman" w:cs="Times New Roman"/>
          <w:sz w:val="24"/>
          <w:szCs w:val="24"/>
        </w:rPr>
        <w:t>New</w:t>
      </w:r>
      <w:proofErr w:type="spellEnd"/>
      <w:r w:rsidR="00DC4F92" w:rsidRPr="003B7E4F">
        <w:rPr>
          <w:rFonts w:ascii="Times New Roman" w:hAnsi="Times New Roman" w:cs="Times New Roman"/>
          <w:sz w:val="24"/>
          <w:szCs w:val="24"/>
        </w:rPr>
        <w:t xml:space="preserve"> </w:t>
      </w:r>
      <w:proofErr w:type="spellStart"/>
      <w:r w:rsidRPr="003B7E4F">
        <w:rPr>
          <w:rFonts w:ascii="Times New Roman" w:hAnsi="Times New Roman" w:cs="Times New Roman"/>
          <w:sz w:val="24"/>
          <w:szCs w:val="24"/>
        </w:rPr>
        <w:t>Roman</w:t>
      </w:r>
      <w:proofErr w:type="spellEnd"/>
      <w:r w:rsidRPr="003B7E4F">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151A72" w:rsidRPr="003B7E4F" w:rsidRDefault="00BC44E7" w:rsidP="005621D0">
      <w:pPr>
        <w:pStyle w:val="a7"/>
        <w:widowControl w:val="0"/>
        <w:autoSpaceDE w:val="0"/>
        <w:autoSpaceDN w:val="0"/>
        <w:adjustRightInd w:val="0"/>
        <w:ind w:left="0" w:firstLine="540"/>
        <w:jc w:val="both"/>
        <w:rPr>
          <w:rFonts w:ascii="Times New Roman" w:hAnsi="Times New Roman" w:cs="Times New Roman"/>
          <w:sz w:val="24"/>
          <w:szCs w:val="24"/>
        </w:rPr>
      </w:pPr>
      <w:r w:rsidRPr="003B7E4F">
        <w:rPr>
          <w:rFonts w:ascii="Times New Roman" w:hAnsi="Times New Roman" w:cs="Times New Roman"/>
          <w:sz w:val="24"/>
          <w:szCs w:val="24"/>
        </w:rPr>
        <w:t xml:space="preserve">В случае направления документов в электронном виде, заявитель обязан в течение </w:t>
      </w:r>
      <w:r w:rsidR="00B6046F">
        <w:rPr>
          <w:rFonts w:ascii="Times New Roman" w:hAnsi="Times New Roman" w:cs="Times New Roman"/>
          <w:sz w:val="24"/>
          <w:szCs w:val="24"/>
        </w:rPr>
        <w:t>3</w:t>
      </w:r>
      <w:r w:rsidRPr="003B7E4F">
        <w:rPr>
          <w:rFonts w:ascii="Times New Roman" w:hAnsi="Times New Roman" w:cs="Times New Roman"/>
          <w:sz w:val="24"/>
          <w:szCs w:val="24"/>
        </w:rPr>
        <w:t xml:space="preserve"> дней, с момента отправления документов</w:t>
      </w:r>
      <w:r w:rsidR="00F00332" w:rsidRPr="003B7E4F">
        <w:rPr>
          <w:rFonts w:ascii="Times New Roman" w:hAnsi="Times New Roman" w:cs="Times New Roman"/>
          <w:sz w:val="24"/>
          <w:szCs w:val="24"/>
        </w:rPr>
        <w:t xml:space="preserve">, предоставить </w:t>
      </w:r>
      <w:r w:rsidRPr="003B7E4F">
        <w:rPr>
          <w:rFonts w:ascii="Times New Roman" w:hAnsi="Times New Roman" w:cs="Times New Roman"/>
          <w:sz w:val="24"/>
          <w:szCs w:val="24"/>
        </w:rPr>
        <w:t>оригиналы документов для подтверждения.</w:t>
      </w:r>
    </w:p>
    <w:p w:rsidR="00151A72" w:rsidRPr="003B7E4F" w:rsidRDefault="00BC44E7" w:rsidP="005621D0">
      <w:pPr>
        <w:pStyle w:val="a7"/>
        <w:widowControl w:val="0"/>
        <w:autoSpaceDE w:val="0"/>
        <w:autoSpaceDN w:val="0"/>
        <w:adjustRightInd w:val="0"/>
        <w:ind w:left="0" w:firstLine="540"/>
        <w:jc w:val="both"/>
        <w:rPr>
          <w:rFonts w:ascii="Times New Roman" w:hAnsi="Times New Roman" w:cs="Times New Roman"/>
          <w:sz w:val="24"/>
          <w:szCs w:val="24"/>
        </w:rPr>
      </w:pPr>
      <w:r w:rsidRPr="003B7E4F">
        <w:rPr>
          <w:rFonts w:ascii="Times New Roman" w:hAnsi="Times New Roman" w:cs="Times New Roman"/>
          <w:sz w:val="24"/>
          <w:szCs w:val="24"/>
        </w:rPr>
        <w:t>При направлении заявления и документов почтой, заявление и документы должны быть нотариально удостоверены.</w:t>
      </w:r>
    </w:p>
    <w:p w:rsidR="00BC44E7" w:rsidRPr="003B7E4F" w:rsidRDefault="00BC44E7" w:rsidP="005621D0">
      <w:pPr>
        <w:pStyle w:val="a7"/>
        <w:widowControl w:val="0"/>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cs="Times New Roman"/>
          <w:sz w:val="24"/>
          <w:szCs w:val="24"/>
        </w:rPr>
        <w:t>Заявление и необходимые документы можно передать следующими способами:</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lastRenderedPageBreak/>
        <w:t>-непосредственно при обращении;</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-почтовым отправлением;</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-электронным письмом на электронный адрес: </w:t>
      </w:r>
      <w:hyperlink r:id="rId17" w:history="1">
        <w:r w:rsidR="00B1365C" w:rsidRPr="00B1365C">
          <w:rPr>
            <w:rStyle w:val="a3"/>
            <w:rFonts w:ascii="Times New Roman" w:hAnsi="Times New Roman" w:cs="Times New Roman"/>
            <w:color w:val="auto"/>
            <w:sz w:val="24"/>
            <w:szCs w:val="24"/>
          </w:rPr>
          <w:t>post@mydocum.ru</w:t>
        </w:r>
      </w:hyperlink>
      <w:r w:rsidRPr="00B1365C">
        <w:rPr>
          <w:rFonts w:ascii="Times New Roman" w:hAnsi="Times New Roman" w:cs="Times New Roman"/>
          <w:sz w:val="24"/>
          <w:szCs w:val="24"/>
        </w:rPr>
        <w:t>.</w:t>
      </w:r>
    </w:p>
    <w:p w:rsidR="008B182E"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2.</w:t>
      </w:r>
      <w:r w:rsidR="00BE0AD9" w:rsidRPr="003B7E4F">
        <w:rPr>
          <w:rFonts w:ascii="Times New Roman" w:hAnsi="Times New Roman" w:cs="Times New Roman"/>
          <w:sz w:val="24"/>
          <w:szCs w:val="24"/>
        </w:rPr>
        <w:t>7</w:t>
      </w:r>
      <w:r w:rsidRPr="003B7E4F">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6249A3"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-выписка государственного кадастра недвижимости, получаемая из ФГБУ «ФКП</w:t>
      </w:r>
      <w:proofErr w:type="gramStart"/>
      <w:r w:rsidR="00DC4F92" w:rsidRPr="003B7E4F">
        <w:rPr>
          <w:rFonts w:ascii="Times New Roman" w:hAnsi="Times New Roman" w:cs="Times New Roman"/>
          <w:sz w:val="24"/>
          <w:szCs w:val="24"/>
        </w:rPr>
        <w:t xml:space="preserve"> </w:t>
      </w:r>
      <w:r w:rsidRPr="003B7E4F">
        <w:rPr>
          <w:rFonts w:ascii="Times New Roman" w:hAnsi="Times New Roman" w:cs="Times New Roman"/>
          <w:sz w:val="24"/>
          <w:szCs w:val="24"/>
        </w:rPr>
        <w:t>Р</w:t>
      </w:r>
      <w:proofErr w:type="gramEnd"/>
      <w:r w:rsidRPr="003B7E4F">
        <w:rPr>
          <w:rFonts w:ascii="Times New Roman" w:hAnsi="Times New Roman" w:cs="Times New Roman"/>
          <w:sz w:val="24"/>
          <w:szCs w:val="24"/>
        </w:rPr>
        <w:t>ос реестра».</w:t>
      </w:r>
    </w:p>
    <w:p w:rsidR="00BC44E7" w:rsidRPr="003B7E4F" w:rsidRDefault="006249A3"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Pr="006249A3">
        <w:rPr>
          <w:rFonts w:ascii="Times New Roman" w:hAnsi="Times New Roman" w:cs="Times New Roman"/>
          <w:sz w:val="24"/>
          <w:szCs w:val="24"/>
        </w:rPr>
        <w:t xml:space="preserve"> </w:t>
      </w:r>
      <w:r>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BC44E7" w:rsidRPr="003B7E4F" w:rsidRDefault="00B1365C" w:rsidP="005621D0">
      <w:pPr>
        <w:pStyle w:val="a7"/>
        <w:numPr>
          <w:ilvl w:val="1"/>
          <w:numId w:val="45"/>
        </w:numPr>
        <w:tabs>
          <w:tab w:val="left" w:pos="993"/>
        </w:tabs>
        <w:autoSpaceDE w:val="0"/>
        <w:autoSpaceDN w:val="0"/>
        <w:adjustRightInd w:val="0"/>
        <w:spacing w:after="0"/>
        <w:ind w:left="0" w:firstLine="540"/>
        <w:jc w:val="both"/>
        <w:rPr>
          <w:rFonts w:ascii="Times New Roman" w:hAnsi="Times New Roman"/>
          <w:sz w:val="24"/>
          <w:szCs w:val="24"/>
        </w:rPr>
      </w:pPr>
      <w:r>
        <w:rPr>
          <w:rFonts w:ascii="Times New Roman" w:hAnsi="Times New Roman"/>
          <w:sz w:val="24"/>
          <w:szCs w:val="24"/>
        </w:rPr>
        <w:t>А</w:t>
      </w:r>
      <w:r w:rsidR="00BC44E7" w:rsidRPr="003B7E4F">
        <w:rPr>
          <w:rFonts w:ascii="Times New Roman" w:hAnsi="Times New Roman"/>
          <w:sz w:val="24"/>
          <w:szCs w:val="24"/>
        </w:rPr>
        <w:t>дминистрация</w:t>
      </w:r>
      <w:r>
        <w:rPr>
          <w:rFonts w:ascii="Times New Roman" w:hAnsi="Times New Roman"/>
          <w:sz w:val="24"/>
          <w:szCs w:val="24"/>
        </w:rPr>
        <w:t xml:space="preserve"> </w:t>
      </w:r>
      <w:r w:rsidR="00BC44E7" w:rsidRPr="003B7E4F">
        <w:rPr>
          <w:rFonts w:ascii="Times New Roman" w:hAnsi="Times New Roman"/>
          <w:sz w:val="24"/>
          <w:szCs w:val="24"/>
        </w:rPr>
        <w:t>не вправе требовать от заявителя:</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F00332" w:rsidRPr="003B7E4F">
        <w:rPr>
          <w:rFonts w:ascii="Times New Roman" w:hAnsi="Times New Roman" w:cs="Times New Roman"/>
          <w:sz w:val="24"/>
          <w:szCs w:val="24"/>
        </w:rPr>
        <w:t>ставлением муниципальной услуги;</w:t>
      </w:r>
    </w:p>
    <w:p w:rsidR="00BC44E7" w:rsidRDefault="00BC44E7" w:rsidP="005621D0">
      <w:pPr>
        <w:pStyle w:val="ConsPlusNormal"/>
        <w:spacing w:line="276" w:lineRule="auto"/>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3B3FA6" w:rsidRPr="003B7E4F" w:rsidRDefault="003B3FA6" w:rsidP="005621D0">
      <w:pPr>
        <w:pStyle w:val="ConsPlusNormal"/>
        <w:spacing w:line="276"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осуществление действий связанных с обращением в иные органы.</w:t>
      </w:r>
    </w:p>
    <w:p w:rsidR="00BC44E7" w:rsidRPr="003B7E4F" w:rsidRDefault="00BC44E7" w:rsidP="005621D0">
      <w:pPr>
        <w:pStyle w:val="ConsPlusNormal"/>
        <w:tabs>
          <w:tab w:val="left" w:pos="993"/>
        </w:tabs>
        <w:spacing w:line="276" w:lineRule="auto"/>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2.</w:t>
      </w:r>
      <w:r w:rsidR="00BE0AD9" w:rsidRPr="003B7E4F">
        <w:rPr>
          <w:rFonts w:ascii="Times New Roman" w:hAnsi="Times New Roman" w:cs="Times New Roman"/>
          <w:sz w:val="24"/>
          <w:szCs w:val="24"/>
        </w:rPr>
        <w:t>9</w:t>
      </w:r>
      <w:r w:rsidRPr="003B7E4F">
        <w:rPr>
          <w:rFonts w:ascii="Times New Roman" w:hAnsi="Times New Roman" w:cs="Times New Roman"/>
          <w:sz w:val="24"/>
          <w:szCs w:val="24"/>
        </w:rPr>
        <w:t>.</w:t>
      </w:r>
      <w:r w:rsidR="0009187D">
        <w:rPr>
          <w:rFonts w:ascii="Times New Roman" w:hAnsi="Times New Roman" w:cs="Times New Roman"/>
          <w:sz w:val="24"/>
          <w:szCs w:val="24"/>
        </w:rPr>
        <w:tab/>
      </w:r>
      <w:r w:rsidRPr="003B7E4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BC44E7" w:rsidRPr="003B7E4F" w:rsidRDefault="00BC44E7" w:rsidP="005621D0">
      <w:pPr>
        <w:pStyle w:val="a7"/>
        <w:numPr>
          <w:ilvl w:val="1"/>
          <w:numId w:val="42"/>
        </w:numPr>
        <w:tabs>
          <w:tab w:val="left" w:pos="1134"/>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BC44E7" w:rsidRPr="003B7E4F" w:rsidRDefault="00BC44E7" w:rsidP="005621D0">
      <w:pPr>
        <w:pStyle w:val="a7"/>
        <w:numPr>
          <w:ilvl w:val="2"/>
          <w:numId w:val="42"/>
        </w:numPr>
        <w:tabs>
          <w:tab w:val="left" w:pos="1276"/>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Основания для приостановления предоставления муниципальной услуги отсутствуют.</w:t>
      </w:r>
    </w:p>
    <w:p w:rsidR="00BC44E7" w:rsidRPr="003B7E4F" w:rsidRDefault="00BC44E7" w:rsidP="005621D0">
      <w:pPr>
        <w:pStyle w:val="a7"/>
        <w:numPr>
          <w:ilvl w:val="2"/>
          <w:numId w:val="42"/>
        </w:numPr>
        <w:tabs>
          <w:tab w:val="left" w:pos="1276"/>
        </w:tabs>
        <w:spacing w:after="0"/>
        <w:ind w:left="0" w:firstLine="540"/>
        <w:jc w:val="both"/>
        <w:rPr>
          <w:rFonts w:ascii="Times New Roman" w:hAnsi="Times New Roman"/>
          <w:sz w:val="24"/>
          <w:szCs w:val="24"/>
        </w:rPr>
      </w:pPr>
      <w:r w:rsidRPr="003B7E4F">
        <w:rPr>
          <w:rFonts w:ascii="Times New Roman" w:hAnsi="Times New Roman"/>
          <w:sz w:val="24"/>
          <w:szCs w:val="24"/>
        </w:rPr>
        <w:t>Исчерпывающий перечень оснований для отказа в предоставлении муниципальной услуги:</w:t>
      </w:r>
    </w:p>
    <w:p w:rsidR="0009187D" w:rsidRDefault="0009187D" w:rsidP="005621D0">
      <w:pPr>
        <w:pStyle w:val="a7"/>
        <w:numPr>
          <w:ilvl w:val="0"/>
          <w:numId w:val="46"/>
        </w:numPr>
        <w:tabs>
          <w:tab w:val="left" w:pos="851"/>
        </w:tabs>
        <w:autoSpaceDE w:val="0"/>
        <w:autoSpaceDN w:val="0"/>
        <w:adjustRightInd w:val="0"/>
        <w:spacing w:after="0"/>
        <w:ind w:left="0" w:firstLine="567"/>
        <w:jc w:val="both"/>
        <w:rPr>
          <w:rFonts w:ascii="Times New Roman" w:hAnsi="Times New Roman"/>
          <w:sz w:val="24"/>
          <w:szCs w:val="24"/>
        </w:rPr>
      </w:pPr>
      <w:r w:rsidRPr="0009187D">
        <w:rPr>
          <w:rFonts w:ascii="Times New Roman" w:hAnsi="Times New Roman"/>
          <w:sz w:val="24"/>
          <w:szCs w:val="24"/>
        </w:rPr>
        <w:t xml:space="preserve">несоответствие заявления по своему содержанию требованиям, установленным пунктом 2.6 административного регламента; </w:t>
      </w:r>
    </w:p>
    <w:p w:rsidR="0009187D" w:rsidRDefault="0009187D" w:rsidP="005621D0">
      <w:pPr>
        <w:pStyle w:val="a7"/>
        <w:numPr>
          <w:ilvl w:val="0"/>
          <w:numId w:val="46"/>
        </w:numPr>
        <w:tabs>
          <w:tab w:val="left" w:pos="851"/>
        </w:tabs>
        <w:autoSpaceDE w:val="0"/>
        <w:autoSpaceDN w:val="0"/>
        <w:adjustRightInd w:val="0"/>
        <w:spacing w:after="0"/>
        <w:ind w:left="0" w:firstLine="567"/>
        <w:jc w:val="both"/>
        <w:rPr>
          <w:rFonts w:ascii="Times New Roman" w:hAnsi="Times New Roman"/>
          <w:sz w:val="24"/>
          <w:szCs w:val="24"/>
        </w:rPr>
      </w:pPr>
      <w:r w:rsidRPr="0009187D">
        <w:rPr>
          <w:rFonts w:ascii="Times New Roman" w:hAnsi="Times New Roman"/>
          <w:sz w:val="24"/>
          <w:szCs w:val="24"/>
        </w:rPr>
        <w:t xml:space="preserve">не предоставление документов, предусмотренных </w:t>
      </w:r>
      <w:hyperlink r:id="rId18" w:history="1">
        <w:r w:rsidRPr="0009187D">
          <w:rPr>
            <w:rFonts w:ascii="Times New Roman" w:hAnsi="Times New Roman"/>
            <w:sz w:val="24"/>
            <w:szCs w:val="24"/>
          </w:rPr>
          <w:t xml:space="preserve">пунктом 2.6 </w:t>
        </w:r>
      </w:hyperlink>
      <w:r w:rsidRPr="0009187D">
        <w:rPr>
          <w:rFonts w:ascii="Times New Roman" w:hAnsi="Times New Roman"/>
          <w:sz w:val="24"/>
          <w:szCs w:val="24"/>
        </w:rPr>
        <w:t>административного регламента;</w:t>
      </w:r>
    </w:p>
    <w:p w:rsidR="001467BD" w:rsidRDefault="0009187D" w:rsidP="005621D0">
      <w:pPr>
        <w:pStyle w:val="a7"/>
        <w:numPr>
          <w:ilvl w:val="0"/>
          <w:numId w:val="46"/>
        </w:numPr>
        <w:tabs>
          <w:tab w:val="left" w:pos="851"/>
        </w:tabs>
        <w:autoSpaceDE w:val="0"/>
        <w:autoSpaceDN w:val="0"/>
        <w:adjustRightInd w:val="0"/>
        <w:spacing w:after="0"/>
        <w:ind w:left="0" w:firstLine="567"/>
        <w:jc w:val="both"/>
        <w:rPr>
          <w:rFonts w:ascii="Times New Roman" w:hAnsi="Times New Roman"/>
          <w:sz w:val="24"/>
          <w:szCs w:val="24"/>
        </w:rPr>
      </w:pPr>
      <w:r w:rsidRPr="001467BD">
        <w:rPr>
          <w:rFonts w:ascii="Times New Roman" w:hAnsi="Times New Roman"/>
          <w:sz w:val="24"/>
          <w:szCs w:val="24"/>
        </w:rPr>
        <w:t xml:space="preserve">несоответствие поданных в электронном виде заявления и документов, требованиям, установленным пунктом 2.6 административного регламента; </w:t>
      </w:r>
    </w:p>
    <w:p w:rsidR="0009187D" w:rsidRPr="001467BD" w:rsidRDefault="0009187D" w:rsidP="005621D0">
      <w:pPr>
        <w:pStyle w:val="a7"/>
        <w:numPr>
          <w:ilvl w:val="0"/>
          <w:numId w:val="46"/>
        </w:numPr>
        <w:tabs>
          <w:tab w:val="left" w:pos="851"/>
        </w:tabs>
        <w:autoSpaceDE w:val="0"/>
        <w:autoSpaceDN w:val="0"/>
        <w:adjustRightInd w:val="0"/>
        <w:spacing w:after="0"/>
        <w:ind w:left="0" w:firstLine="567"/>
        <w:jc w:val="both"/>
        <w:rPr>
          <w:rFonts w:ascii="Times New Roman" w:hAnsi="Times New Roman"/>
          <w:sz w:val="24"/>
          <w:szCs w:val="24"/>
        </w:rPr>
      </w:pPr>
      <w:r w:rsidRPr="001467BD">
        <w:rPr>
          <w:rFonts w:ascii="Times New Roman" w:hAnsi="Times New Roman"/>
          <w:sz w:val="24"/>
          <w:szCs w:val="24"/>
        </w:rPr>
        <w:t>несоответствие заявления и документов, поданных почтовым отправлением, требованиям пунктом 2.6 административного регламента;</w:t>
      </w:r>
    </w:p>
    <w:p w:rsidR="0009187D" w:rsidRPr="0009187D" w:rsidRDefault="0009187D" w:rsidP="005621D0">
      <w:pPr>
        <w:pStyle w:val="a7"/>
        <w:numPr>
          <w:ilvl w:val="0"/>
          <w:numId w:val="46"/>
        </w:numPr>
        <w:tabs>
          <w:tab w:val="left" w:pos="851"/>
        </w:tabs>
        <w:autoSpaceDE w:val="0"/>
        <w:autoSpaceDN w:val="0"/>
        <w:adjustRightInd w:val="0"/>
        <w:spacing w:after="0"/>
        <w:ind w:left="0" w:firstLine="567"/>
        <w:jc w:val="both"/>
        <w:rPr>
          <w:rFonts w:ascii="Times New Roman" w:hAnsi="Times New Roman"/>
          <w:sz w:val="24"/>
          <w:szCs w:val="24"/>
        </w:rPr>
      </w:pPr>
      <w:r w:rsidRPr="0009187D">
        <w:rPr>
          <w:rFonts w:ascii="Times New Roman" w:hAnsi="Times New Roman"/>
          <w:sz w:val="24"/>
          <w:szCs w:val="24"/>
        </w:rPr>
        <w:t>не предоставление заявителем оригиналов документов, ранее направленных в электронном виде, в срок установленный пунктом 2.6. административного регламента.</w:t>
      </w:r>
    </w:p>
    <w:p w:rsidR="00BC44E7" w:rsidRPr="0009187D" w:rsidRDefault="0009187D" w:rsidP="005621D0">
      <w:pPr>
        <w:tabs>
          <w:tab w:val="left" w:pos="851"/>
        </w:tabs>
        <w:autoSpaceDE w:val="0"/>
        <w:autoSpaceDN w:val="0"/>
        <w:adjustRightInd w:val="0"/>
        <w:spacing w:after="0"/>
        <w:ind w:firstLine="567"/>
        <w:jc w:val="both"/>
        <w:rPr>
          <w:rFonts w:ascii="Times New Roman" w:hAnsi="Times New Roman" w:cs="Times New Roman"/>
          <w:sz w:val="24"/>
          <w:szCs w:val="24"/>
        </w:rPr>
      </w:pPr>
      <w:r w:rsidRPr="0009187D">
        <w:rPr>
          <w:rFonts w:ascii="Times New Roman" w:hAnsi="Times New Roman" w:cs="Times New Roman"/>
          <w:sz w:val="24"/>
          <w:szCs w:val="24"/>
        </w:rPr>
        <w:lastRenderedPageBreak/>
        <w:t>2.10.</w:t>
      </w:r>
      <w:r>
        <w:rPr>
          <w:rFonts w:ascii="Times New Roman" w:hAnsi="Times New Roman" w:cs="Times New Roman"/>
          <w:sz w:val="24"/>
          <w:szCs w:val="24"/>
        </w:rPr>
        <w:t>3.</w:t>
      </w:r>
      <w:r>
        <w:rPr>
          <w:rFonts w:ascii="Times New Roman" w:hAnsi="Times New Roman" w:cs="Times New Roman"/>
          <w:sz w:val="24"/>
          <w:szCs w:val="24"/>
        </w:rPr>
        <w:tab/>
      </w:r>
      <w:r w:rsidRPr="003B7E4F">
        <w:rPr>
          <w:rFonts w:ascii="Times New Roman" w:hAnsi="Times New Roman"/>
          <w:sz w:val="24"/>
          <w:szCs w:val="24"/>
        </w:rPr>
        <w:t>Исчерпывающий перечень оснований для</w:t>
      </w:r>
      <w:r w:rsidRPr="0009187D">
        <w:rPr>
          <w:rFonts w:ascii="Times New Roman" w:hAnsi="Times New Roman" w:cs="Times New Roman"/>
          <w:sz w:val="24"/>
          <w:szCs w:val="24"/>
        </w:rPr>
        <w:t xml:space="preserve"> </w:t>
      </w:r>
      <w:r w:rsidR="00BC44E7" w:rsidRPr="0009187D">
        <w:rPr>
          <w:rFonts w:ascii="Times New Roman" w:hAnsi="Times New Roman" w:cs="Times New Roman"/>
          <w:sz w:val="24"/>
          <w:szCs w:val="24"/>
        </w:rPr>
        <w:t>отказа в предоставлении земельного участка являются:</w:t>
      </w:r>
    </w:p>
    <w:p w:rsidR="00BC44E7" w:rsidRPr="00444C2B" w:rsidRDefault="00BC44E7" w:rsidP="005621D0">
      <w:pPr>
        <w:pStyle w:val="ConsPlusNormal"/>
        <w:tabs>
          <w:tab w:val="left" w:pos="851"/>
        </w:tabs>
        <w:spacing w:line="276" w:lineRule="auto"/>
        <w:ind w:firstLine="567"/>
        <w:jc w:val="both"/>
        <w:rPr>
          <w:rFonts w:ascii="Times New Roman" w:hAnsi="Times New Roman" w:cs="Times New Roman"/>
          <w:sz w:val="24"/>
          <w:szCs w:val="24"/>
        </w:rPr>
      </w:pPr>
      <w:r w:rsidRPr="00444C2B">
        <w:rPr>
          <w:rFonts w:ascii="Times New Roman" w:hAnsi="Times New Roman" w:cs="Times New Roman"/>
          <w:sz w:val="24"/>
          <w:szCs w:val="24"/>
        </w:rPr>
        <w:t>1</w:t>
      </w:r>
      <w:r w:rsidR="00614E86" w:rsidRPr="00444C2B">
        <w:rPr>
          <w:rFonts w:ascii="Times New Roman" w:hAnsi="Times New Roman" w:cs="Times New Roman"/>
          <w:sz w:val="24"/>
          <w:szCs w:val="24"/>
        </w:rPr>
        <w:t>.</w:t>
      </w:r>
      <w:r w:rsidR="00614E86" w:rsidRPr="00444C2B">
        <w:rPr>
          <w:rFonts w:ascii="Times New Roman" w:hAnsi="Times New Roman" w:cs="Times New Roman"/>
          <w:sz w:val="24"/>
          <w:szCs w:val="24"/>
        </w:rPr>
        <w:tab/>
      </w:r>
      <w:r w:rsidR="00B6046F" w:rsidRPr="00444C2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444C2B">
        <w:rPr>
          <w:rFonts w:ascii="Times New Roman" w:hAnsi="Times New Roman" w:cs="Times New Roman"/>
          <w:sz w:val="24"/>
          <w:szCs w:val="24"/>
        </w:rPr>
        <w:t>;</w:t>
      </w:r>
    </w:p>
    <w:p w:rsidR="00BC44E7" w:rsidRPr="00444C2B" w:rsidRDefault="00BC44E7" w:rsidP="005621D0">
      <w:pPr>
        <w:pStyle w:val="ConsPlusNormal"/>
        <w:tabs>
          <w:tab w:val="left" w:pos="851"/>
        </w:tabs>
        <w:spacing w:line="276" w:lineRule="auto"/>
        <w:ind w:firstLine="567"/>
        <w:jc w:val="both"/>
        <w:rPr>
          <w:rFonts w:ascii="Times New Roman" w:hAnsi="Times New Roman" w:cs="Times New Roman"/>
          <w:sz w:val="24"/>
          <w:szCs w:val="24"/>
        </w:rPr>
      </w:pPr>
      <w:r w:rsidRPr="00444C2B">
        <w:rPr>
          <w:rFonts w:ascii="Times New Roman" w:hAnsi="Times New Roman" w:cs="Times New Roman"/>
          <w:sz w:val="24"/>
          <w:szCs w:val="24"/>
        </w:rPr>
        <w:t>2</w:t>
      </w:r>
      <w:r w:rsidR="00614E86" w:rsidRPr="00444C2B">
        <w:rPr>
          <w:rFonts w:ascii="Times New Roman" w:hAnsi="Times New Roman" w:cs="Times New Roman"/>
          <w:sz w:val="24"/>
          <w:szCs w:val="24"/>
        </w:rPr>
        <w:t>.</w:t>
      </w:r>
      <w:r w:rsidR="00614E86" w:rsidRPr="00444C2B">
        <w:rPr>
          <w:rFonts w:ascii="Times New Roman" w:hAnsi="Times New Roman" w:cs="Times New Roman"/>
          <w:sz w:val="24"/>
          <w:szCs w:val="24"/>
        </w:rPr>
        <w:tab/>
      </w:r>
      <w:r w:rsidR="007571C1">
        <w:rPr>
          <w:rFonts w:ascii="Times New Roman" w:hAnsi="Times New Roman" w:cs="Times New Roman"/>
          <w:sz w:val="24"/>
          <w:szCs w:val="24"/>
        </w:rPr>
        <w:t>испрашиваемый</w:t>
      </w:r>
      <w:r w:rsidR="00B6046F" w:rsidRPr="00444C2B">
        <w:rPr>
          <w:rFonts w:ascii="Times New Roman" w:hAnsi="Times New Roman" w:cs="Times New Roman"/>
          <w:sz w:val="24"/>
          <w:szCs w:val="24"/>
        </w:rPr>
        <w:t xml:space="preserve"> в заявлении земельный участок предоставлен на</w:t>
      </w:r>
      <w:r w:rsidR="00614E86" w:rsidRPr="00444C2B">
        <w:rPr>
          <w:rFonts w:ascii="Times New Roman" w:hAnsi="Times New Roman" w:cs="Times New Roman"/>
          <w:sz w:val="24"/>
          <w:szCs w:val="24"/>
        </w:rPr>
        <w:t xml:space="preserve"> ином праве</w:t>
      </w:r>
      <w:r w:rsidRPr="00444C2B">
        <w:rPr>
          <w:rFonts w:ascii="Times New Roman" w:hAnsi="Times New Roman" w:cs="Times New Roman"/>
          <w:sz w:val="24"/>
          <w:szCs w:val="24"/>
        </w:rPr>
        <w:t>;</w:t>
      </w:r>
    </w:p>
    <w:p w:rsidR="00614E86" w:rsidRPr="00444C2B" w:rsidRDefault="00614E86" w:rsidP="005621D0">
      <w:pPr>
        <w:pStyle w:val="ConsPlusNormal"/>
        <w:tabs>
          <w:tab w:val="left" w:pos="851"/>
          <w:tab w:val="left" w:pos="1276"/>
        </w:tabs>
        <w:spacing w:line="276" w:lineRule="auto"/>
        <w:ind w:firstLine="567"/>
        <w:jc w:val="both"/>
        <w:rPr>
          <w:rFonts w:ascii="Times New Roman" w:hAnsi="Times New Roman" w:cs="Arial"/>
          <w:sz w:val="24"/>
          <w:szCs w:val="20"/>
        </w:rPr>
      </w:pPr>
      <w:proofErr w:type="gramStart"/>
      <w:r w:rsidRPr="00444C2B">
        <w:rPr>
          <w:rFonts w:ascii="Times New Roman" w:hAnsi="Times New Roman" w:cs="Times New Roman"/>
          <w:sz w:val="24"/>
          <w:szCs w:val="24"/>
        </w:rPr>
        <w:t>3.</w:t>
      </w:r>
      <w:r w:rsidRPr="00444C2B">
        <w:rPr>
          <w:rFonts w:ascii="Times New Roman" w:hAnsi="Times New Roman" w:cs="Times New Roman"/>
          <w:sz w:val="24"/>
          <w:szCs w:val="24"/>
        </w:rPr>
        <w:tab/>
      </w:r>
      <w:r w:rsidRPr="00444C2B">
        <w:rPr>
          <w:rFonts w:ascii="Times New Roman" w:hAnsi="Times New Roman" w:cs="Arial"/>
          <w:sz w:val="24"/>
          <w:szCs w:val="20"/>
        </w:rPr>
        <w:t xml:space="preserve">на </w:t>
      </w:r>
      <w:r w:rsidR="007571C1">
        <w:rPr>
          <w:rFonts w:ascii="Times New Roman" w:hAnsi="Times New Roman" w:cs="Times New Roman"/>
          <w:sz w:val="24"/>
          <w:szCs w:val="24"/>
        </w:rPr>
        <w:t>испрашиваемом</w:t>
      </w:r>
      <w:r w:rsidRPr="00444C2B">
        <w:rPr>
          <w:rFonts w:ascii="Times New Roman" w:hAnsi="Times New Roman" w:cs="Arial"/>
          <w:sz w:val="24"/>
          <w:szCs w:val="20"/>
        </w:rPr>
        <w:t xml:space="preserve">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w:t>
      </w:r>
      <w:proofErr w:type="gramEnd"/>
      <w:r w:rsidRPr="00444C2B">
        <w:rPr>
          <w:rFonts w:ascii="Times New Roman" w:hAnsi="Times New Roman" w:cs="Arial"/>
          <w:sz w:val="24"/>
          <w:szCs w:val="20"/>
        </w:rPr>
        <w:t>, помещений в них, этого объекта незавершенного строительства;</w:t>
      </w:r>
    </w:p>
    <w:p w:rsidR="00614E86" w:rsidRPr="00444C2B" w:rsidRDefault="00614E86" w:rsidP="005621D0">
      <w:pPr>
        <w:pStyle w:val="ConsPlusNormal"/>
        <w:tabs>
          <w:tab w:val="left" w:pos="851"/>
          <w:tab w:val="left" w:pos="1134"/>
          <w:tab w:val="left" w:pos="1276"/>
        </w:tabs>
        <w:spacing w:line="276" w:lineRule="auto"/>
        <w:ind w:firstLine="567"/>
        <w:jc w:val="both"/>
        <w:rPr>
          <w:rFonts w:ascii="Times New Roman" w:hAnsi="Times New Roman" w:cs="Arial"/>
          <w:sz w:val="24"/>
          <w:szCs w:val="20"/>
        </w:rPr>
      </w:pPr>
      <w:proofErr w:type="gramStart"/>
      <w:r w:rsidRPr="00444C2B">
        <w:rPr>
          <w:rFonts w:ascii="Times New Roman" w:hAnsi="Times New Roman" w:cs="Arial"/>
          <w:sz w:val="24"/>
          <w:szCs w:val="20"/>
        </w:rPr>
        <w:t>4.</w:t>
      </w:r>
      <w:r w:rsidRPr="00444C2B">
        <w:rPr>
          <w:rFonts w:ascii="Times New Roman" w:hAnsi="Times New Roman" w:cs="Arial"/>
          <w:sz w:val="24"/>
          <w:szCs w:val="20"/>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614E86" w:rsidRPr="00444C2B" w:rsidRDefault="00614E86" w:rsidP="005621D0">
      <w:pPr>
        <w:pStyle w:val="ConsPlusNormal"/>
        <w:tabs>
          <w:tab w:val="left" w:pos="851"/>
        </w:tabs>
        <w:spacing w:line="276" w:lineRule="auto"/>
        <w:ind w:firstLine="567"/>
        <w:jc w:val="both"/>
        <w:rPr>
          <w:rFonts w:ascii="Times New Roman" w:hAnsi="Times New Roman" w:cs="Arial"/>
          <w:sz w:val="24"/>
          <w:szCs w:val="20"/>
        </w:rPr>
      </w:pPr>
      <w:r w:rsidRPr="00444C2B">
        <w:rPr>
          <w:rFonts w:ascii="Times New Roman" w:hAnsi="Times New Roman" w:cs="Arial"/>
          <w:sz w:val="24"/>
          <w:szCs w:val="20"/>
        </w:rPr>
        <w:t>5.</w:t>
      </w:r>
      <w:r w:rsidR="00444C2B" w:rsidRPr="00444C2B">
        <w:rPr>
          <w:rFonts w:ascii="Times New Roman" w:hAnsi="Times New Roman" w:cs="Arial"/>
          <w:sz w:val="24"/>
          <w:szCs w:val="20"/>
        </w:rPr>
        <w:tab/>
      </w:r>
      <w:r w:rsidRPr="00444C2B">
        <w:rPr>
          <w:rFonts w:ascii="Times New Roman" w:hAnsi="Times New Roman" w:cs="Arial"/>
          <w:sz w:val="24"/>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E86" w:rsidRPr="00444C2B" w:rsidRDefault="00444C2B" w:rsidP="005621D0">
      <w:pPr>
        <w:tabs>
          <w:tab w:val="left" w:pos="851"/>
          <w:tab w:val="left" w:pos="1134"/>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6.</w:t>
      </w:r>
      <w:r w:rsidRPr="00444C2B">
        <w:rPr>
          <w:rFonts w:ascii="Times New Roman" w:hAnsi="Times New Roman" w:cs="Arial"/>
          <w:sz w:val="24"/>
          <w:szCs w:val="20"/>
        </w:rPr>
        <w:tab/>
      </w:r>
      <w:r w:rsidR="00614E86" w:rsidRPr="00444C2B">
        <w:rPr>
          <w:rFonts w:ascii="Times New Roman" w:hAnsi="Times New Roman" w:cs="Arial"/>
          <w:sz w:val="24"/>
          <w:szCs w:val="20"/>
        </w:rPr>
        <w:t>указанный в заявлении земельный участок является зарезервированным для государственных или муниципальных нужд</w:t>
      </w:r>
      <w:r w:rsidR="006710F2">
        <w:rPr>
          <w:rFonts w:ascii="Times New Roman" w:hAnsi="Times New Roman" w:cs="Arial"/>
          <w:sz w:val="24"/>
          <w:szCs w:val="20"/>
        </w:rPr>
        <w:t>,</w:t>
      </w:r>
      <w:r w:rsidR="00614E86" w:rsidRPr="00444C2B">
        <w:rPr>
          <w:rFonts w:ascii="Times New Roman" w:hAnsi="Times New Roman" w:cs="Arial"/>
          <w:sz w:val="24"/>
          <w:szCs w:val="20"/>
        </w:rPr>
        <w:t xml:space="preserve"> за исключением случая предоставления земельного участка для целей резервирования;</w:t>
      </w:r>
    </w:p>
    <w:p w:rsidR="00614E86" w:rsidRPr="00444C2B" w:rsidRDefault="00444C2B" w:rsidP="005621D0">
      <w:pPr>
        <w:tabs>
          <w:tab w:val="left" w:pos="851"/>
          <w:tab w:val="left" w:pos="1134"/>
        </w:tabs>
        <w:autoSpaceDE w:val="0"/>
        <w:autoSpaceDN w:val="0"/>
        <w:adjustRightInd w:val="0"/>
        <w:spacing w:after="0"/>
        <w:ind w:firstLine="567"/>
        <w:jc w:val="both"/>
        <w:rPr>
          <w:rFonts w:ascii="Times New Roman" w:hAnsi="Times New Roman" w:cs="Arial"/>
          <w:sz w:val="24"/>
          <w:szCs w:val="20"/>
        </w:rPr>
      </w:pPr>
      <w:proofErr w:type="gramStart"/>
      <w:r w:rsidRPr="00444C2B">
        <w:rPr>
          <w:rFonts w:ascii="Times New Roman" w:hAnsi="Times New Roman" w:cs="Arial"/>
          <w:sz w:val="24"/>
          <w:szCs w:val="20"/>
        </w:rPr>
        <w:t>7.</w:t>
      </w:r>
      <w:r w:rsidRPr="00444C2B">
        <w:rPr>
          <w:rFonts w:ascii="Times New Roman" w:hAnsi="Times New Roman" w:cs="Arial"/>
          <w:sz w:val="24"/>
          <w:szCs w:val="20"/>
        </w:rPr>
        <w:tab/>
      </w:r>
      <w:r w:rsidR="00614E86" w:rsidRPr="00444C2B">
        <w:rPr>
          <w:rFonts w:ascii="Times New Roman" w:hAnsi="Times New Roman" w:cs="Arial"/>
          <w:sz w:val="24"/>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14E86" w:rsidRPr="00444C2B" w:rsidRDefault="00444C2B" w:rsidP="005621D0">
      <w:pPr>
        <w:tabs>
          <w:tab w:val="left" w:pos="851"/>
          <w:tab w:val="left" w:pos="1134"/>
        </w:tabs>
        <w:autoSpaceDE w:val="0"/>
        <w:autoSpaceDN w:val="0"/>
        <w:adjustRightInd w:val="0"/>
        <w:spacing w:after="0"/>
        <w:ind w:firstLine="567"/>
        <w:jc w:val="both"/>
        <w:rPr>
          <w:rFonts w:ascii="Times New Roman" w:hAnsi="Times New Roman" w:cs="Arial"/>
          <w:sz w:val="24"/>
          <w:szCs w:val="20"/>
        </w:rPr>
      </w:pPr>
      <w:proofErr w:type="gramStart"/>
      <w:r w:rsidRPr="00444C2B">
        <w:rPr>
          <w:rFonts w:ascii="Times New Roman" w:hAnsi="Times New Roman" w:cs="Arial"/>
          <w:sz w:val="24"/>
          <w:szCs w:val="20"/>
        </w:rPr>
        <w:t>8.</w:t>
      </w:r>
      <w:r w:rsidRPr="00444C2B">
        <w:rPr>
          <w:rFonts w:ascii="Times New Roman" w:hAnsi="Times New Roman" w:cs="Arial"/>
          <w:sz w:val="24"/>
          <w:szCs w:val="20"/>
        </w:rPr>
        <w:tab/>
      </w:r>
      <w:r w:rsidR="00614E86" w:rsidRPr="00444C2B">
        <w:rPr>
          <w:rFonts w:ascii="Times New Roman" w:hAnsi="Times New Roman" w:cs="Arial"/>
          <w:sz w:val="24"/>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14E86" w:rsidRPr="00444C2B">
        <w:rPr>
          <w:rFonts w:ascii="Times New Roman" w:hAnsi="Times New Roman" w:cs="Arial"/>
          <w:sz w:val="24"/>
          <w:szCs w:val="20"/>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14E86" w:rsidRPr="00444C2B" w:rsidRDefault="00444C2B" w:rsidP="005621D0">
      <w:pPr>
        <w:tabs>
          <w:tab w:val="left" w:pos="993"/>
          <w:tab w:val="left" w:pos="1134"/>
        </w:tabs>
        <w:autoSpaceDE w:val="0"/>
        <w:autoSpaceDN w:val="0"/>
        <w:adjustRightInd w:val="0"/>
        <w:spacing w:after="0"/>
        <w:ind w:firstLine="567"/>
        <w:jc w:val="both"/>
        <w:rPr>
          <w:rFonts w:ascii="Times New Roman" w:hAnsi="Times New Roman" w:cs="Arial"/>
          <w:sz w:val="24"/>
          <w:szCs w:val="20"/>
        </w:rPr>
      </w:pPr>
      <w:proofErr w:type="gramStart"/>
      <w:r w:rsidRPr="00444C2B">
        <w:rPr>
          <w:rFonts w:ascii="Times New Roman" w:hAnsi="Times New Roman" w:cs="Arial"/>
          <w:sz w:val="24"/>
          <w:szCs w:val="20"/>
        </w:rPr>
        <w:t>9.</w:t>
      </w:r>
      <w:r w:rsidRPr="00444C2B">
        <w:rPr>
          <w:rFonts w:ascii="Times New Roman" w:hAnsi="Times New Roman" w:cs="Arial"/>
          <w:sz w:val="24"/>
          <w:szCs w:val="20"/>
        </w:rPr>
        <w:tab/>
      </w:r>
      <w:r w:rsidR="00614E86" w:rsidRPr="00444C2B">
        <w:rPr>
          <w:rFonts w:ascii="Times New Roman" w:hAnsi="Times New Roman" w:cs="Arial"/>
          <w:sz w:val="24"/>
          <w:szCs w:val="20"/>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614E86" w:rsidRPr="00444C2B">
        <w:rPr>
          <w:rFonts w:ascii="Times New Roman" w:hAnsi="Times New Roman" w:cs="Arial"/>
          <w:sz w:val="24"/>
          <w:szCs w:val="20"/>
        </w:rPr>
        <w:t xml:space="preserve"> лицо, с </w:t>
      </w:r>
      <w:r w:rsidR="00614E86" w:rsidRPr="00444C2B">
        <w:rPr>
          <w:rFonts w:ascii="Times New Roman" w:hAnsi="Times New Roman" w:cs="Arial"/>
          <w:sz w:val="24"/>
          <w:szCs w:val="20"/>
        </w:rPr>
        <w:lastRenderedPageBreak/>
        <w:t>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10F2"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10.</w:t>
      </w:r>
      <w:r w:rsidRPr="00444C2B">
        <w:rPr>
          <w:rFonts w:ascii="Times New Roman" w:hAnsi="Times New Roman" w:cs="Arial"/>
          <w:sz w:val="24"/>
          <w:szCs w:val="20"/>
        </w:rPr>
        <w:tab/>
      </w:r>
      <w:r w:rsidR="00614E86" w:rsidRPr="00444C2B">
        <w:rPr>
          <w:rFonts w:ascii="Times New Roman" w:hAnsi="Times New Roman" w:cs="Arial"/>
          <w:sz w:val="24"/>
          <w:szCs w:val="20"/>
        </w:rPr>
        <w:t>указанный в заявлении земельный участок является предметом аукциона</w:t>
      </w:r>
      <w:r w:rsidR="006710F2">
        <w:rPr>
          <w:rFonts w:ascii="Times New Roman" w:hAnsi="Times New Roman" w:cs="Arial"/>
          <w:sz w:val="24"/>
          <w:szCs w:val="20"/>
        </w:rPr>
        <w:t>.</w:t>
      </w:r>
    </w:p>
    <w:p w:rsidR="006710F2"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11.</w:t>
      </w:r>
      <w:r w:rsidRPr="00444C2B">
        <w:rPr>
          <w:rFonts w:ascii="Times New Roman" w:hAnsi="Times New Roman" w:cs="Arial"/>
          <w:sz w:val="24"/>
          <w:szCs w:val="20"/>
        </w:rPr>
        <w:tab/>
      </w:r>
      <w:r w:rsidR="00614E86" w:rsidRPr="00444C2B">
        <w:rPr>
          <w:rFonts w:ascii="Times New Roman" w:hAnsi="Times New Roman" w:cs="Arial"/>
          <w:sz w:val="24"/>
          <w:szCs w:val="20"/>
        </w:rPr>
        <w:t>в отношении земельного участка, указанного в заявлении</w:t>
      </w:r>
      <w:r w:rsidR="006710F2">
        <w:rPr>
          <w:rFonts w:ascii="Times New Roman" w:hAnsi="Times New Roman" w:cs="Arial"/>
          <w:sz w:val="24"/>
          <w:szCs w:val="20"/>
        </w:rPr>
        <w:t xml:space="preserve"> поступило, </w:t>
      </w:r>
      <w:r w:rsidR="00614E86" w:rsidRPr="00444C2B">
        <w:rPr>
          <w:rFonts w:ascii="Times New Roman" w:hAnsi="Times New Roman" w:cs="Arial"/>
          <w:sz w:val="24"/>
          <w:szCs w:val="20"/>
        </w:rPr>
        <w:t>заявление о проведен</w:t>
      </w:r>
      <w:proofErr w:type="gramStart"/>
      <w:r w:rsidR="00614E86" w:rsidRPr="00444C2B">
        <w:rPr>
          <w:rFonts w:ascii="Times New Roman" w:hAnsi="Times New Roman" w:cs="Arial"/>
          <w:sz w:val="24"/>
          <w:szCs w:val="20"/>
        </w:rPr>
        <w:t>ии ау</w:t>
      </w:r>
      <w:proofErr w:type="gramEnd"/>
      <w:r w:rsidR="00614E86" w:rsidRPr="00444C2B">
        <w:rPr>
          <w:rFonts w:ascii="Times New Roman" w:hAnsi="Times New Roman" w:cs="Arial"/>
          <w:sz w:val="24"/>
          <w:szCs w:val="20"/>
        </w:rPr>
        <w:t xml:space="preserve">кциона по его продаже или аукциона на право заключения договора его аренды при условии, что такой земельный участок образован </w:t>
      </w:r>
      <w:r w:rsidR="006710F2">
        <w:rPr>
          <w:rFonts w:ascii="Times New Roman" w:hAnsi="Times New Roman" w:cs="Arial"/>
          <w:sz w:val="24"/>
          <w:szCs w:val="20"/>
        </w:rPr>
        <w:t xml:space="preserve">и </w:t>
      </w:r>
      <w:r w:rsidR="00614E86" w:rsidRPr="00444C2B">
        <w:rPr>
          <w:rFonts w:ascii="Times New Roman" w:hAnsi="Times New Roman" w:cs="Arial"/>
          <w:sz w:val="24"/>
          <w:szCs w:val="20"/>
        </w:rPr>
        <w:t>уполномоченным органом не принято решение об отказе в проведении этого аукциона</w:t>
      </w:r>
      <w:r w:rsidR="006710F2">
        <w:rPr>
          <w:rFonts w:ascii="Times New Roman" w:hAnsi="Times New Roman" w:cs="Arial"/>
          <w:sz w:val="24"/>
          <w:szCs w:val="20"/>
        </w:rPr>
        <w:t>.</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12.</w:t>
      </w:r>
      <w:r w:rsidRPr="00444C2B">
        <w:rPr>
          <w:rFonts w:ascii="Times New Roman" w:hAnsi="Times New Roman" w:cs="Arial"/>
          <w:sz w:val="24"/>
          <w:szCs w:val="20"/>
        </w:rPr>
        <w:tab/>
      </w:r>
      <w:r w:rsidR="00614E86" w:rsidRPr="00444C2B">
        <w:rPr>
          <w:rFonts w:ascii="Times New Roman" w:hAnsi="Times New Roman" w:cs="Arial"/>
          <w:sz w:val="24"/>
          <w:szCs w:val="20"/>
        </w:rPr>
        <w:t>в отношении земельного участка, указанного в заявлении</w:t>
      </w:r>
      <w:r w:rsidR="006710F2">
        <w:rPr>
          <w:rFonts w:ascii="Times New Roman" w:hAnsi="Times New Roman" w:cs="Arial"/>
          <w:sz w:val="24"/>
          <w:szCs w:val="20"/>
        </w:rPr>
        <w:t>,</w:t>
      </w:r>
      <w:r w:rsidR="00614E86" w:rsidRPr="00444C2B">
        <w:rPr>
          <w:rFonts w:ascii="Times New Roman" w:hAnsi="Times New Roman" w:cs="Arial"/>
          <w:sz w:val="24"/>
          <w:szCs w:val="20"/>
        </w:rPr>
        <w:t xml:space="preserve">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13.</w:t>
      </w:r>
      <w:r w:rsidRPr="00444C2B">
        <w:rPr>
          <w:rFonts w:ascii="Times New Roman" w:hAnsi="Times New Roman" w:cs="Arial"/>
          <w:sz w:val="24"/>
          <w:szCs w:val="20"/>
        </w:rPr>
        <w:tab/>
      </w:r>
      <w:r w:rsidR="00614E86" w:rsidRPr="00444C2B">
        <w:rPr>
          <w:rFonts w:ascii="Times New Roman" w:hAnsi="Times New Roman" w:cs="Arial"/>
          <w:sz w:val="24"/>
          <w:szCs w:val="20"/>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14.</w:t>
      </w:r>
      <w:r w:rsidRPr="00444C2B">
        <w:rPr>
          <w:rFonts w:ascii="Times New Roman" w:hAnsi="Times New Roman" w:cs="Arial"/>
          <w:sz w:val="24"/>
          <w:szCs w:val="20"/>
        </w:rPr>
        <w:tab/>
        <w:t>и</w:t>
      </w:r>
      <w:r w:rsidR="00614E86" w:rsidRPr="00444C2B">
        <w:rPr>
          <w:rFonts w:ascii="Times New Roman" w:hAnsi="Times New Roman" w:cs="Arial"/>
          <w:sz w:val="24"/>
          <w:szCs w:val="20"/>
        </w:rPr>
        <w:t>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856705">
        <w:rPr>
          <w:rFonts w:ascii="Times New Roman" w:hAnsi="Times New Roman" w:cs="Arial"/>
          <w:sz w:val="24"/>
          <w:szCs w:val="20"/>
        </w:rPr>
        <w:t>.</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15.</w:t>
      </w:r>
      <w:r w:rsidRPr="00444C2B">
        <w:rPr>
          <w:rFonts w:ascii="Times New Roman" w:hAnsi="Times New Roman" w:cs="Arial"/>
          <w:sz w:val="24"/>
          <w:szCs w:val="20"/>
        </w:rPr>
        <w:tab/>
      </w:r>
      <w:r w:rsidR="00614E86" w:rsidRPr="00444C2B">
        <w:rPr>
          <w:rFonts w:ascii="Times New Roman" w:hAnsi="Times New Roman" w:cs="Arial"/>
          <w:sz w:val="24"/>
          <w:szCs w:val="20"/>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16.</w:t>
      </w:r>
      <w:r w:rsidRPr="00444C2B">
        <w:rPr>
          <w:rFonts w:ascii="Times New Roman" w:hAnsi="Times New Roman" w:cs="Arial"/>
          <w:sz w:val="24"/>
          <w:szCs w:val="20"/>
        </w:rPr>
        <w:tab/>
      </w:r>
      <w:r w:rsidR="00614E86" w:rsidRPr="00444C2B">
        <w:rPr>
          <w:rFonts w:ascii="Times New Roman" w:hAnsi="Times New Roman" w:cs="Arial"/>
          <w:sz w:val="24"/>
          <w:szCs w:val="2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00856705">
        <w:rPr>
          <w:rFonts w:ascii="Times New Roman" w:hAnsi="Times New Roman" w:cs="Arial"/>
          <w:sz w:val="24"/>
          <w:szCs w:val="20"/>
        </w:rPr>
        <w:t xml:space="preserve">или объектов местного значения, </w:t>
      </w:r>
      <w:r w:rsidR="00614E86" w:rsidRPr="00444C2B">
        <w:rPr>
          <w:rFonts w:ascii="Times New Roman" w:hAnsi="Times New Roman" w:cs="Arial"/>
          <w:sz w:val="24"/>
          <w:szCs w:val="20"/>
        </w:rPr>
        <w:t>с заявлением о предоставлении земельного участка обратилось лицо, не уполномоченное на строительство этих объектов;</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17.</w:t>
      </w:r>
      <w:r w:rsidRPr="00444C2B">
        <w:rPr>
          <w:rFonts w:ascii="Times New Roman" w:hAnsi="Times New Roman" w:cs="Arial"/>
          <w:sz w:val="24"/>
          <w:szCs w:val="20"/>
        </w:rPr>
        <w:tab/>
      </w:r>
      <w:r w:rsidR="00614E86" w:rsidRPr="00444C2B">
        <w:rPr>
          <w:rFonts w:ascii="Times New Roman" w:hAnsi="Times New Roman" w:cs="Arial"/>
          <w:sz w:val="24"/>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856705">
        <w:rPr>
          <w:rFonts w:ascii="Times New Roman" w:hAnsi="Times New Roman" w:cs="Arial"/>
          <w:sz w:val="24"/>
          <w:szCs w:val="20"/>
        </w:rPr>
        <w:t>,</w:t>
      </w:r>
      <w:r w:rsidR="00614E86" w:rsidRPr="00444C2B">
        <w:rPr>
          <w:rFonts w:ascii="Times New Roman" w:hAnsi="Times New Roman" w:cs="Arial"/>
          <w:sz w:val="24"/>
          <w:szCs w:val="20"/>
        </w:rPr>
        <w:t xml:space="preserve"> с заявлением о предоставлении земельного участка обратилось лицо, не уполномоченное на строительство здания, сооружения;</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18.</w:t>
      </w:r>
      <w:r w:rsidRPr="00444C2B">
        <w:rPr>
          <w:rFonts w:ascii="Times New Roman" w:hAnsi="Times New Roman" w:cs="Arial"/>
          <w:sz w:val="24"/>
          <w:szCs w:val="20"/>
        </w:rPr>
        <w:tab/>
      </w:r>
      <w:r w:rsidR="00614E86" w:rsidRPr="00444C2B">
        <w:rPr>
          <w:rFonts w:ascii="Times New Roman" w:hAnsi="Times New Roman" w:cs="Arial"/>
          <w:sz w:val="24"/>
          <w:szCs w:val="20"/>
        </w:rPr>
        <w:t>предоставление земельного участка на заявленном виде прав не допускается;</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19.</w:t>
      </w:r>
      <w:r w:rsidRPr="00444C2B">
        <w:rPr>
          <w:rFonts w:ascii="Times New Roman" w:hAnsi="Times New Roman" w:cs="Arial"/>
          <w:sz w:val="24"/>
          <w:szCs w:val="20"/>
        </w:rPr>
        <w:tab/>
      </w:r>
      <w:r w:rsidR="00614E86" w:rsidRPr="00444C2B">
        <w:rPr>
          <w:rFonts w:ascii="Times New Roman" w:hAnsi="Times New Roman" w:cs="Arial"/>
          <w:sz w:val="24"/>
          <w:szCs w:val="20"/>
        </w:rPr>
        <w:t>в отношении земельного участка, указанного в заявлении, не установлен вид разрешенного использования;</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20.</w:t>
      </w:r>
      <w:r w:rsidRPr="00444C2B">
        <w:rPr>
          <w:rFonts w:ascii="Times New Roman" w:hAnsi="Times New Roman" w:cs="Arial"/>
          <w:sz w:val="24"/>
          <w:szCs w:val="20"/>
        </w:rPr>
        <w:tab/>
      </w:r>
      <w:r w:rsidR="00614E86" w:rsidRPr="00444C2B">
        <w:rPr>
          <w:rFonts w:ascii="Times New Roman" w:hAnsi="Times New Roman" w:cs="Arial"/>
          <w:sz w:val="24"/>
          <w:szCs w:val="20"/>
        </w:rPr>
        <w:t>указанный в заявлении земельный участок не отнесен к определенной категории земель;</w:t>
      </w:r>
    </w:p>
    <w:p w:rsidR="00614E86" w:rsidRPr="00444C2B"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21.</w:t>
      </w:r>
      <w:r w:rsidRPr="00444C2B">
        <w:rPr>
          <w:rFonts w:ascii="Times New Roman" w:hAnsi="Times New Roman" w:cs="Arial"/>
          <w:sz w:val="24"/>
          <w:szCs w:val="20"/>
        </w:rPr>
        <w:tab/>
      </w:r>
      <w:r w:rsidR="00614E86" w:rsidRPr="00444C2B">
        <w:rPr>
          <w:rFonts w:ascii="Times New Roman" w:hAnsi="Times New Roman" w:cs="Arial"/>
          <w:sz w:val="24"/>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4E86" w:rsidRPr="00856705"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t>22.</w:t>
      </w:r>
      <w:r w:rsidRPr="00444C2B">
        <w:rPr>
          <w:rFonts w:ascii="Times New Roman" w:hAnsi="Times New Roman" w:cs="Arial"/>
          <w:sz w:val="24"/>
          <w:szCs w:val="20"/>
        </w:rPr>
        <w:tab/>
      </w:r>
      <w:r w:rsidR="00614E86" w:rsidRPr="00444C2B">
        <w:rPr>
          <w:rFonts w:ascii="Times New Roman" w:hAnsi="Times New Roman" w:cs="Arial"/>
          <w:sz w:val="24"/>
          <w:szCs w:val="20"/>
        </w:rPr>
        <w:t xml:space="preserve">границы земельного участка, указанного в заявлении, подлежат уточнению в соответствии с </w:t>
      </w:r>
      <w:r w:rsidR="00614E86" w:rsidRPr="00856705">
        <w:rPr>
          <w:rFonts w:ascii="Times New Roman" w:hAnsi="Times New Roman" w:cs="Arial"/>
          <w:sz w:val="24"/>
          <w:szCs w:val="20"/>
        </w:rPr>
        <w:t xml:space="preserve">Федеральным </w:t>
      </w:r>
      <w:hyperlink r:id="rId19" w:history="1">
        <w:r w:rsidR="00614E86" w:rsidRPr="00856705">
          <w:rPr>
            <w:rFonts w:ascii="Times New Roman" w:hAnsi="Times New Roman" w:cs="Arial"/>
            <w:sz w:val="24"/>
            <w:szCs w:val="20"/>
          </w:rPr>
          <w:t>законом</w:t>
        </w:r>
      </w:hyperlink>
      <w:r w:rsidR="00614E86" w:rsidRPr="00856705">
        <w:rPr>
          <w:rFonts w:ascii="Times New Roman" w:hAnsi="Times New Roman" w:cs="Arial"/>
          <w:sz w:val="24"/>
          <w:szCs w:val="20"/>
        </w:rPr>
        <w:t xml:space="preserve"> </w:t>
      </w:r>
      <w:r w:rsidR="00856705">
        <w:rPr>
          <w:rFonts w:ascii="Times New Roman" w:hAnsi="Times New Roman" w:cs="Arial"/>
          <w:sz w:val="24"/>
          <w:szCs w:val="20"/>
        </w:rPr>
        <w:t>«</w:t>
      </w:r>
      <w:r w:rsidR="00614E86" w:rsidRPr="00856705">
        <w:rPr>
          <w:rFonts w:ascii="Times New Roman" w:hAnsi="Times New Roman" w:cs="Arial"/>
          <w:sz w:val="24"/>
          <w:szCs w:val="20"/>
        </w:rPr>
        <w:t>О государ</w:t>
      </w:r>
      <w:r w:rsidR="00856705">
        <w:rPr>
          <w:rFonts w:ascii="Times New Roman" w:hAnsi="Times New Roman" w:cs="Arial"/>
          <w:sz w:val="24"/>
          <w:szCs w:val="20"/>
        </w:rPr>
        <w:t>ственном кадастре недвижимости»;</w:t>
      </w:r>
    </w:p>
    <w:p w:rsidR="00614E86" w:rsidRDefault="00444C2B" w:rsidP="005621D0">
      <w:pPr>
        <w:tabs>
          <w:tab w:val="left" w:pos="993"/>
        </w:tabs>
        <w:autoSpaceDE w:val="0"/>
        <w:autoSpaceDN w:val="0"/>
        <w:adjustRightInd w:val="0"/>
        <w:spacing w:after="0"/>
        <w:ind w:firstLine="567"/>
        <w:jc w:val="both"/>
        <w:rPr>
          <w:rFonts w:ascii="Times New Roman" w:hAnsi="Times New Roman" w:cs="Arial"/>
          <w:sz w:val="24"/>
          <w:szCs w:val="20"/>
        </w:rPr>
      </w:pPr>
      <w:r w:rsidRPr="00444C2B">
        <w:rPr>
          <w:rFonts w:ascii="Times New Roman" w:hAnsi="Times New Roman" w:cs="Arial"/>
          <w:sz w:val="24"/>
          <w:szCs w:val="20"/>
        </w:rPr>
        <w:lastRenderedPageBreak/>
        <w:t>23.</w:t>
      </w:r>
      <w:r w:rsidRPr="00444C2B">
        <w:rPr>
          <w:rFonts w:ascii="Times New Roman" w:hAnsi="Times New Roman" w:cs="Arial"/>
          <w:sz w:val="24"/>
          <w:szCs w:val="20"/>
        </w:rPr>
        <w:tab/>
      </w:r>
      <w:r w:rsidR="00614E86" w:rsidRPr="00444C2B">
        <w:rPr>
          <w:rFonts w:ascii="Times New Roman" w:hAnsi="Times New Roman" w:cs="Arial"/>
          <w:sz w:val="24"/>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1B20" w:rsidRDefault="00DA1B20" w:rsidP="005621D0">
      <w:pPr>
        <w:spacing w:after="0"/>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принимает решение об отказе в предоставлении муниципальной услуги при наличии одного из вышеуказанных оснований.</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2.1</w:t>
      </w:r>
      <w:r w:rsidR="003B7E4F" w:rsidRPr="003B7E4F">
        <w:rPr>
          <w:rFonts w:ascii="Times New Roman" w:hAnsi="Times New Roman" w:cs="Times New Roman"/>
          <w:sz w:val="24"/>
          <w:szCs w:val="24"/>
        </w:rPr>
        <w:t>0</w:t>
      </w:r>
      <w:r w:rsidRPr="003B7E4F">
        <w:rPr>
          <w:rFonts w:ascii="Times New Roman" w:hAnsi="Times New Roman" w:cs="Times New Roman"/>
          <w:sz w:val="24"/>
          <w:szCs w:val="24"/>
        </w:rPr>
        <w:t>.</w:t>
      </w:r>
      <w:r w:rsidR="0009187D">
        <w:rPr>
          <w:rFonts w:ascii="Times New Roman" w:hAnsi="Times New Roman" w:cs="Times New Roman"/>
          <w:sz w:val="24"/>
          <w:szCs w:val="24"/>
        </w:rPr>
        <w:t>4</w:t>
      </w:r>
      <w:r w:rsidR="00DA1B20">
        <w:rPr>
          <w:rFonts w:ascii="Times New Roman" w:hAnsi="Times New Roman" w:cs="Times New Roman"/>
          <w:sz w:val="24"/>
          <w:szCs w:val="24"/>
        </w:rPr>
        <w:t>.</w:t>
      </w:r>
      <w:r w:rsidR="00DA1B20">
        <w:rPr>
          <w:rFonts w:ascii="Times New Roman" w:hAnsi="Times New Roman" w:cs="Times New Roman"/>
          <w:sz w:val="24"/>
          <w:szCs w:val="24"/>
        </w:rPr>
        <w:tab/>
      </w:r>
      <w:r w:rsidRPr="003B7E4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BC44E7" w:rsidRPr="003B7E4F" w:rsidRDefault="00BC44E7" w:rsidP="005621D0">
      <w:pPr>
        <w:pStyle w:val="a7"/>
        <w:numPr>
          <w:ilvl w:val="1"/>
          <w:numId w:val="42"/>
        </w:numPr>
        <w:spacing w:after="0"/>
        <w:ind w:left="0" w:firstLine="540"/>
        <w:jc w:val="both"/>
        <w:rPr>
          <w:rFonts w:ascii="Times New Roman" w:hAnsi="Times New Roman"/>
          <w:sz w:val="24"/>
          <w:szCs w:val="24"/>
        </w:rPr>
      </w:pPr>
      <w:r w:rsidRPr="003B7E4F">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C44E7" w:rsidRPr="003B3FA6" w:rsidRDefault="00BC44E7" w:rsidP="003B3F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7E4F">
        <w:rPr>
          <w:rFonts w:ascii="Times New Roman" w:hAnsi="Times New Roman" w:cs="Times New Roman"/>
          <w:sz w:val="24"/>
          <w:szCs w:val="24"/>
        </w:rPr>
        <w:t>- услуга предоставляется бесплатно.</w:t>
      </w:r>
    </w:p>
    <w:p w:rsidR="003B3FA6" w:rsidRPr="003B3FA6" w:rsidRDefault="003B3FA6" w:rsidP="005621D0">
      <w:pPr>
        <w:pStyle w:val="a7"/>
        <w:widowControl w:val="0"/>
        <w:numPr>
          <w:ilvl w:val="1"/>
          <w:numId w:val="42"/>
        </w:numPr>
        <w:autoSpaceDE w:val="0"/>
        <w:autoSpaceDN w:val="0"/>
        <w:adjustRightInd w:val="0"/>
        <w:spacing w:after="0"/>
        <w:ind w:left="0" w:firstLine="540"/>
        <w:jc w:val="both"/>
        <w:rPr>
          <w:rFonts w:ascii="Times New Roman" w:hAnsi="Times New Roman"/>
          <w:sz w:val="24"/>
          <w:szCs w:val="24"/>
        </w:rPr>
      </w:pPr>
      <w:r>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B3FA6" w:rsidRDefault="003B3FA6" w:rsidP="003B3FA6">
      <w:pPr>
        <w:pStyle w:val="a7"/>
        <w:widowControl w:val="0"/>
        <w:autoSpaceDE w:val="0"/>
        <w:autoSpaceDN w:val="0"/>
        <w:adjustRightInd w:val="0"/>
        <w:spacing w:after="0"/>
        <w:ind w:left="540"/>
        <w:jc w:val="both"/>
        <w:rPr>
          <w:rFonts w:ascii="Times New Roman" w:hAnsi="Times New Roman"/>
          <w:sz w:val="24"/>
          <w:szCs w:val="24"/>
        </w:rPr>
      </w:pPr>
      <w:r>
        <w:rPr>
          <w:rFonts w:ascii="Times New Roman" w:hAnsi="Times New Roman" w:cs="Times New Roman"/>
          <w:sz w:val="24"/>
          <w:szCs w:val="24"/>
        </w:rPr>
        <w:t xml:space="preserve">- выдача документов необходимых </w:t>
      </w:r>
      <w:r>
        <w:rPr>
          <w:rFonts w:ascii="Times New Roman" w:hAnsi="Times New Roman"/>
          <w:sz w:val="24"/>
          <w:szCs w:val="24"/>
        </w:rPr>
        <w:t>для получения муниципальной услуги, указанной в настоящем регламенте, осуществляется за счет средств заявителя.</w:t>
      </w:r>
    </w:p>
    <w:p w:rsidR="00BC44E7" w:rsidRPr="003B7E4F" w:rsidRDefault="00BC44E7" w:rsidP="005621D0">
      <w:pPr>
        <w:pStyle w:val="a7"/>
        <w:widowControl w:val="0"/>
        <w:numPr>
          <w:ilvl w:val="1"/>
          <w:numId w:val="42"/>
        </w:numPr>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BC44E7" w:rsidRPr="003B7E4F" w:rsidRDefault="00BC44E7" w:rsidP="005621D0">
      <w:pPr>
        <w:pStyle w:val="a7"/>
        <w:numPr>
          <w:ilvl w:val="1"/>
          <w:numId w:val="42"/>
        </w:numPr>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BC44E7" w:rsidRPr="003B7E4F" w:rsidRDefault="00BC44E7" w:rsidP="005621D0">
      <w:pPr>
        <w:pStyle w:val="a7"/>
        <w:widowControl w:val="0"/>
        <w:numPr>
          <w:ilvl w:val="2"/>
          <w:numId w:val="42"/>
        </w:numPr>
        <w:tabs>
          <w:tab w:val="left" w:pos="1418"/>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Регистрация заявления, направленного с использованием средств почтовой связи или в форме электронных документов, осуществляется в день их поступления путем внесени</w:t>
      </w:r>
      <w:r w:rsidR="001467BD">
        <w:rPr>
          <w:rFonts w:ascii="Times New Roman" w:hAnsi="Times New Roman"/>
          <w:sz w:val="24"/>
          <w:szCs w:val="24"/>
        </w:rPr>
        <w:t>я</w:t>
      </w:r>
      <w:r w:rsidRPr="003B7E4F">
        <w:rPr>
          <w:rFonts w:ascii="Times New Roman" w:hAnsi="Times New Roman"/>
          <w:sz w:val="24"/>
          <w:szCs w:val="24"/>
        </w:rPr>
        <w:t xml:space="preserve"> соответствующих данных в журнал регистрации. В случае поступления заявления в выходные дни регистрация осуществляется в первый рабочий де</w:t>
      </w:r>
      <w:r w:rsidR="001467BD">
        <w:rPr>
          <w:rFonts w:ascii="Times New Roman" w:hAnsi="Times New Roman"/>
          <w:sz w:val="24"/>
          <w:szCs w:val="24"/>
        </w:rPr>
        <w:t>нь, следующий за выходным днем.</w:t>
      </w:r>
    </w:p>
    <w:p w:rsidR="00BC44E7" w:rsidRPr="003B7E4F" w:rsidRDefault="00BC44E7" w:rsidP="005621D0">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Регистрация заявления, поданного заявителем непосредственно в</w:t>
      </w:r>
      <w:r w:rsidR="003E4D1A">
        <w:rPr>
          <w:rFonts w:ascii="Times New Roman" w:hAnsi="Times New Roman" w:cs="Times New Roman"/>
          <w:sz w:val="24"/>
          <w:szCs w:val="24"/>
        </w:rPr>
        <w:t xml:space="preserve"> Администрацию</w:t>
      </w:r>
      <w:r w:rsidRPr="003B7E4F">
        <w:rPr>
          <w:rFonts w:ascii="Times New Roman" w:hAnsi="Times New Roman" w:cs="Times New Roman"/>
          <w:sz w:val="24"/>
          <w:szCs w:val="24"/>
        </w:rPr>
        <w:t xml:space="preserve">, </w:t>
      </w:r>
      <w:r w:rsidR="00F00332" w:rsidRPr="003B7E4F">
        <w:rPr>
          <w:rFonts w:ascii="Times New Roman" w:hAnsi="Times New Roman" w:cs="Times New Roman"/>
          <w:sz w:val="24"/>
          <w:szCs w:val="24"/>
        </w:rPr>
        <w:t>осуществляется</w:t>
      </w:r>
      <w:r w:rsidRPr="003B7E4F">
        <w:rPr>
          <w:rFonts w:ascii="Times New Roman" w:hAnsi="Times New Roman" w:cs="Times New Roman"/>
          <w:sz w:val="24"/>
          <w:szCs w:val="24"/>
        </w:rPr>
        <w:t xml:space="preserve"> в день его поступления в течение 15 минут с момента поступления путем внесения соответствующих данных </w:t>
      </w:r>
      <w:r w:rsidR="00D00D64">
        <w:rPr>
          <w:rFonts w:ascii="Times New Roman" w:hAnsi="Times New Roman" w:cs="Times New Roman"/>
          <w:sz w:val="24"/>
          <w:szCs w:val="24"/>
        </w:rPr>
        <w:t>в журнал регистрации.</w:t>
      </w:r>
    </w:p>
    <w:p w:rsidR="00BC44E7" w:rsidRPr="003B7E4F" w:rsidRDefault="00BC44E7" w:rsidP="005621D0">
      <w:pPr>
        <w:pStyle w:val="a7"/>
        <w:numPr>
          <w:ilvl w:val="1"/>
          <w:numId w:val="42"/>
        </w:numPr>
        <w:tabs>
          <w:tab w:val="left" w:pos="1276"/>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Требования к местам предоставления муниципальной услуги.</w:t>
      </w:r>
    </w:p>
    <w:p w:rsidR="00BC44E7" w:rsidRPr="003B7E4F" w:rsidRDefault="00BC44E7" w:rsidP="005621D0">
      <w:pPr>
        <w:pStyle w:val="a7"/>
        <w:widowControl w:val="0"/>
        <w:numPr>
          <w:ilvl w:val="2"/>
          <w:numId w:val="42"/>
        </w:numPr>
        <w:tabs>
          <w:tab w:val="left" w:pos="567"/>
          <w:tab w:val="left" w:pos="1276"/>
          <w:tab w:val="left" w:pos="1418"/>
          <w:tab w:val="left" w:pos="1560"/>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Требования к местам для ожидания:</w:t>
      </w:r>
    </w:p>
    <w:p w:rsidR="00BC44E7" w:rsidRPr="003B7E4F" w:rsidRDefault="00BC44E7" w:rsidP="005621D0">
      <w:pPr>
        <w:pStyle w:val="a7"/>
        <w:tabs>
          <w:tab w:val="left" w:pos="1276"/>
        </w:tabs>
        <w:ind w:left="0" w:firstLine="540"/>
        <w:jc w:val="both"/>
        <w:rPr>
          <w:rFonts w:ascii="Times New Roman" w:hAnsi="Times New Roman"/>
          <w:sz w:val="24"/>
          <w:szCs w:val="24"/>
        </w:rPr>
      </w:pPr>
      <w:r w:rsidRPr="003B7E4F">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3E4D1A">
        <w:rPr>
          <w:rFonts w:ascii="Times New Roman" w:hAnsi="Times New Roman"/>
          <w:sz w:val="24"/>
          <w:szCs w:val="24"/>
        </w:rPr>
        <w:t>Администрации</w:t>
      </w:r>
      <w:r w:rsidR="00863D8A" w:rsidRPr="003B7E4F">
        <w:rPr>
          <w:rFonts w:ascii="Times New Roman" w:hAnsi="Times New Roman"/>
          <w:sz w:val="24"/>
          <w:szCs w:val="24"/>
        </w:rPr>
        <w:t>.</w:t>
      </w:r>
    </w:p>
    <w:p w:rsidR="00BC44E7" w:rsidRPr="003B7E4F" w:rsidRDefault="00BC44E7" w:rsidP="005621D0">
      <w:pPr>
        <w:pStyle w:val="a7"/>
        <w:numPr>
          <w:ilvl w:val="2"/>
          <w:numId w:val="42"/>
        </w:numPr>
        <w:tabs>
          <w:tab w:val="left" w:pos="567"/>
          <w:tab w:val="left" w:pos="1276"/>
          <w:tab w:val="left" w:pos="1560"/>
          <w:tab w:val="left" w:pos="1985"/>
        </w:tabs>
        <w:spacing w:after="0"/>
        <w:ind w:left="0" w:firstLine="540"/>
        <w:jc w:val="both"/>
        <w:rPr>
          <w:rFonts w:ascii="Times New Roman" w:hAnsi="Times New Roman"/>
          <w:sz w:val="24"/>
          <w:szCs w:val="24"/>
        </w:rPr>
      </w:pPr>
      <w:r w:rsidRPr="003B7E4F">
        <w:rPr>
          <w:rFonts w:ascii="Times New Roman" w:hAnsi="Times New Roman"/>
          <w:sz w:val="24"/>
          <w:szCs w:val="24"/>
        </w:rPr>
        <w:t>Требования к местам для информирования, получения информации и заполнения необходимых документов:</w:t>
      </w:r>
    </w:p>
    <w:p w:rsidR="00BC44E7" w:rsidRPr="003B7E4F" w:rsidRDefault="00BC44E7" w:rsidP="005621D0">
      <w:pPr>
        <w:pStyle w:val="a7"/>
        <w:tabs>
          <w:tab w:val="left" w:pos="1276"/>
        </w:tabs>
        <w:ind w:left="0" w:firstLine="540"/>
        <w:jc w:val="both"/>
        <w:rPr>
          <w:rFonts w:ascii="Times New Roman" w:hAnsi="Times New Roman"/>
          <w:sz w:val="24"/>
          <w:szCs w:val="24"/>
        </w:rPr>
      </w:pPr>
      <w:r w:rsidRPr="003B7E4F">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BC44E7" w:rsidRPr="003B7E4F" w:rsidRDefault="00BC44E7" w:rsidP="005621D0">
      <w:pPr>
        <w:pStyle w:val="a7"/>
        <w:tabs>
          <w:tab w:val="left" w:pos="1276"/>
        </w:tabs>
        <w:ind w:left="0" w:firstLine="540"/>
        <w:jc w:val="both"/>
        <w:rPr>
          <w:rFonts w:ascii="Times New Roman" w:hAnsi="Times New Roman"/>
          <w:sz w:val="24"/>
          <w:szCs w:val="24"/>
        </w:rPr>
      </w:pPr>
      <w:r w:rsidRPr="003B7E4F">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BC44E7" w:rsidRPr="003B7E4F" w:rsidRDefault="00BC44E7" w:rsidP="005621D0">
      <w:pPr>
        <w:pStyle w:val="a7"/>
        <w:tabs>
          <w:tab w:val="left" w:pos="1276"/>
        </w:tabs>
        <w:ind w:left="0" w:firstLine="540"/>
        <w:jc w:val="both"/>
        <w:rPr>
          <w:rFonts w:ascii="Times New Roman" w:hAnsi="Times New Roman"/>
          <w:sz w:val="24"/>
          <w:szCs w:val="24"/>
        </w:rPr>
      </w:pPr>
      <w:r w:rsidRPr="003B7E4F">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B1365C">
        <w:rPr>
          <w:rFonts w:ascii="Times New Roman" w:hAnsi="Times New Roman"/>
          <w:sz w:val="24"/>
          <w:szCs w:val="24"/>
        </w:rPr>
        <w:t>МБУ «МФЦ Новокузнецкого муниципального района»</w:t>
      </w:r>
      <w:r w:rsidRPr="003B7E4F">
        <w:rPr>
          <w:rFonts w:ascii="Times New Roman" w:hAnsi="Times New Roman"/>
          <w:sz w:val="24"/>
          <w:szCs w:val="24"/>
        </w:rPr>
        <w:t xml:space="preserve"> и дополнительной справочной информацией.</w:t>
      </w:r>
    </w:p>
    <w:p w:rsidR="00BC44E7" w:rsidRPr="003B7E4F" w:rsidRDefault="00BC44E7" w:rsidP="005621D0">
      <w:pPr>
        <w:pStyle w:val="a7"/>
        <w:numPr>
          <w:ilvl w:val="2"/>
          <w:numId w:val="42"/>
        </w:numPr>
        <w:tabs>
          <w:tab w:val="left" w:pos="1276"/>
        </w:tabs>
        <w:spacing w:after="0"/>
        <w:ind w:left="0" w:firstLine="540"/>
        <w:jc w:val="both"/>
        <w:rPr>
          <w:rFonts w:ascii="Times New Roman" w:hAnsi="Times New Roman"/>
          <w:sz w:val="24"/>
          <w:szCs w:val="24"/>
        </w:rPr>
      </w:pPr>
      <w:r w:rsidRPr="003B7E4F">
        <w:rPr>
          <w:rFonts w:ascii="Times New Roman" w:hAnsi="Times New Roman"/>
          <w:sz w:val="24"/>
          <w:szCs w:val="24"/>
        </w:rPr>
        <w:lastRenderedPageBreak/>
        <w:t>Требования к помещениям, в которых предоставляется муниципальная услуга:</w:t>
      </w:r>
    </w:p>
    <w:p w:rsidR="00BC44E7" w:rsidRPr="003B7E4F" w:rsidRDefault="00BC44E7" w:rsidP="005621D0">
      <w:pPr>
        <w:tabs>
          <w:tab w:val="left" w:pos="567"/>
        </w:tabs>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w:t>
      </w:r>
      <w:r w:rsidR="002D65B0">
        <w:rPr>
          <w:rFonts w:ascii="Times New Roman" w:hAnsi="Times New Roman" w:cs="Times New Roman"/>
          <w:sz w:val="24"/>
          <w:szCs w:val="24"/>
        </w:rPr>
        <w:t xml:space="preserve"> </w:t>
      </w:r>
      <w:r w:rsidRPr="003B7E4F">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BC44E7" w:rsidRPr="003B7E4F" w:rsidRDefault="00BC44E7" w:rsidP="005621D0">
      <w:pPr>
        <w:tabs>
          <w:tab w:val="left" w:pos="567"/>
        </w:tabs>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w:t>
      </w:r>
      <w:r w:rsidR="002D65B0">
        <w:rPr>
          <w:rFonts w:ascii="Times New Roman" w:hAnsi="Times New Roman" w:cs="Times New Roman"/>
          <w:sz w:val="24"/>
          <w:szCs w:val="24"/>
        </w:rPr>
        <w:t xml:space="preserve"> </w:t>
      </w:r>
      <w:r w:rsidRPr="003B7E4F">
        <w:rPr>
          <w:rFonts w:ascii="Times New Roman" w:hAnsi="Times New Roman" w:cs="Times New Roman"/>
          <w:sz w:val="24"/>
          <w:szCs w:val="24"/>
        </w:rPr>
        <w:t>кабинеты приема заявителей оборудованы информационными табличками с указанием номера ка</w:t>
      </w:r>
      <w:r w:rsidR="00863D8A" w:rsidRPr="003B7E4F">
        <w:rPr>
          <w:rFonts w:ascii="Times New Roman" w:hAnsi="Times New Roman" w:cs="Times New Roman"/>
          <w:sz w:val="24"/>
          <w:szCs w:val="24"/>
        </w:rPr>
        <w:t>бинета, графиком приема граждан.</w:t>
      </w:r>
    </w:p>
    <w:p w:rsidR="00BC44E7" w:rsidRPr="003B7E4F" w:rsidRDefault="00BC44E7" w:rsidP="005621D0">
      <w:pPr>
        <w:pStyle w:val="a7"/>
        <w:widowControl w:val="0"/>
        <w:numPr>
          <w:ilvl w:val="2"/>
          <w:numId w:val="42"/>
        </w:numPr>
        <w:tabs>
          <w:tab w:val="left" w:pos="1276"/>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Показателями оценки качества предоставления муниципальной услуги являются:</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-соблюдение срока предоставления муниципальной услуги;</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-возможность получения информации о ходе предоставления услуги;</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-соблюдение сроков ожидания в очереди при предоставлении муниципальной услуги;</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3E4D1A">
        <w:rPr>
          <w:rFonts w:ascii="Times New Roman" w:hAnsi="Times New Roman" w:cs="Times New Roman"/>
          <w:sz w:val="24"/>
          <w:szCs w:val="24"/>
        </w:rPr>
        <w:t xml:space="preserve">администрации сельского поселения </w:t>
      </w:r>
      <w:r w:rsidRPr="008B635A">
        <w:rPr>
          <w:rFonts w:ascii="Times New Roman" w:hAnsi="Times New Roman" w:cs="Times New Roman"/>
          <w:sz w:val="24"/>
          <w:szCs w:val="24"/>
        </w:rPr>
        <w:t>в разделе электронное правительство</w:t>
      </w:r>
      <w:r w:rsidR="003E4D1A">
        <w:rPr>
          <w:rFonts w:ascii="Times New Roman" w:hAnsi="Times New Roman" w:cs="Times New Roman"/>
          <w:sz w:val="24"/>
          <w:szCs w:val="24"/>
        </w:rPr>
        <w:t>.</w:t>
      </w:r>
    </w:p>
    <w:p w:rsidR="00BC44E7" w:rsidRPr="003B7E4F" w:rsidRDefault="00BC44E7" w:rsidP="005621D0">
      <w:pPr>
        <w:pStyle w:val="a7"/>
        <w:widowControl w:val="0"/>
        <w:numPr>
          <w:ilvl w:val="1"/>
          <w:numId w:val="42"/>
        </w:numPr>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Требования, учитывающие особенности предоставления муниципальной услуги в электронной форме:</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-обеспечение возможности получения заявителями информации о пред</w:t>
      </w:r>
      <w:r w:rsidR="008201C7" w:rsidRPr="003B7E4F">
        <w:rPr>
          <w:rFonts w:ascii="Times New Roman" w:hAnsi="Times New Roman" w:cs="Times New Roman"/>
          <w:sz w:val="24"/>
          <w:szCs w:val="24"/>
        </w:rPr>
        <w:t>оставляемой муниципальной услуге</w:t>
      </w:r>
      <w:r w:rsidRPr="003B7E4F">
        <w:rPr>
          <w:rFonts w:ascii="Times New Roman" w:hAnsi="Times New Roman" w:cs="Times New Roman"/>
          <w:sz w:val="24"/>
          <w:szCs w:val="24"/>
        </w:rPr>
        <w:t xml:space="preserve"> на Едином портале государственных и муниципальных услуг;</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BC44E7" w:rsidRPr="003B7E4F" w:rsidRDefault="00BC44E7" w:rsidP="005621D0">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-получение муниципальной услуги </w:t>
      </w:r>
      <w:r w:rsidR="002D65B0">
        <w:rPr>
          <w:rFonts w:ascii="Times New Roman" w:hAnsi="Times New Roman" w:cs="Times New Roman"/>
          <w:sz w:val="24"/>
          <w:szCs w:val="24"/>
        </w:rPr>
        <w:t xml:space="preserve">возможно в </w:t>
      </w:r>
      <w:r w:rsidR="00EA68B2" w:rsidRPr="003B7E4F">
        <w:rPr>
          <w:rFonts w:ascii="Times New Roman" w:hAnsi="Times New Roman" w:cs="Times New Roman"/>
          <w:sz w:val="24"/>
          <w:szCs w:val="24"/>
        </w:rPr>
        <w:t xml:space="preserve">МБУ «МФЦ Новокузнецкого муниципального района» </w:t>
      </w:r>
      <w:r w:rsidRPr="003B7E4F">
        <w:rPr>
          <w:rFonts w:ascii="Times New Roman" w:hAnsi="Times New Roman" w:cs="Times New Roman"/>
          <w:sz w:val="24"/>
          <w:szCs w:val="24"/>
        </w:rPr>
        <w:t>в соответствии с соглашениями, заключенными между</w:t>
      </w:r>
      <w:r w:rsidR="00863D8A" w:rsidRPr="003B7E4F">
        <w:rPr>
          <w:rFonts w:ascii="Times New Roman" w:hAnsi="Times New Roman" w:cs="Times New Roman"/>
          <w:sz w:val="24"/>
          <w:szCs w:val="24"/>
        </w:rPr>
        <w:t xml:space="preserve"> </w:t>
      </w:r>
      <w:r w:rsidR="00EA68B2" w:rsidRPr="003B7E4F">
        <w:rPr>
          <w:rFonts w:ascii="Times New Roman" w:hAnsi="Times New Roman" w:cs="Times New Roman"/>
          <w:sz w:val="24"/>
          <w:szCs w:val="24"/>
        </w:rPr>
        <w:t>МБУ «МФЦ Новокузнецкого муниципального района»</w:t>
      </w:r>
      <w:r w:rsidRPr="003B7E4F">
        <w:rPr>
          <w:rFonts w:ascii="Times New Roman" w:hAnsi="Times New Roman" w:cs="Times New Roman"/>
          <w:sz w:val="24"/>
          <w:szCs w:val="24"/>
        </w:rPr>
        <w:t xml:space="preserve"> и органами, осуществляющими предоставление муниципальной услуги.</w:t>
      </w:r>
    </w:p>
    <w:p w:rsidR="00BC44E7" w:rsidRPr="003B7E4F" w:rsidRDefault="00BC44E7" w:rsidP="00827BB4">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BC44E7" w:rsidRPr="003B7E4F" w:rsidRDefault="00BC44E7" w:rsidP="00DA368C">
      <w:pPr>
        <w:pStyle w:val="a7"/>
        <w:widowControl w:val="0"/>
        <w:numPr>
          <w:ilvl w:val="0"/>
          <w:numId w:val="42"/>
        </w:numPr>
        <w:tabs>
          <w:tab w:val="left" w:pos="851"/>
        </w:tabs>
        <w:autoSpaceDE w:val="0"/>
        <w:autoSpaceDN w:val="0"/>
        <w:adjustRightInd w:val="0"/>
        <w:spacing w:after="0" w:line="240" w:lineRule="auto"/>
        <w:ind w:left="0" w:firstLine="540"/>
        <w:jc w:val="center"/>
        <w:outlineLvl w:val="1"/>
        <w:rPr>
          <w:rFonts w:ascii="Times New Roman" w:hAnsi="Times New Roman"/>
          <w:b/>
          <w:sz w:val="24"/>
          <w:szCs w:val="24"/>
        </w:rPr>
      </w:pPr>
      <w:r w:rsidRPr="003B7E4F">
        <w:rPr>
          <w:rFonts w:ascii="Times New Roman" w:hAnsi="Times New Roman"/>
          <w:b/>
          <w:sz w:val="24"/>
          <w:szCs w:val="24"/>
        </w:rPr>
        <w:t>Состав, последовательность и сроки выполнения</w:t>
      </w:r>
      <w:r w:rsidR="00863D8A" w:rsidRPr="003B7E4F">
        <w:rPr>
          <w:rFonts w:ascii="Times New Roman" w:hAnsi="Times New Roman"/>
          <w:b/>
          <w:sz w:val="24"/>
          <w:szCs w:val="24"/>
        </w:rPr>
        <w:t xml:space="preserve"> </w:t>
      </w:r>
      <w:r w:rsidRPr="003B7E4F">
        <w:rPr>
          <w:rFonts w:ascii="Times New Roman" w:hAnsi="Times New Roman"/>
          <w:b/>
          <w:sz w:val="24"/>
          <w:szCs w:val="24"/>
        </w:rPr>
        <w:t>административных процедур, требования к порядку их</w:t>
      </w:r>
      <w:r w:rsidR="00863D8A" w:rsidRPr="003B7E4F">
        <w:rPr>
          <w:rFonts w:ascii="Times New Roman" w:hAnsi="Times New Roman"/>
          <w:b/>
          <w:sz w:val="24"/>
          <w:szCs w:val="24"/>
        </w:rPr>
        <w:t xml:space="preserve"> </w:t>
      </w:r>
      <w:r w:rsidRPr="003B7E4F">
        <w:rPr>
          <w:rFonts w:ascii="Times New Roman" w:hAnsi="Times New Roman"/>
          <w:b/>
          <w:sz w:val="24"/>
          <w:szCs w:val="24"/>
        </w:rPr>
        <w:t>выполнения, в том числе особенности выполнения</w:t>
      </w:r>
      <w:r w:rsidR="00863D8A" w:rsidRPr="003B7E4F">
        <w:rPr>
          <w:rFonts w:ascii="Times New Roman" w:hAnsi="Times New Roman"/>
          <w:b/>
          <w:sz w:val="24"/>
          <w:szCs w:val="24"/>
        </w:rPr>
        <w:t xml:space="preserve"> </w:t>
      </w:r>
      <w:r w:rsidRPr="003B7E4F">
        <w:rPr>
          <w:rFonts w:ascii="Times New Roman" w:hAnsi="Times New Roman"/>
          <w:b/>
          <w:sz w:val="24"/>
          <w:szCs w:val="24"/>
        </w:rPr>
        <w:t>административных процедур в электронной форме</w:t>
      </w:r>
    </w:p>
    <w:p w:rsidR="00BC44E7" w:rsidRPr="003B7E4F" w:rsidRDefault="00BC44E7" w:rsidP="00827BB4">
      <w:pPr>
        <w:widowControl w:val="0"/>
        <w:autoSpaceDE w:val="0"/>
        <w:autoSpaceDN w:val="0"/>
        <w:adjustRightInd w:val="0"/>
        <w:spacing w:after="0" w:line="240" w:lineRule="auto"/>
        <w:ind w:firstLine="540"/>
        <w:contextualSpacing/>
        <w:jc w:val="both"/>
        <w:rPr>
          <w:rFonts w:ascii="Times New Roman" w:hAnsi="Times New Roman" w:cs="Times New Roman"/>
          <w:b/>
          <w:sz w:val="24"/>
          <w:szCs w:val="24"/>
        </w:rPr>
      </w:pPr>
    </w:p>
    <w:p w:rsidR="00BC44E7" w:rsidRPr="003B7E4F" w:rsidRDefault="00BC44E7" w:rsidP="00FC50A3">
      <w:pPr>
        <w:tabs>
          <w:tab w:val="left" w:pos="1134"/>
        </w:tabs>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3.1.</w:t>
      </w:r>
      <w:r w:rsidR="008B635A">
        <w:rPr>
          <w:rFonts w:ascii="Times New Roman" w:hAnsi="Times New Roman" w:cs="Times New Roman"/>
          <w:sz w:val="24"/>
          <w:szCs w:val="24"/>
        </w:rPr>
        <w:tab/>
      </w:r>
      <w:r w:rsidRPr="003B7E4F">
        <w:rPr>
          <w:rFonts w:ascii="Times New Roman" w:hAnsi="Times New Roman" w:cs="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w:t>
      </w:r>
      <w:r w:rsidRPr="002D65B0">
        <w:rPr>
          <w:rFonts w:ascii="Times New Roman" w:hAnsi="Times New Roman" w:cs="Times New Roman"/>
          <w:sz w:val="24"/>
          <w:szCs w:val="24"/>
        </w:rPr>
        <w:t xml:space="preserve">с </w:t>
      </w:r>
      <w:hyperlink r:id="rId20" w:history="1">
        <w:r w:rsidRPr="002D65B0">
          <w:rPr>
            <w:rFonts w:ascii="Times New Roman" w:hAnsi="Times New Roman" w:cs="Times New Roman"/>
            <w:sz w:val="24"/>
            <w:szCs w:val="24"/>
          </w:rPr>
          <w:t>блок-схемой</w:t>
        </w:r>
      </w:hyperlink>
      <w:r w:rsidRPr="003B7E4F">
        <w:rPr>
          <w:rFonts w:ascii="Times New Roman" w:hAnsi="Times New Roman" w:cs="Times New Roman"/>
          <w:sz w:val="24"/>
          <w:szCs w:val="24"/>
        </w:rPr>
        <w:t xml:space="preserve"> (приложение №2 к административному регламенту).</w:t>
      </w:r>
    </w:p>
    <w:p w:rsidR="003B3FA6" w:rsidRPr="002931E5" w:rsidRDefault="003B3FA6" w:rsidP="003B3FA6">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3.1.1.</w:t>
      </w:r>
      <w:r>
        <w:rPr>
          <w:rFonts w:ascii="Times New Roman" w:hAnsi="Times New Roman" w:cs="Times New Roman"/>
          <w:sz w:val="24"/>
          <w:szCs w:val="24"/>
        </w:rPr>
        <w:tab/>
      </w:r>
      <w:r w:rsidRPr="002931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B3FA6" w:rsidRPr="002931E5" w:rsidRDefault="003B3FA6" w:rsidP="003B3FA6">
      <w:pPr>
        <w:pStyle w:val="a7"/>
        <w:autoSpaceDE w:val="0"/>
        <w:autoSpaceDN w:val="0"/>
        <w:adjustRightInd w:val="0"/>
        <w:ind w:left="0" w:firstLine="540"/>
        <w:rPr>
          <w:rFonts w:ascii="Times New Roman" w:hAnsi="Times New Roman"/>
          <w:sz w:val="24"/>
          <w:szCs w:val="24"/>
        </w:rPr>
      </w:pPr>
      <w:r w:rsidRPr="002931E5">
        <w:rPr>
          <w:rFonts w:ascii="Times New Roman" w:hAnsi="Times New Roman"/>
          <w:sz w:val="24"/>
          <w:szCs w:val="24"/>
        </w:rPr>
        <w:t>1) прием, регистрация поданных заявителем документов и назначение ответственного специалиста;</w:t>
      </w:r>
    </w:p>
    <w:p w:rsidR="003B3FA6" w:rsidRDefault="003B3FA6" w:rsidP="003B3FA6">
      <w:pPr>
        <w:pStyle w:val="a7"/>
        <w:autoSpaceDE w:val="0"/>
        <w:autoSpaceDN w:val="0"/>
        <w:adjustRightInd w:val="0"/>
        <w:ind w:left="0" w:firstLine="540"/>
        <w:rPr>
          <w:rFonts w:ascii="Times New Roman" w:hAnsi="Times New Roman"/>
          <w:sz w:val="24"/>
          <w:szCs w:val="24"/>
        </w:rPr>
      </w:pPr>
      <w:r w:rsidRPr="003B7E4F">
        <w:rPr>
          <w:rFonts w:ascii="Times New Roman" w:hAnsi="Times New Roman"/>
          <w:sz w:val="24"/>
          <w:szCs w:val="24"/>
        </w:rPr>
        <w:t>2) рассмотрение заявления</w:t>
      </w:r>
      <w:r>
        <w:rPr>
          <w:rFonts w:ascii="Times New Roman" w:hAnsi="Times New Roman"/>
          <w:sz w:val="24"/>
          <w:szCs w:val="24"/>
        </w:rPr>
        <w:t>:</w:t>
      </w:r>
    </w:p>
    <w:p w:rsidR="003B3FA6" w:rsidRDefault="003B3FA6" w:rsidP="003B3FA6">
      <w:pPr>
        <w:pStyle w:val="a7"/>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 - принятие решения об отказе в предоставлении земельного участка при наличии хотя бы одного из оснований, предусмотренных пунктом 2.10.3 настоящего Регламента;</w:t>
      </w:r>
    </w:p>
    <w:p w:rsidR="003B3FA6" w:rsidRDefault="003B3FA6" w:rsidP="003B3FA6">
      <w:pPr>
        <w:pStyle w:val="a7"/>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 - принятие решения о возврате заявления заявителю по основаниям, предусмотренным пунктом 2.10.2 настоящего Регламента с указанием причин возврата заявления;</w:t>
      </w:r>
    </w:p>
    <w:p w:rsidR="003B3FA6" w:rsidRDefault="003B3FA6" w:rsidP="003B3FA6">
      <w:pPr>
        <w:pStyle w:val="a7"/>
        <w:autoSpaceDE w:val="0"/>
        <w:autoSpaceDN w:val="0"/>
        <w:adjustRightInd w:val="0"/>
        <w:ind w:left="0" w:firstLine="540"/>
        <w:rPr>
          <w:rFonts w:ascii="Times New Roman" w:hAnsi="Times New Roman"/>
          <w:sz w:val="24"/>
          <w:szCs w:val="24"/>
        </w:rPr>
      </w:pPr>
      <w:r>
        <w:rPr>
          <w:rFonts w:ascii="Times New Roman" w:hAnsi="Times New Roman"/>
          <w:sz w:val="24"/>
          <w:szCs w:val="24"/>
        </w:rPr>
        <w:lastRenderedPageBreak/>
        <w:t>- подготовка проекта договора купли-продажи, договора аренды земельного участка на котором расположено здание, сооружения с физическим или юридическим лицом в трех экземплярах, подписание его главой сельского поселения.</w:t>
      </w:r>
    </w:p>
    <w:p w:rsidR="003B3FA6" w:rsidRDefault="003B3FA6" w:rsidP="003B3FA6">
      <w:pPr>
        <w:pStyle w:val="a7"/>
        <w:autoSpaceDE w:val="0"/>
        <w:autoSpaceDN w:val="0"/>
        <w:adjustRightInd w:val="0"/>
        <w:ind w:left="0" w:firstLine="540"/>
        <w:rPr>
          <w:rFonts w:ascii="Times New Roman" w:hAnsi="Times New Roman"/>
          <w:sz w:val="24"/>
          <w:szCs w:val="24"/>
        </w:rPr>
      </w:pPr>
      <w:r>
        <w:rPr>
          <w:rFonts w:ascii="Times New Roman" w:hAnsi="Times New Roman"/>
          <w:sz w:val="24"/>
          <w:szCs w:val="24"/>
        </w:rPr>
        <w:t>3) выдача (направление) одного из следующих документов заявителю:</w:t>
      </w:r>
    </w:p>
    <w:p w:rsidR="003B3FA6" w:rsidRDefault="003B3FA6" w:rsidP="003B3FA6">
      <w:pPr>
        <w:pStyle w:val="a7"/>
        <w:autoSpaceDE w:val="0"/>
        <w:autoSpaceDN w:val="0"/>
        <w:adjustRightInd w:val="0"/>
        <w:ind w:left="0" w:firstLine="540"/>
        <w:rPr>
          <w:rFonts w:ascii="Times New Roman" w:hAnsi="Times New Roman"/>
          <w:sz w:val="24"/>
          <w:szCs w:val="24"/>
        </w:rPr>
      </w:pPr>
      <w:r>
        <w:rPr>
          <w:rFonts w:ascii="Times New Roman" w:hAnsi="Times New Roman"/>
          <w:sz w:val="24"/>
          <w:szCs w:val="24"/>
        </w:rPr>
        <w:t>-  решения о возврате заявления;</w:t>
      </w:r>
    </w:p>
    <w:p w:rsidR="003B3FA6" w:rsidRDefault="003B3FA6" w:rsidP="003B3FA6">
      <w:pPr>
        <w:pStyle w:val="a7"/>
        <w:autoSpaceDE w:val="0"/>
        <w:autoSpaceDN w:val="0"/>
        <w:adjustRightInd w:val="0"/>
        <w:ind w:left="0" w:firstLine="540"/>
        <w:rPr>
          <w:rFonts w:ascii="Times New Roman" w:hAnsi="Times New Roman"/>
          <w:sz w:val="24"/>
          <w:szCs w:val="24"/>
        </w:rPr>
      </w:pPr>
      <w:r>
        <w:rPr>
          <w:rFonts w:ascii="Times New Roman" w:hAnsi="Times New Roman"/>
          <w:sz w:val="24"/>
          <w:szCs w:val="24"/>
        </w:rPr>
        <w:t>- решения об отказе в предоставлении муниципальной услуги;</w:t>
      </w:r>
    </w:p>
    <w:p w:rsidR="003B3FA6" w:rsidRDefault="003B3FA6" w:rsidP="003B3FA6">
      <w:pPr>
        <w:pStyle w:val="a7"/>
        <w:autoSpaceDE w:val="0"/>
        <w:autoSpaceDN w:val="0"/>
        <w:adjustRightInd w:val="0"/>
        <w:ind w:left="0" w:firstLine="540"/>
        <w:rPr>
          <w:rFonts w:ascii="Times New Roman" w:hAnsi="Times New Roman"/>
          <w:sz w:val="24"/>
          <w:szCs w:val="24"/>
        </w:rPr>
      </w:pPr>
      <w:r>
        <w:rPr>
          <w:rFonts w:ascii="Times New Roman" w:hAnsi="Times New Roman"/>
          <w:sz w:val="24"/>
          <w:szCs w:val="24"/>
        </w:rPr>
        <w:t>- проекта договора безвозмездного пользования земельным участком, подписанного уполномоченным должностным лицом Администрации, для подписания заявителем.</w:t>
      </w:r>
    </w:p>
    <w:p w:rsidR="003B3FA6" w:rsidRDefault="003B3FA6" w:rsidP="003B3FA6">
      <w:pPr>
        <w:pStyle w:val="a7"/>
        <w:autoSpaceDE w:val="0"/>
        <w:autoSpaceDN w:val="0"/>
        <w:adjustRightInd w:val="0"/>
        <w:ind w:left="0" w:firstLine="540"/>
        <w:rPr>
          <w:rFonts w:ascii="Times New Roman" w:hAnsi="Times New Roman"/>
          <w:sz w:val="24"/>
          <w:szCs w:val="24"/>
        </w:rPr>
      </w:pPr>
      <w:r>
        <w:rPr>
          <w:rFonts w:ascii="Times New Roman" w:hAnsi="Times New Roman"/>
          <w:sz w:val="24"/>
          <w:szCs w:val="24"/>
        </w:rPr>
        <w:t>4) Прием и регистрация представленного в Администрацию подписанного заявителем проекта договора, ранее выданного (направлен</w:t>
      </w:r>
      <w:r>
        <w:rPr>
          <w:rFonts w:ascii="Times New Roman" w:hAnsi="Times New Roman"/>
          <w:sz w:val="24"/>
          <w:szCs w:val="24"/>
        </w:rPr>
        <w:t>ного) Администрацией заявителю.</w:t>
      </w:r>
    </w:p>
    <w:p w:rsidR="00BC44E7" w:rsidRPr="003B7E4F" w:rsidRDefault="00BC44E7" w:rsidP="00FC50A3">
      <w:pPr>
        <w:pStyle w:val="a7"/>
        <w:numPr>
          <w:ilvl w:val="1"/>
          <w:numId w:val="38"/>
        </w:numPr>
        <w:tabs>
          <w:tab w:val="clear" w:pos="1800"/>
          <w:tab w:val="left" w:pos="993"/>
        </w:tabs>
        <w:autoSpaceDE w:val="0"/>
        <w:autoSpaceDN w:val="0"/>
        <w:adjustRightInd w:val="0"/>
        <w:spacing w:after="0"/>
        <w:ind w:left="0" w:firstLine="540"/>
        <w:jc w:val="both"/>
        <w:rPr>
          <w:rFonts w:ascii="Times New Roman" w:hAnsi="Times New Roman"/>
          <w:sz w:val="24"/>
          <w:szCs w:val="24"/>
        </w:rPr>
      </w:pPr>
      <w:r w:rsidRPr="003B7E4F">
        <w:rPr>
          <w:rFonts w:ascii="Times New Roman" w:hAnsi="Times New Roman"/>
          <w:sz w:val="24"/>
          <w:szCs w:val="24"/>
        </w:rPr>
        <w:t>Прием, регистрация поданных заявителем документов и назначение ответственного специалиста.</w:t>
      </w:r>
    </w:p>
    <w:p w:rsidR="00BC44E7" w:rsidRPr="003B7E4F" w:rsidRDefault="00A44B32"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Юридическим фактом,</w:t>
      </w:r>
      <w:r w:rsidR="00BC44E7" w:rsidRPr="003B7E4F">
        <w:rPr>
          <w:rFonts w:ascii="Times New Roman" w:hAnsi="Times New Roman" w:cs="Times New Roman"/>
          <w:sz w:val="24"/>
          <w:szCs w:val="24"/>
        </w:rPr>
        <w:t xml:space="preserve"> основанием для начала предоставления </w:t>
      </w:r>
      <w:r w:rsidRPr="003B7E4F">
        <w:rPr>
          <w:rFonts w:ascii="Times New Roman" w:hAnsi="Times New Roman" w:cs="Times New Roman"/>
          <w:sz w:val="24"/>
          <w:szCs w:val="24"/>
        </w:rPr>
        <w:t>муниципальной  услуги,</w:t>
      </w:r>
      <w:r w:rsidR="00BC44E7" w:rsidRPr="003B7E4F">
        <w:rPr>
          <w:rFonts w:ascii="Times New Roman" w:hAnsi="Times New Roman" w:cs="Times New Roman"/>
          <w:sz w:val="24"/>
          <w:szCs w:val="24"/>
        </w:rPr>
        <w:t xml:space="preserve"> является получение </w:t>
      </w:r>
      <w:r w:rsidRPr="003B7E4F">
        <w:rPr>
          <w:rFonts w:ascii="Times New Roman" w:hAnsi="Times New Roman" w:cs="Times New Roman"/>
          <w:sz w:val="24"/>
          <w:szCs w:val="24"/>
        </w:rPr>
        <w:t>администрацией</w:t>
      </w:r>
      <w:r w:rsidR="00BC44E7" w:rsidRPr="003B7E4F">
        <w:rPr>
          <w:rFonts w:ascii="Times New Roman" w:hAnsi="Times New Roman" w:cs="Times New Roman"/>
          <w:sz w:val="24"/>
          <w:szCs w:val="24"/>
        </w:rPr>
        <w:t xml:space="preserve"> заявления, указанного в пункте 2.6 административного регламента.</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Заявитель имеет право направить заявление почтовым отправлением, представить заявление ли</w:t>
      </w:r>
      <w:r w:rsidR="00A44B32" w:rsidRPr="003B7E4F">
        <w:rPr>
          <w:rFonts w:ascii="Times New Roman" w:hAnsi="Times New Roman" w:cs="Times New Roman"/>
          <w:sz w:val="24"/>
          <w:szCs w:val="24"/>
        </w:rPr>
        <w:t xml:space="preserve">чно, посредством представителя </w:t>
      </w:r>
      <w:r w:rsidRPr="003B7E4F">
        <w:rPr>
          <w:rFonts w:ascii="Times New Roman" w:hAnsi="Times New Roman" w:cs="Times New Roman"/>
          <w:sz w:val="24"/>
          <w:szCs w:val="24"/>
        </w:rPr>
        <w:t>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44E7" w:rsidRPr="003B7E4F" w:rsidRDefault="00BC44E7" w:rsidP="00FC50A3">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Заявление может быть подано через МБУ «МФЦ Новоку</w:t>
      </w:r>
      <w:r w:rsidR="00FE3734" w:rsidRPr="003B7E4F">
        <w:rPr>
          <w:rFonts w:ascii="Times New Roman" w:hAnsi="Times New Roman" w:cs="Times New Roman"/>
          <w:sz w:val="24"/>
          <w:szCs w:val="24"/>
        </w:rPr>
        <w:t>знецкого муниципального района»</w:t>
      </w:r>
      <w:r w:rsidR="000778F1">
        <w:rPr>
          <w:rFonts w:ascii="Times New Roman" w:hAnsi="Times New Roman" w:cs="Times New Roman"/>
          <w:sz w:val="24"/>
          <w:szCs w:val="24"/>
        </w:rPr>
        <w:t>.</w:t>
      </w:r>
    </w:p>
    <w:p w:rsidR="005621D0" w:rsidRPr="002931E5" w:rsidRDefault="005621D0" w:rsidP="00FC50A3">
      <w:pPr>
        <w:autoSpaceDE w:val="0"/>
        <w:autoSpaceDN w:val="0"/>
        <w:adjustRightInd w:val="0"/>
        <w:spacing w:after="0" w:line="240" w:lineRule="auto"/>
        <w:ind w:firstLine="540"/>
        <w:jc w:val="both"/>
        <w:rPr>
          <w:rFonts w:ascii="Times New Roman" w:hAnsi="Times New Roman" w:cs="Times New Roman"/>
          <w:sz w:val="24"/>
          <w:szCs w:val="24"/>
        </w:rPr>
      </w:pPr>
      <w:r w:rsidRPr="002931E5">
        <w:rPr>
          <w:rFonts w:ascii="Times New Roman" w:hAnsi="Times New Roman" w:cs="Times New Roman"/>
          <w:sz w:val="24"/>
          <w:szCs w:val="24"/>
        </w:rPr>
        <w:t>Прием заявлений и документов осуществляется специалистом, ответственным за регистрацию документов при предоставлении муниципальной услуги.</w:t>
      </w:r>
      <w:r>
        <w:rPr>
          <w:rFonts w:ascii="Times New Roman" w:hAnsi="Times New Roman" w:cs="Times New Roman"/>
          <w:sz w:val="24"/>
          <w:szCs w:val="24"/>
        </w:rPr>
        <w:t xml:space="preserve"> </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1) устанавливает предмет обращения;</w:t>
      </w:r>
    </w:p>
    <w:p w:rsidR="00BC44E7" w:rsidRPr="003B7E4F" w:rsidRDefault="00BC44E7" w:rsidP="00FC50A3">
      <w:pPr>
        <w:tabs>
          <w:tab w:val="left" w:pos="851"/>
        </w:tabs>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2)</w:t>
      </w:r>
      <w:r w:rsidRPr="003B7E4F">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3) проверяет заполнение </w:t>
      </w:r>
      <w:hyperlink r:id="rId21" w:history="1">
        <w:r w:rsidRPr="003B7E4F">
          <w:rPr>
            <w:rFonts w:ascii="Times New Roman" w:hAnsi="Times New Roman" w:cs="Times New Roman"/>
            <w:sz w:val="24"/>
            <w:szCs w:val="24"/>
          </w:rPr>
          <w:t>заявления</w:t>
        </w:r>
      </w:hyperlink>
      <w:r w:rsidRPr="003B7E4F">
        <w:rPr>
          <w:rFonts w:ascii="Times New Roman" w:hAnsi="Times New Roman" w:cs="Times New Roman"/>
          <w:sz w:val="24"/>
          <w:szCs w:val="24"/>
        </w:rPr>
        <w:t xml:space="preserve"> в соответствии с приложением №1 к настоящему административному регламенту;</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4) 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«Верно», своей должности, личной подписи, расшифровки подписи (инициалы, фамилию); даты заверения.</w:t>
      </w:r>
    </w:p>
    <w:p w:rsidR="00BC44E7" w:rsidRPr="003B7E4F" w:rsidRDefault="00BC44E7" w:rsidP="00FC50A3">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5) фиксирует получение документов путем внесения регистрационной записи в журнал регистрации;</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w:t>
      </w:r>
      <w:r w:rsidR="00590FDF" w:rsidRPr="003B7E4F">
        <w:rPr>
          <w:rFonts w:ascii="Times New Roman" w:hAnsi="Times New Roman" w:cs="Times New Roman"/>
          <w:sz w:val="24"/>
          <w:szCs w:val="24"/>
        </w:rPr>
        <w:t>а и даты поступления документов;</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BC44E7" w:rsidRPr="003B7E4F" w:rsidRDefault="00BC44E7" w:rsidP="00FC50A3">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lastRenderedPageBreak/>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proofErr w:type="gramStart"/>
      <w:r w:rsidRPr="003B7E4F">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После регистрации заявление направляется </w:t>
      </w:r>
      <w:r w:rsidR="005C6F16">
        <w:rPr>
          <w:rFonts w:ascii="Times New Roman" w:hAnsi="Times New Roman" w:cs="Times New Roman"/>
          <w:sz w:val="24"/>
          <w:szCs w:val="24"/>
        </w:rPr>
        <w:t xml:space="preserve">уполномоченному должностному лицу Администрации </w:t>
      </w:r>
      <w:r w:rsidRPr="003B7E4F">
        <w:rPr>
          <w:rFonts w:ascii="Times New Roman" w:hAnsi="Times New Roman" w:cs="Times New Roman"/>
          <w:sz w:val="24"/>
          <w:szCs w:val="24"/>
        </w:rPr>
        <w:t>для назначения специалиста, ответственного за предоставление муниципальной услуги.</w:t>
      </w:r>
      <w:r w:rsidR="005C6F16">
        <w:rPr>
          <w:rFonts w:ascii="Times New Roman" w:hAnsi="Times New Roman" w:cs="Times New Roman"/>
          <w:sz w:val="24"/>
          <w:szCs w:val="24"/>
        </w:rPr>
        <w:t xml:space="preserve"> </w:t>
      </w:r>
    </w:p>
    <w:p w:rsidR="00BC44E7" w:rsidRPr="003B7E4F" w:rsidRDefault="005C6F16" w:rsidP="00FC50A3">
      <w:pPr>
        <w:autoSpaceDE w:val="0"/>
        <w:autoSpaceDN w:val="0"/>
        <w:adjustRightInd w:val="0"/>
        <w:spacing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должностное лицо Администрации </w:t>
      </w:r>
      <w:r w:rsidR="00BC44E7" w:rsidRPr="003B7E4F">
        <w:rPr>
          <w:rFonts w:ascii="Times New Roman" w:hAnsi="Times New Roman" w:cs="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2D65B0">
        <w:rPr>
          <w:rFonts w:ascii="Times New Roman" w:hAnsi="Times New Roman" w:cs="Times New Roman"/>
          <w:sz w:val="24"/>
          <w:szCs w:val="24"/>
        </w:rPr>
        <w:t>администрацию сельского поселения</w:t>
      </w:r>
      <w:r w:rsidRPr="003B7E4F">
        <w:rPr>
          <w:rFonts w:ascii="Times New Roman" w:hAnsi="Times New Roman" w:cs="Times New Roman"/>
          <w:sz w:val="24"/>
          <w:szCs w:val="24"/>
        </w:rPr>
        <w:t>.</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Критерием принятия решения </w:t>
      </w:r>
      <w:r w:rsidR="002D65B0">
        <w:rPr>
          <w:rFonts w:ascii="Times New Roman" w:hAnsi="Times New Roman" w:cs="Times New Roman"/>
          <w:sz w:val="24"/>
          <w:szCs w:val="24"/>
        </w:rPr>
        <w:t>главой администрации сельского поселения</w:t>
      </w:r>
      <w:r w:rsidRPr="003B7E4F">
        <w:rPr>
          <w:rFonts w:ascii="Times New Roman" w:hAnsi="Times New Roman" w:cs="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BC44E7" w:rsidRPr="003B7E4F" w:rsidRDefault="00BC44E7"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Способом фиксации выполнения данной </w:t>
      </w:r>
      <w:r w:rsidR="003E5BB6" w:rsidRPr="003B7E4F">
        <w:rPr>
          <w:rFonts w:ascii="Times New Roman" w:hAnsi="Times New Roman" w:cs="Times New Roman"/>
          <w:sz w:val="24"/>
          <w:szCs w:val="24"/>
        </w:rPr>
        <w:t>административной процедуры являе</w:t>
      </w:r>
      <w:r w:rsidRPr="003B7E4F">
        <w:rPr>
          <w:rFonts w:ascii="Times New Roman" w:hAnsi="Times New Roman" w:cs="Times New Roman"/>
          <w:sz w:val="24"/>
          <w:szCs w:val="24"/>
        </w:rPr>
        <w:t xml:space="preserve">тся: проставление входящего регистрационного номера и даты регистрации на заявлении, запись журнале регистрации и проставление резолюции </w:t>
      </w:r>
      <w:r w:rsidR="002D65B0">
        <w:rPr>
          <w:rFonts w:ascii="Times New Roman" w:hAnsi="Times New Roman" w:cs="Times New Roman"/>
          <w:sz w:val="24"/>
          <w:szCs w:val="24"/>
        </w:rPr>
        <w:t>главы администрации сельского поселения</w:t>
      </w:r>
      <w:r w:rsidRPr="003B7E4F">
        <w:rPr>
          <w:rFonts w:ascii="Times New Roman" w:hAnsi="Times New Roman" w:cs="Times New Roman"/>
          <w:sz w:val="24"/>
          <w:szCs w:val="24"/>
        </w:rPr>
        <w:t xml:space="preserve"> о назначении специалиста, ответственного за предоставление муниципальной услуги.</w:t>
      </w:r>
    </w:p>
    <w:p w:rsidR="00BC44E7" w:rsidRPr="003B7E4F" w:rsidRDefault="003B3FA6" w:rsidP="00FC50A3">
      <w:pPr>
        <w:pStyle w:val="a7"/>
        <w:widowControl w:val="0"/>
        <w:numPr>
          <w:ilvl w:val="1"/>
          <w:numId w:val="38"/>
        </w:numPr>
        <w:tabs>
          <w:tab w:val="clear" w:pos="1800"/>
          <w:tab w:val="left" w:pos="993"/>
        </w:tabs>
        <w:autoSpaceDE w:val="0"/>
        <w:autoSpaceDN w:val="0"/>
        <w:adjustRightInd w:val="0"/>
        <w:spacing w:after="0"/>
        <w:ind w:left="0" w:firstLine="540"/>
        <w:jc w:val="both"/>
        <w:rPr>
          <w:rFonts w:ascii="Times New Roman" w:hAnsi="Times New Roman"/>
          <w:sz w:val="24"/>
          <w:szCs w:val="24"/>
        </w:rPr>
      </w:pPr>
      <w:r>
        <w:rPr>
          <w:rFonts w:ascii="Times New Roman" w:hAnsi="Times New Roman"/>
          <w:sz w:val="24"/>
          <w:szCs w:val="24"/>
        </w:rPr>
        <w:t xml:space="preserve">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w:t>
      </w:r>
      <w:r w:rsidRPr="002931E5">
        <w:rPr>
          <w:rFonts w:ascii="Times New Roman" w:hAnsi="Times New Roman"/>
          <w:sz w:val="24"/>
          <w:szCs w:val="24"/>
        </w:rPr>
        <w:t xml:space="preserve">в </w:t>
      </w:r>
      <w:r>
        <w:rPr>
          <w:rFonts w:ascii="Times New Roman" w:hAnsi="Times New Roman"/>
          <w:sz w:val="24"/>
          <w:szCs w:val="24"/>
        </w:rPr>
        <w:t xml:space="preserve">собственность </w:t>
      </w:r>
      <w:r w:rsidRPr="002931E5">
        <w:rPr>
          <w:rFonts w:ascii="Times New Roman" w:hAnsi="Times New Roman"/>
          <w:sz w:val="24"/>
          <w:szCs w:val="24"/>
        </w:rPr>
        <w:t>либо принятие решения об отказе в предоставлении земельного участка и об отказе в пред</w:t>
      </w:r>
      <w:r>
        <w:rPr>
          <w:rFonts w:ascii="Times New Roman" w:hAnsi="Times New Roman"/>
          <w:sz w:val="24"/>
          <w:szCs w:val="24"/>
        </w:rPr>
        <w:t>оставлении муниципальной услуги.</w:t>
      </w:r>
    </w:p>
    <w:p w:rsidR="00BC44E7" w:rsidRPr="003B7E4F" w:rsidRDefault="00BC44E7" w:rsidP="00FC50A3">
      <w:pPr>
        <w:widowControl w:val="0"/>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B23BB5">
        <w:rPr>
          <w:rFonts w:ascii="Times New Roman" w:hAnsi="Times New Roman" w:cs="Times New Roman"/>
          <w:sz w:val="24"/>
          <w:szCs w:val="24"/>
        </w:rPr>
        <w:t>главой администрации сельского поселения</w:t>
      </w:r>
      <w:r w:rsidRPr="003B7E4F">
        <w:rPr>
          <w:rFonts w:ascii="Times New Roman" w:hAnsi="Times New Roman" w:cs="Times New Roman"/>
          <w:sz w:val="24"/>
          <w:szCs w:val="24"/>
        </w:rPr>
        <w:t>, ответственному за предоставление муниципальной услуги.</w:t>
      </w:r>
    </w:p>
    <w:p w:rsidR="005C6F16" w:rsidRDefault="005C6F16"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5C6F16" w:rsidRDefault="005C6F16"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-заявления на соответствие требованиям, предусмотренным пунктом 2.6. Регламента, устанавливает наличие или отсутствие оснований для возврата заявления заявителю в соответствии с пунктом 2.10.2. Регламента;</w:t>
      </w:r>
    </w:p>
    <w:p w:rsidR="005C6F16" w:rsidRDefault="005C6F16"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-приложенных к заявлению документов на соответствие требованиям, предусмотренным пунктом 2.6.</w:t>
      </w:r>
      <w:r w:rsidR="003B3FA6">
        <w:rPr>
          <w:rFonts w:ascii="Times New Roman" w:hAnsi="Times New Roman"/>
          <w:sz w:val="24"/>
          <w:szCs w:val="24"/>
        </w:rPr>
        <w:t xml:space="preserve"> </w:t>
      </w:r>
      <w:r>
        <w:rPr>
          <w:rFonts w:ascii="Times New Roman" w:hAnsi="Times New Roman"/>
          <w:sz w:val="24"/>
          <w:szCs w:val="24"/>
        </w:rPr>
        <w:t>Регламента, устанавливает наличие или отсутствие оснований для возврата заявления заявителю в соответствии с пунктом 2.10.2. Регламента;</w:t>
      </w:r>
    </w:p>
    <w:p w:rsidR="005C6F16" w:rsidRDefault="005C6F16"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-заявителя, на принадлежность к категориям лиц, установленных пунктом 1.2. Регламента;</w:t>
      </w:r>
    </w:p>
    <w:p w:rsidR="005C6F16" w:rsidRDefault="005C6F16"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BC44E7" w:rsidRPr="003B7E4F" w:rsidRDefault="001261A0" w:rsidP="00FC50A3">
      <w:pPr>
        <w:autoSpaceDE w:val="0"/>
        <w:autoSpaceDN w:val="0"/>
        <w:adjustRightInd w:val="0"/>
        <w:spacing w:after="0"/>
        <w:ind w:firstLine="540"/>
        <w:contextualSpacing/>
        <w:jc w:val="both"/>
        <w:rPr>
          <w:rFonts w:ascii="Times New Roman" w:hAnsi="Times New Roman" w:cs="Times New Roman"/>
          <w:sz w:val="24"/>
          <w:szCs w:val="24"/>
        </w:rPr>
      </w:pPr>
      <w:r w:rsidRPr="003B7E4F">
        <w:rPr>
          <w:rFonts w:ascii="Times New Roman" w:hAnsi="Times New Roman" w:cs="Times New Roman"/>
          <w:sz w:val="24"/>
          <w:szCs w:val="24"/>
        </w:rPr>
        <w:lastRenderedPageBreak/>
        <w:t xml:space="preserve">Специалист </w:t>
      </w:r>
      <w:r w:rsidR="00BC44E7" w:rsidRPr="003B7E4F">
        <w:rPr>
          <w:rFonts w:ascii="Times New Roman" w:hAnsi="Times New Roman" w:cs="Times New Roman"/>
          <w:sz w:val="24"/>
          <w:szCs w:val="24"/>
        </w:rPr>
        <w:t>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2A249E" w:rsidRPr="003B3FA6" w:rsidRDefault="002A249E" w:rsidP="00FC50A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изучения (анализа) документов при наличии оснований, указанных </w:t>
      </w:r>
      <w:r w:rsidRPr="00435FAB">
        <w:rPr>
          <w:rFonts w:ascii="Times New Roman" w:hAnsi="Times New Roman" w:cs="Times New Roman"/>
          <w:sz w:val="24"/>
          <w:szCs w:val="24"/>
        </w:rPr>
        <w:t xml:space="preserve">в </w:t>
      </w:r>
      <w:hyperlink r:id="rId22" w:history="1">
        <w:r w:rsidRPr="003B3FA6">
          <w:rPr>
            <w:rStyle w:val="a3"/>
            <w:rFonts w:ascii="Times New Roman" w:hAnsi="Times New Roman" w:cs="Times New Roman"/>
            <w:color w:val="auto"/>
            <w:sz w:val="24"/>
            <w:szCs w:val="24"/>
            <w:u w:val="none"/>
          </w:rPr>
          <w:t xml:space="preserve">п.2.10.2, </w:t>
        </w:r>
      </w:hyperlink>
      <w:r w:rsidRPr="003B3FA6">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Pr="003B3FA6">
        <w:rPr>
          <w:rFonts w:ascii="Times New Roman" w:hAnsi="Times New Roman"/>
          <w:sz w:val="24"/>
          <w:szCs w:val="24"/>
        </w:rPr>
        <w:t>уполномоченным должностным лицом Администрации</w:t>
      </w:r>
      <w:r w:rsidRPr="003B3FA6">
        <w:rPr>
          <w:rFonts w:ascii="Times New Roman" w:hAnsi="Times New Roman" w:cs="Times New Roman"/>
          <w:sz w:val="24"/>
          <w:szCs w:val="24"/>
        </w:rPr>
        <w:t>.</w:t>
      </w:r>
    </w:p>
    <w:p w:rsidR="002A249E" w:rsidRDefault="002A249E" w:rsidP="00FC50A3">
      <w:pPr>
        <w:autoSpaceDE w:val="0"/>
        <w:autoSpaceDN w:val="0"/>
        <w:adjustRightInd w:val="0"/>
        <w:spacing w:after="0"/>
        <w:ind w:firstLine="540"/>
        <w:jc w:val="both"/>
        <w:rPr>
          <w:rFonts w:ascii="Times New Roman" w:hAnsi="Times New Roman"/>
          <w:sz w:val="24"/>
          <w:szCs w:val="24"/>
        </w:rPr>
      </w:pPr>
      <w:r w:rsidRPr="003B3FA6">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3" w:history="1">
        <w:r w:rsidRPr="003B3FA6">
          <w:rPr>
            <w:rStyle w:val="a3"/>
            <w:rFonts w:ascii="Times New Roman" w:hAnsi="Times New Roman"/>
            <w:color w:val="auto"/>
            <w:sz w:val="24"/>
            <w:szCs w:val="24"/>
            <w:u w:val="none"/>
          </w:rPr>
          <w:t xml:space="preserve">п.2.10.3 </w:t>
        </w:r>
      </w:hyperlink>
      <w:r w:rsidRPr="003B3FA6">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w:t>
      </w:r>
      <w:r>
        <w:rPr>
          <w:rFonts w:ascii="Times New Roman" w:hAnsi="Times New Roman"/>
          <w:sz w:val="24"/>
          <w:szCs w:val="24"/>
        </w:rPr>
        <w:t>подписывается уполномоченным должностным лицом Администрации.</w:t>
      </w:r>
    </w:p>
    <w:p w:rsidR="002A249E" w:rsidRPr="002A249E" w:rsidRDefault="002A249E" w:rsidP="00FC50A3">
      <w:pPr>
        <w:autoSpaceDE w:val="0"/>
        <w:autoSpaceDN w:val="0"/>
        <w:adjustRightInd w:val="0"/>
        <w:spacing w:after="0"/>
        <w:ind w:firstLine="540"/>
        <w:jc w:val="both"/>
        <w:rPr>
          <w:rFonts w:ascii="Times New Roman" w:eastAsia="Times New Roman" w:hAnsi="Times New Roman" w:cs="Times New Roman"/>
          <w:sz w:val="24"/>
          <w:szCs w:val="24"/>
        </w:rPr>
      </w:pPr>
      <w:r w:rsidRPr="002A249E">
        <w:rPr>
          <w:rFonts w:ascii="Times New Roman" w:hAnsi="Times New Roman" w:cs="Times New Roman"/>
          <w:sz w:val="24"/>
          <w:szCs w:val="24"/>
        </w:rPr>
        <w:t xml:space="preserve">При отсутствии оснований, указанных в </w:t>
      </w:r>
      <w:hyperlink r:id="rId24" w:history="1">
        <w:r w:rsidRPr="002A249E">
          <w:rPr>
            <w:rFonts w:ascii="Times New Roman" w:hAnsi="Times New Roman" w:cs="Times New Roman"/>
            <w:sz w:val="24"/>
            <w:szCs w:val="24"/>
          </w:rPr>
          <w:t xml:space="preserve">п.2.10.2, 2.10.3 </w:t>
        </w:r>
      </w:hyperlink>
      <w:r w:rsidRPr="002A249E">
        <w:rPr>
          <w:rFonts w:ascii="Times New Roman" w:hAnsi="Times New Roman" w:cs="Times New Roman"/>
          <w:sz w:val="24"/>
          <w:szCs w:val="24"/>
        </w:rPr>
        <w:t xml:space="preserve">административного регламента, специалист готовит и направляет главе администрации сельского поселения для подписания проект договора купли-продажи о </w:t>
      </w:r>
      <w:r w:rsidRPr="002A249E">
        <w:rPr>
          <w:rFonts w:ascii="Times New Roman" w:eastAsia="Times New Roman" w:hAnsi="Times New Roman" w:cs="Times New Roman"/>
          <w:sz w:val="24"/>
          <w:szCs w:val="24"/>
        </w:rPr>
        <w:t xml:space="preserve">предоставлении земельного </w:t>
      </w:r>
      <w:r w:rsidR="003B3FA6">
        <w:rPr>
          <w:rFonts w:ascii="Times New Roman" w:eastAsia="Times New Roman" w:hAnsi="Times New Roman" w:cs="Times New Roman"/>
          <w:sz w:val="24"/>
          <w:szCs w:val="24"/>
        </w:rPr>
        <w:t>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r w:rsidRPr="002A249E">
        <w:rPr>
          <w:rFonts w:ascii="Times New Roman" w:eastAsia="Times New Roman" w:hAnsi="Times New Roman" w:cs="Times New Roman"/>
          <w:sz w:val="24"/>
          <w:szCs w:val="24"/>
        </w:rPr>
        <w:t>.</w:t>
      </w:r>
    </w:p>
    <w:p w:rsidR="002A249E" w:rsidRPr="002A249E" w:rsidRDefault="002A249E" w:rsidP="00FC50A3">
      <w:pPr>
        <w:autoSpaceDE w:val="0"/>
        <w:autoSpaceDN w:val="0"/>
        <w:adjustRightInd w:val="0"/>
        <w:spacing w:after="0"/>
        <w:ind w:firstLine="567"/>
        <w:jc w:val="both"/>
        <w:rPr>
          <w:rFonts w:ascii="Times New Roman" w:hAnsi="Times New Roman"/>
          <w:sz w:val="24"/>
          <w:szCs w:val="24"/>
        </w:rPr>
      </w:pPr>
      <w:r w:rsidRPr="002A249E">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5" w:history="1">
        <w:r w:rsidRPr="002A249E">
          <w:rPr>
            <w:rStyle w:val="a3"/>
            <w:rFonts w:ascii="Times New Roman" w:hAnsi="Times New Roman"/>
            <w:color w:val="auto"/>
            <w:sz w:val="24"/>
            <w:szCs w:val="24"/>
            <w:u w:val="none"/>
          </w:rPr>
          <w:t>п.2.10.</w:t>
        </w:r>
      </w:hyperlink>
      <w:r w:rsidRPr="002A249E">
        <w:rPr>
          <w:rStyle w:val="a3"/>
          <w:rFonts w:ascii="Times New Roman" w:hAnsi="Times New Roman"/>
          <w:color w:val="auto"/>
          <w:sz w:val="24"/>
          <w:szCs w:val="24"/>
          <w:u w:val="none"/>
        </w:rPr>
        <w:t>2</w:t>
      </w:r>
      <w:r w:rsidRPr="002A249E">
        <w:rPr>
          <w:rFonts w:ascii="Times New Roman" w:hAnsi="Times New Roman"/>
          <w:sz w:val="24"/>
          <w:szCs w:val="24"/>
        </w:rPr>
        <w:t xml:space="preserve"> административного регламента.</w:t>
      </w:r>
    </w:p>
    <w:p w:rsidR="002A249E" w:rsidRPr="002A249E" w:rsidRDefault="002A249E" w:rsidP="00FC50A3">
      <w:pPr>
        <w:autoSpaceDE w:val="0"/>
        <w:autoSpaceDN w:val="0"/>
        <w:adjustRightInd w:val="0"/>
        <w:spacing w:after="0"/>
        <w:ind w:firstLine="567"/>
        <w:jc w:val="both"/>
        <w:rPr>
          <w:rFonts w:ascii="Times New Roman" w:hAnsi="Times New Roman"/>
          <w:sz w:val="24"/>
          <w:szCs w:val="24"/>
        </w:rPr>
      </w:pPr>
      <w:r w:rsidRPr="002A249E">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6" w:history="1">
        <w:r w:rsidRPr="002A249E">
          <w:rPr>
            <w:rStyle w:val="a3"/>
            <w:rFonts w:ascii="Times New Roman" w:hAnsi="Times New Roman"/>
            <w:color w:val="auto"/>
            <w:sz w:val="24"/>
            <w:szCs w:val="24"/>
            <w:u w:val="none"/>
          </w:rPr>
          <w:t>п.2.10.3</w:t>
        </w:r>
      </w:hyperlink>
      <w:r w:rsidRPr="002A249E">
        <w:rPr>
          <w:rFonts w:ascii="Times New Roman" w:hAnsi="Times New Roman"/>
          <w:sz w:val="24"/>
          <w:szCs w:val="24"/>
        </w:rPr>
        <w:t xml:space="preserve"> административного регламента.</w:t>
      </w:r>
    </w:p>
    <w:p w:rsidR="002A249E" w:rsidRPr="002A249E" w:rsidRDefault="002A249E" w:rsidP="00FC50A3">
      <w:pPr>
        <w:autoSpaceDE w:val="0"/>
        <w:autoSpaceDN w:val="0"/>
        <w:adjustRightInd w:val="0"/>
        <w:spacing w:after="0"/>
        <w:ind w:firstLine="540"/>
        <w:jc w:val="both"/>
        <w:rPr>
          <w:rFonts w:ascii="Times New Roman" w:hAnsi="Times New Roman" w:cs="Times New Roman"/>
          <w:sz w:val="24"/>
          <w:szCs w:val="24"/>
        </w:rPr>
      </w:pPr>
      <w:r w:rsidRPr="002A249E">
        <w:rPr>
          <w:rFonts w:ascii="Times New Roman" w:hAnsi="Times New Roman" w:cs="Times New Roman"/>
          <w:sz w:val="24"/>
          <w:szCs w:val="24"/>
        </w:rPr>
        <w:t xml:space="preserve">Критерием принятия решения о подготовке проекта договора купли-продажи о предоставлении земельного участка в собственность является отсутствие оснований, предусмотренных </w:t>
      </w:r>
      <w:hyperlink r:id="rId27" w:history="1">
        <w:r w:rsidRPr="002A249E">
          <w:rPr>
            <w:rFonts w:ascii="Times New Roman" w:hAnsi="Times New Roman" w:cs="Times New Roman"/>
            <w:sz w:val="24"/>
            <w:szCs w:val="24"/>
          </w:rPr>
          <w:t>п.2.10.2</w:t>
        </w:r>
      </w:hyperlink>
      <w:r w:rsidR="003B3FA6">
        <w:rPr>
          <w:rFonts w:ascii="Times New Roman" w:hAnsi="Times New Roman" w:cs="Times New Roman"/>
          <w:sz w:val="24"/>
          <w:szCs w:val="24"/>
        </w:rPr>
        <w:t>, 2.10.3</w:t>
      </w:r>
      <w:r w:rsidRPr="002A249E">
        <w:rPr>
          <w:rFonts w:ascii="Times New Roman" w:hAnsi="Times New Roman" w:cs="Times New Roman"/>
          <w:sz w:val="24"/>
          <w:szCs w:val="24"/>
        </w:rPr>
        <w:t xml:space="preserve"> административного регламента.</w:t>
      </w:r>
    </w:p>
    <w:p w:rsidR="002A249E" w:rsidRPr="002A249E" w:rsidRDefault="002A249E" w:rsidP="00FC50A3">
      <w:pPr>
        <w:autoSpaceDE w:val="0"/>
        <w:autoSpaceDN w:val="0"/>
        <w:adjustRightInd w:val="0"/>
        <w:spacing w:after="0"/>
        <w:ind w:firstLine="540"/>
        <w:jc w:val="both"/>
        <w:rPr>
          <w:rFonts w:ascii="Times New Roman" w:hAnsi="Times New Roman" w:cs="Times New Roman"/>
          <w:sz w:val="24"/>
          <w:szCs w:val="24"/>
        </w:rPr>
      </w:pPr>
      <w:r w:rsidRPr="002A249E">
        <w:rPr>
          <w:rFonts w:ascii="Times New Roman" w:hAnsi="Times New Roman" w:cs="Times New Roman"/>
          <w:sz w:val="24"/>
          <w:szCs w:val="24"/>
        </w:rPr>
        <w:t>Результатом административной процедуры является подписанный главой администрации сельского поселения проект договора аренды, проект договора купли - продажи о предоставлении земельного участка в аренду, в собственность либо подписанное уведомление об отказе, уведомление о возврате</w:t>
      </w:r>
      <w:r w:rsidR="003B3FA6">
        <w:rPr>
          <w:rFonts w:ascii="Times New Roman" w:hAnsi="Times New Roman" w:cs="Times New Roman"/>
          <w:sz w:val="24"/>
          <w:szCs w:val="24"/>
        </w:rPr>
        <w:t>.</w:t>
      </w:r>
    </w:p>
    <w:p w:rsidR="00FC50A3" w:rsidRPr="00FC50A3" w:rsidRDefault="00FC50A3" w:rsidP="00FC50A3">
      <w:pPr>
        <w:pStyle w:val="a7"/>
        <w:numPr>
          <w:ilvl w:val="1"/>
          <w:numId w:val="38"/>
        </w:numPr>
        <w:tabs>
          <w:tab w:val="clear" w:pos="1800"/>
          <w:tab w:val="left" w:pos="567"/>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w:t>
      </w:r>
      <w:r w:rsidRPr="00FC50A3">
        <w:rPr>
          <w:rFonts w:ascii="Times New Roman" w:hAnsi="Times New Roman"/>
          <w:sz w:val="24"/>
          <w:szCs w:val="24"/>
        </w:rPr>
        <w:t>ыдача (направление) заявителю решения о возврате заявления, решения об отказе в предоставлении муниципальной услуги, проекта договора купли - продажи земельного участка, подписанного уполномоченным должностным лицом Администрации, для подписания заявителем.</w:t>
      </w:r>
    </w:p>
    <w:p w:rsidR="00FC50A3" w:rsidRDefault="00FC50A3"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уполномоченным должностным лицом Администрации решения о возврате заявления заявителю, решения об отказе в предоставлении муниципальной услуги, уполномоченным должностным лицом Администрации проекта договора купли - продажи земельного участка.</w:t>
      </w:r>
    </w:p>
    <w:p w:rsidR="00FC50A3" w:rsidRDefault="00FC50A3"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Решение о возврате заявления, решение об отказе в предоставлении муниципальной услуги, проект договора купли - продажи земельного участка предоставляется заявителю на бумажном носителе в текстовой форме.</w:t>
      </w:r>
    </w:p>
    <w:p w:rsidR="00FC50A3" w:rsidRDefault="00FC50A3" w:rsidP="00FC50A3">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Выдача решения о возврате заявления, решения об отказе в предоставлении муниципальной услуги, проекта договора купли - продажи земельного участка осуществляется при личном обращении заявителя через МФЦ, либо путем направления по почте.</w:t>
      </w:r>
    </w:p>
    <w:p w:rsidR="00FC50A3" w:rsidRDefault="00FC50A3"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Критерием выдачи (направления) решения о возврате заявления, решения об отказе в предоставлении муниципальной услуги, проекта договора купли - продажи земельного участка является готовность документа к выдаче его заявителю.</w:t>
      </w:r>
    </w:p>
    <w:p w:rsidR="00FC50A3" w:rsidRDefault="00FC50A3" w:rsidP="00FC50A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купли - продажи земельного участка.</w:t>
      </w:r>
    </w:p>
    <w:p w:rsidR="00FC50A3" w:rsidRDefault="00FC50A3" w:rsidP="00FC50A3">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FC50A3" w:rsidRDefault="00FC50A3" w:rsidP="00FC50A3">
      <w:pPr>
        <w:pStyle w:val="a7"/>
        <w:numPr>
          <w:ilvl w:val="1"/>
          <w:numId w:val="38"/>
        </w:numPr>
        <w:tabs>
          <w:tab w:val="clear" w:pos="1800"/>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Прием и регистрация представленного в Администрацию подписанного заявителем проекта договора, ранее выданного (направленного) Администрацией заявителю.</w:t>
      </w:r>
    </w:p>
    <w:p w:rsidR="00FC50A3" w:rsidRDefault="00FC50A3" w:rsidP="00FC50A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Pr>
          <w:rFonts w:ascii="Times New Roman" w:hAnsi="Times New Roman"/>
          <w:sz w:val="24"/>
          <w:szCs w:val="24"/>
        </w:rPr>
        <w:t xml:space="preserve">подписанного заявителем </w:t>
      </w:r>
      <w:r>
        <w:rPr>
          <w:rFonts w:ascii="Times New Roman" w:hAnsi="Times New Roman" w:cs="Times New Roman"/>
          <w:sz w:val="24"/>
          <w:szCs w:val="24"/>
        </w:rPr>
        <w:t>договор</w:t>
      </w:r>
      <w:r>
        <w:rPr>
          <w:rFonts w:ascii="Times New Roman" w:hAnsi="Times New Roman"/>
          <w:sz w:val="24"/>
          <w:szCs w:val="24"/>
        </w:rPr>
        <w:t>а купли - продажи земельного участка, ранее выданного (направленного) Администрацией заявителю</w:t>
      </w:r>
      <w:r>
        <w:rPr>
          <w:rFonts w:ascii="Times New Roman" w:hAnsi="Times New Roman" w:cs="Times New Roman"/>
          <w:sz w:val="24"/>
          <w:szCs w:val="24"/>
        </w:rPr>
        <w:t>.</w:t>
      </w:r>
    </w:p>
    <w:p w:rsidR="00FC50A3" w:rsidRDefault="00FC50A3" w:rsidP="00FC50A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направить </w:t>
      </w:r>
      <w:r>
        <w:rPr>
          <w:rFonts w:ascii="Times New Roman" w:hAnsi="Times New Roman"/>
          <w:sz w:val="24"/>
          <w:szCs w:val="24"/>
        </w:rPr>
        <w:t xml:space="preserve">подписанный им </w:t>
      </w:r>
      <w:r>
        <w:rPr>
          <w:rFonts w:ascii="Times New Roman" w:hAnsi="Times New Roman" w:cs="Times New Roman"/>
          <w:sz w:val="24"/>
          <w:szCs w:val="24"/>
        </w:rPr>
        <w:t>договор</w:t>
      </w:r>
      <w:r>
        <w:rPr>
          <w:rFonts w:ascii="Times New Roman" w:hAnsi="Times New Roman"/>
          <w:sz w:val="24"/>
          <w:szCs w:val="24"/>
        </w:rPr>
        <w:t xml:space="preserve"> купли - продажи земельного участка, ранее выданного (направленного) Администрацией заявителю,</w:t>
      </w:r>
      <w:r>
        <w:rPr>
          <w:rFonts w:ascii="Times New Roman" w:hAnsi="Times New Roman" w:cs="Times New Roman"/>
          <w:sz w:val="24"/>
          <w:szCs w:val="24"/>
        </w:rPr>
        <w:t xml:space="preserve"> почтовым отправлением, представить лично, посредством представителя, через МФЦ.</w:t>
      </w:r>
    </w:p>
    <w:p w:rsidR="00FC50A3" w:rsidRDefault="00FC50A3" w:rsidP="00FC50A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о </w:t>
      </w:r>
      <w:proofErr w:type="gramStart"/>
      <w:r>
        <w:rPr>
          <w:rFonts w:ascii="Times New Roman" w:hAnsi="Times New Roman" w:cs="Times New Roman"/>
          <w:sz w:val="24"/>
          <w:szCs w:val="24"/>
        </w:rPr>
        <w:t>регистрации</w:t>
      </w:r>
      <w:proofErr w:type="gramEnd"/>
      <w:r>
        <w:rPr>
          <w:rFonts w:ascii="Times New Roman" w:hAnsi="Times New Roman" w:cs="Times New Roman"/>
          <w:sz w:val="24"/>
          <w:szCs w:val="24"/>
        </w:rPr>
        <w:t xml:space="preserve"> </w:t>
      </w:r>
      <w:r>
        <w:rPr>
          <w:rFonts w:ascii="Times New Roman" w:hAnsi="Times New Roman"/>
          <w:sz w:val="24"/>
          <w:szCs w:val="24"/>
        </w:rPr>
        <w:t xml:space="preserve">подписанного заявителем </w:t>
      </w:r>
      <w:r>
        <w:rPr>
          <w:rFonts w:ascii="Times New Roman" w:hAnsi="Times New Roman" w:cs="Times New Roman"/>
          <w:sz w:val="24"/>
          <w:szCs w:val="24"/>
        </w:rPr>
        <w:t>договор</w:t>
      </w:r>
      <w:r>
        <w:rPr>
          <w:rFonts w:ascii="Times New Roman" w:hAnsi="Times New Roman"/>
          <w:sz w:val="24"/>
          <w:szCs w:val="24"/>
        </w:rPr>
        <w:t>а купли - продажи земельного участка, ранее выданного (направленного) Администрацией заявителю,</w:t>
      </w:r>
      <w:r>
        <w:rPr>
          <w:rFonts w:ascii="Times New Roman" w:hAnsi="Times New Roman" w:cs="Times New Roman"/>
          <w:sz w:val="24"/>
          <w:szCs w:val="24"/>
        </w:rPr>
        <w:t xml:space="preserve"> является поступление такого договора в Администрацию.</w:t>
      </w:r>
    </w:p>
    <w:p w:rsidR="00FC50A3" w:rsidRDefault="00FC50A3" w:rsidP="00FC50A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регистрация поступившего </w:t>
      </w:r>
      <w:r>
        <w:rPr>
          <w:rFonts w:ascii="Times New Roman" w:hAnsi="Times New Roman"/>
          <w:sz w:val="24"/>
          <w:szCs w:val="24"/>
        </w:rPr>
        <w:t xml:space="preserve">подписанного заявителем </w:t>
      </w:r>
      <w:r>
        <w:rPr>
          <w:rFonts w:ascii="Times New Roman" w:hAnsi="Times New Roman" w:cs="Times New Roman"/>
          <w:sz w:val="24"/>
          <w:szCs w:val="24"/>
        </w:rPr>
        <w:t>договор</w:t>
      </w:r>
      <w:r>
        <w:rPr>
          <w:rFonts w:ascii="Times New Roman" w:hAnsi="Times New Roman"/>
          <w:sz w:val="24"/>
          <w:szCs w:val="24"/>
        </w:rPr>
        <w:t>а купли - продажи земельного участка, ранее выданного (направленного) Администрацией заявителю.</w:t>
      </w:r>
    </w:p>
    <w:p w:rsidR="00FC50A3" w:rsidRDefault="00FC50A3" w:rsidP="00FC50A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данной административной процедуры являются: запись в журнале регистрации.</w:t>
      </w:r>
    </w:p>
    <w:p w:rsidR="002E1CC9" w:rsidRDefault="002E1CC9" w:rsidP="00FC50A3">
      <w:pPr>
        <w:widowControl w:val="0"/>
        <w:autoSpaceDE w:val="0"/>
        <w:autoSpaceDN w:val="0"/>
        <w:adjustRightInd w:val="0"/>
        <w:spacing w:after="0"/>
        <w:ind w:firstLine="540"/>
        <w:contextualSpacing/>
        <w:jc w:val="both"/>
        <w:rPr>
          <w:rFonts w:ascii="Times New Roman" w:hAnsi="Times New Roman" w:cs="Times New Roman"/>
          <w:sz w:val="24"/>
          <w:szCs w:val="24"/>
        </w:rPr>
      </w:pPr>
    </w:p>
    <w:p w:rsidR="00BC44E7" w:rsidRPr="003B7E4F" w:rsidRDefault="00BC44E7" w:rsidP="005621D0">
      <w:pPr>
        <w:pStyle w:val="a7"/>
        <w:autoSpaceDE w:val="0"/>
        <w:autoSpaceDN w:val="0"/>
        <w:adjustRightInd w:val="0"/>
        <w:ind w:left="0" w:firstLine="540"/>
        <w:jc w:val="center"/>
        <w:rPr>
          <w:rFonts w:ascii="Times New Roman" w:hAnsi="Times New Roman"/>
          <w:b/>
          <w:sz w:val="24"/>
          <w:szCs w:val="24"/>
        </w:rPr>
      </w:pPr>
      <w:r w:rsidRPr="003B7E4F">
        <w:rPr>
          <w:rFonts w:ascii="Times New Roman" w:hAnsi="Times New Roman"/>
          <w:b/>
          <w:sz w:val="24"/>
          <w:szCs w:val="24"/>
        </w:rPr>
        <w:t xml:space="preserve">4.Формы </w:t>
      </w:r>
      <w:proofErr w:type="gramStart"/>
      <w:r w:rsidRPr="003B7E4F">
        <w:rPr>
          <w:rFonts w:ascii="Times New Roman" w:hAnsi="Times New Roman"/>
          <w:b/>
          <w:sz w:val="24"/>
          <w:szCs w:val="24"/>
        </w:rPr>
        <w:t>контроля за</w:t>
      </w:r>
      <w:proofErr w:type="gramEnd"/>
      <w:r w:rsidRPr="003B7E4F">
        <w:rPr>
          <w:rFonts w:ascii="Times New Roman" w:hAnsi="Times New Roman"/>
          <w:b/>
          <w:sz w:val="24"/>
          <w:szCs w:val="24"/>
        </w:rPr>
        <w:t xml:space="preserve"> исполнением административного регламента</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4D1A" w:rsidRDefault="003E4D1A" w:rsidP="005621D0">
      <w:pPr>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3E4D1A" w:rsidRDefault="003E4D1A" w:rsidP="005621D0">
      <w:pPr>
        <w:tabs>
          <w:tab w:val="left" w:pos="993"/>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3E4D1A" w:rsidRDefault="003E4D1A" w:rsidP="005621D0">
      <w:pPr>
        <w:tabs>
          <w:tab w:val="left" w:pos="993"/>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t xml:space="preserve">Внутренний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 должностным лицом Администрации.</w:t>
      </w:r>
    </w:p>
    <w:p w:rsidR="003E4D1A" w:rsidRDefault="003E4D1A" w:rsidP="005621D0">
      <w:pPr>
        <w:tabs>
          <w:tab w:val="left" w:pos="993"/>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t xml:space="preserve">Внешний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4.2.</w:t>
      </w:r>
      <w:r>
        <w:rPr>
          <w:rFonts w:ascii="Times New Roman" w:hAnsi="Times New Roman" w:cs="Times New Roman"/>
          <w:sz w:val="24"/>
          <w:szCs w:val="24"/>
        </w:rPr>
        <w:tab/>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3E4D1A" w:rsidRDefault="003E4D1A" w:rsidP="005621D0">
      <w:pPr>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3E4D1A" w:rsidRDefault="003E4D1A" w:rsidP="005621D0">
      <w:pPr>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Плановые и внеплановые проверки проводятся на основании приказов уполномоченного должностного лица Администрации.</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4.2.4.</w:t>
      </w:r>
      <w:r>
        <w:rPr>
          <w:rFonts w:ascii="Times New Roman" w:hAnsi="Times New Roman" w:cs="Times New Roman"/>
          <w:sz w:val="24"/>
          <w:szCs w:val="24"/>
        </w:rPr>
        <w:tab/>
        <w:t>Для проведения проверки может быть сформирована комиссия, в состав которой могут быть включены независимые эксперты.</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4.2.5.</w:t>
      </w:r>
      <w:r>
        <w:rPr>
          <w:rFonts w:ascii="Times New Roman" w:hAnsi="Times New Roman" w:cs="Times New Roman"/>
          <w:sz w:val="24"/>
          <w:szCs w:val="24"/>
        </w:rPr>
        <w:tab/>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4.3.1.</w:t>
      </w:r>
      <w:r>
        <w:rPr>
          <w:rFonts w:ascii="Times New Roman" w:hAnsi="Times New Roman" w:cs="Times New Roman"/>
          <w:sz w:val="24"/>
          <w:szCs w:val="24"/>
        </w:rPr>
        <w:tab/>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4.3.2.</w:t>
      </w:r>
      <w:r>
        <w:rPr>
          <w:rFonts w:ascii="Times New Roman" w:hAnsi="Times New Roman" w:cs="Times New Roman"/>
          <w:sz w:val="24"/>
          <w:szCs w:val="24"/>
        </w:rPr>
        <w:tab/>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r>
      <w:proofErr w:type="gramStart"/>
      <w:r>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3E4D1A" w:rsidRDefault="003E4D1A" w:rsidP="005621D0">
      <w:pPr>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4.4.2.</w:t>
      </w:r>
      <w:r>
        <w:rPr>
          <w:rFonts w:ascii="Times New Roman" w:hAnsi="Times New Roman" w:cs="Times New Roman"/>
          <w:sz w:val="24"/>
          <w:szCs w:val="24"/>
        </w:rPr>
        <w:tab/>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3E4D1A" w:rsidRDefault="003E4D1A" w:rsidP="005621D0">
      <w:pPr>
        <w:pStyle w:val="a7"/>
        <w:autoSpaceDE w:val="0"/>
        <w:autoSpaceDN w:val="0"/>
        <w:adjustRightInd w:val="0"/>
        <w:ind w:left="0" w:firstLine="540"/>
        <w:rPr>
          <w:rFonts w:ascii="Times New Roman" w:hAnsi="Times New Roman" w:cs="Times New Roman"/>
          <w:sz w:val="24"/>
          <w:szCs w:val="24"/>
        </w:rPr>
      </w:pPr>
    </w:p>
    <w:p w:rsidR="003E4D1A" w:rsidRPr="00877230" w:rsidRDefault="003E4D1A" w:rsidP="005621D0">
      <w:pPr>
        <w:widowControl w:val="0"/>
        <w:tabs>
          <w:tab w:val="left" w:pos="851"/>
        </w:tabs>
        <w:autoSpaceDE w:val="0"/>
        <w:autoSpaceDN w:val="0"/>
        <w:adjustRightInd w:val="0"/>
        <w:ind w:firstLine="540"/>
        <w:jc w:val="center"/>
        <w:outlineLvl w:val="1"/>
        <w:rPr>
          <w:rFonts w:ascii="Times New Roman" w:hAnsi="Times New Roman" w:cs="Times New Roman"/>
          <w:b/>
          <w:sz w:val="24"/>
          <w:szCs w:val="24"/>
        </w:rPr>
      </w:pPr>
      <w:r w:rsidRPr="00877230">
        <w:rPr>
          <w:rFonts w:ascii="Times New Roman" w:eastAsia="Calibri" w:hAnsi="Times New Roman" w:cs="Times New Roman"/>
          <w:b/>
          <w:sz w:val="24"/>
          <w:szCs w:val="24"/>
          <w:lang w:eastAsia="en-US"/>
        </w:rPr>
        <w:lastRenderedPageBreak/>
        <w:t>5.</w:t>
      </w:r>
      <w:r w:rsidRPr="00877230">
        <w:rPr>
          <w:rFonts w:ascii="Times New Roman" w:hAnsi="Times New Roman"/>
          <w:b/>
          <w:sz w:val="24"/>
          <w:szCs w:val="24"/>
        </w:rPr>
        <w:tab/>
        <w:t xml:space="preserve">Досудебный (внесудебный) порядок обжалования решений </w:t>
      </w:r>
      <w:r w:rsidRPr="00877230">
        <w:rPr>
          <w:rFonts w:ascii="Times New Roman" w:hAnsi="Times New Roman" w:cs="Times New Roman"/>
          <w:b/>
          <w:sz w:val="24"/>
          <w:szCs w:val="24"/>
        </w:rPr>
        <w:t>и действий (бездействия) органа, предоставляющего муниципальную услугу, а так же должностных лиц</w:t>
      </w:r>
    </w:p>
    <w:p w:rsidR="003E4D1A" w:rsidRDefault="003E4D1A" w:rsidP="005C1DE5">
      <w:pPr>
        <w:pStyle w:val="a7"/>
        <w:widowControl w:val="0"/>
        <w:tabs>
          <w:tab w:val="left" w:pos="993"/>
        </w:tabs>
        <w:autoSpaceDE w:val="0"/>
        <w:autoSpaceDN w:val="0"/>
        <w:adjustRightInd w:val="0"/>
        <w:ind w:left="0" w:firstLine="540"/>
        <w:jc w:val="both"/>
        <w:rPr>
          <w:rFonts w:ascii="Times New Roman" w:hAnsi="Times New Roman" w:cs="Times New Roman"/>
          <w:sz w:val="24"/>
          <w:szCs w:val="24"/>
        </w:rPr>
      </w:pPr>
      <w:r>
        <w:rPr>
          <w:rFonts w:ascii="Times New Roman" w:hAnsi="Times New Roman"/>
          <w:sz w:val="24"/>
          <w:szCs w:val="24"/>
        </w:rPr>
        <w:t>5.1.</w:t>
      </w:r>
      <w:r>
        <w:rPr>
          <w:rFonts w:ascii="Times New Roman" w:hAnsi="Times New Roman"/>
          <w:sz w:val="24"/>
          <w:szCs w:val="24"/>
        </w:rPr>
        <w:tab/>
        <w:t>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к уполномоченному должностному лицу Администрации, главе сельского поселения.</w:t>
      </w:r>
    </w:p>
    <w:p w:rsidR="003E4D1A" w:rsidRDefault="003E4D1A" w:rsidP="005C1DE5">
      <w:pPr>
        <w:pStyle w:val="a7"/>
        <w:widowControl w:val="0"/>
        <w:tabs>
          <w:tab w:val="left" w:pos="851"/>
          <w:tab w:val="left" w:pos="993"/>
        </w:tabs>
        <w:autoSpaceDE w:val="0"/>
        <w:autoSpaceDN w:val="0"/>
        <w:adjustRightInd w:val="0"/>
        <w:spacing w:after="0"/>
        <w:ind w:left="0" w:firstLine="540"/>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Заявитель вправе обратиться с жалобой, в том числе в случаях:</w:t>
      </w:r>
    </w:p>
    <w:p w:rsidR="003E4D1A" w:rsidRDefault="003E4D1A" w:rsidP="005C1DE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E4D1A" w:rsidRDefault="003E4D1A" w:rsidP="005C1DE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E4D1A" w:rsidRDefault="003E4D1A" w:rsidP="005C1DE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требования документов, непредусмотренных административным регламентом;</w:t>
      </w:r>
    </w:p>
    <w:p w:rsidR="003E4D1A" w:rsidRDefault="003E4D1A" w:rsidP="005C1DE5">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3E4D1A" w:rsidRDefault="003E4D1A" w:rsidP="005621D0">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3E4D1A" w:rsidRDefault="003E4D1A" w:rsidP="005621D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3E4D1A" w:rsidRDefault="003E4D1A" w:rsidP="005621D0">
      <w:pPr>
        <w:widowControl w:val="0"/>
        <w:tabs>
          <w:tab w:val="left" w:pos="567"/>
          <w:tab w:val="left" w:pos="709"/>
          <w:tab w:val="left" w:pos="851"/>
        </w:tabs>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D1A" w:rsidRDefault="003E4D1A" w:rsidP="005621D0">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Общие требования к порядку подачи и рассмотрения жалобы:</w:t>
      </w:r>
    </w:p>
    <w:p w:rsidR="003E4D1A" w:rsidRDefault="003E4D1A" w:rsidP="005621D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4D1A" w:rsidRDefault="003E4D1A" w:rsidP="005621D0">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4D1A" w:rsidRDefault="003E4D1A" w:rsidP="005621D0">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Жалоба должна содержать:</w:t>
      </w:r>
    </w:p>
    <w:p w:rsidR="003E4D1A" w:rsidRDefault="003E4D1A" w:rsidP="005C1DE5">
      <w:pPr>
        <w:widowControl w:val="0"/>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E4D1A" w:rsidRDefault="003E4D1A" w:rsidP="005C1DE5">
      <w:pPr>
        <w:widowControl w:val="0"/>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5.4.2.</w:t>
      </w:r>
      <w:r>
        <w:rPr>
          <w:rFonts w:ascii="Times New Roman" w:hAnsi="Times New Roman" w:cs="Times New Roman"/>
          <w:sz w:val="24"/>
          <w:szCs w:val="24"/>
        </w:rPr>
        <w:tab/>
      </w:r>
      <w:proofErr w:type="gramStart"/>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D1A" w:rsidRDefault="003E4D1A" w:rsidP="005C1DE5">
      <w:pPr>
        <w:widowControl w:val="0"/>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5.4.3.</w:t>
      </w:r>
      <w:r>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E4D1A" w:rsidRDefault="003E4D1A" w:rsidP="005C1DE5">
      <w:pPr>
        <w:widowControl w:val="0"/>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5.4.4.</w:t>
      </w:r>
      <w:r>
        <w:rPr>
          <w:rFonts w:ascii="Times New Roman" w:hAnsi="Times New Roman" w:cs="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E4D1A" w:rsidRDefault="003E4D1A" w:rsidP="005C1DE5">
      <w:pPr>
        <w:widowControl w:val="0"/>
        <w:tabs>
          <w:tab w:val="left" w:pos="1134"/>
        </w:tabs>
        <w:autoSpaceDE w:val="0"/>
        <w:autoSpaceDN w:val="0"/>
        <w:adjustRightInd w:val="0"/>
        <w:spacing w:after="0"/>
        <w:ind w:firstLine="660"/>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3E4D1A" w:rsidRDefault="003E4D1A" w:rsidP="005621D0">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3E4D1A" w:rsidRDefault="003E4D1A" w:rsidP="005C1DE5">
      <w:pPr>
        <w:widowControl w:val="0"/>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5.6.1.</w:t>
      </w:r>
      <w:r>
        <w:rPr>
          <w:rFonts w:ascii="Times New Roman" w:hAnsi="Times New Roman" w:cs="Times New Roman"/>
          <w:sz w:val="24"/>
          <w:szCs w:val="24"/>
        </w:rPr>
        <w:tab/>
      </w:r>
      <w:proofErr w:type="gramStart"/>
      <w:r>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3E4D1A" w:rsidRDefault="003E4D1A" w:rsidP="005C1DE5">
      <w:pPr>
        <w:widowControl w:val="0"/>
        <w:tabs>
          <w:tab w:val="left" w:pos="1134"/>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5.6.2.</w:t>
      </w:r>
      <w:r>
        <w:rPr>
          <w:rFonts w:ascii="Times New Roman" w:hAnsi="Times New Roman" w:cs="Times New Roman"/>
          <w:sz w:val="24"/>
          <w:szCs w:val="24"/>
        </w:rPr>
        <w:tab/>
        <w:t>Отказывает в удовлетворении жалобы.</w:t>
      </w:r>
    </w:p>
    <w:p w:rsidR="003E4D1A" w:rsidRDefault="003E4D1A" w:rsidP="005621D0">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D1A" w:rsidRDefault="003E4D1A" w:rsidP="005621D0">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0002" w:rsidRPr="003B7E4F" w:rsidRDefault="00EB0002" w:rsidP="00827BB4">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EB0002" w:rsidRPr="003B7E4F" w:rsidRDefault="00EB0002" w:rsidP="00827BB4">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EB0002" w:rsidRPr="003B7E4F" w:rsidRDefault="00EB0002" w:rsidP="00827BB4">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p>
    <w:p w:rsidR="00EB0002" w:rsidRPr="003B7E4F" w:rsidRDefault="00EB0002" w:rsidP="00827BB4">
      <w:pPr>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4"/>
          <w:szCs w:val="24"/>
        </w:rPr>
      </w:pPr>
    </w:p>
    <w:p w:rsidR="00517CA0" w:rsidRDefault="00877230" w:rsidP="00877230">
      <w:pPr>
        <w:widowControl w:val="0"/>
        <w:tabs>
          <w:tab w:val="left" w:pos="993"/>
          <w:tab w:val="left" w:pos="793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5C1DE5">
        <w:rPr>
          <w:rFonts w:ascii="Times New Roman" w:hAnsi="Times New Roman" w:cs="Times New Roman"/>
          <w:sz w:val="24"/>
          <w:szCs w:val="24"/>
        </w:rPr>
        <w:t xml:space="preserve">Кузедеевского </w:t>
      </w:r>
    </w:p>
    <w:p w:rsidR="00877230" w:rsidRPr="00517CA0" w:rsidRDefault="00877230" w:rsidP="00517CA0">
      <w:pPr>
        <w:widowControl w:val="0"/>
        <w:tabs>
          <w:tab w:val="left" w:pos="993"/>
          <w:tab w:val="left" w:pos="793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Pr>
          <w:rFonts w:ascii="Times New Roman" w:hAnsi="Times New Roman" w:cs="Times New Roman"/>
          <w:sz w:val="24"/>
          <w:szCs w:val="24"/>
        </w:rPr>
        <w:tab/>
      </w:r>
      <w:r w:rsidR="005C1DE5">
        <w:rPr>
          <w:rFonts w:ascii="Times New Roman" w:hAnsi="Times New Roman" w:cs="Times New Roman"/>
          <w:sz w:val="24"/>
          <w:szCs w:val="24"/>
        </w:rPr>
        <w:t>Н.Г. Вохмянина</w:t>
      </w:r>
    </w:p>
    <w:p w:rsidR="00827BB4" w:rsidRPr="003B7E4F" w:rsidRDefault="00827BB4" w:rsidP="00827BB4">
      <w:pPr>
        <w:widowControl w:val="0"/>
        <w:autoSpaceDE w:val="0"/>
        <w:autoSpaceDN w:val="0"/>
        <w:adjustRightInd w:val="0"/>
        <w:spacing w:after="0" w:line="240" w:lineRule="auto"/>
        <w:ind w:left="-993" w:firstLine="709"/>
        <w:jc w:val="both"/>
        <w:rPr>
          <w:rFonts w:ascii="Times New Roman" w:eastAsia="Times New Roman" w:hAnsi="Times New Roman" w:cs="Times New Roman"/>
          <w:sz w:val="16"/>
          <w:szCs w:val="16"/>
        </w:rPr>
      </w:pPr>
      <w:r w:rsidRPr="003B7E4F">
        <w:rPr>
          <w:rFonts w:ascii="Times New Roman" w:eastAsia="Times New Roman" w:hAnsi="Times New Roman" w:cs="Times New Roman"/>
          <w:sz w:val="16"/>
          <w:szCs w:val="16"/>
        </w:rPr>
        <w:br w:type="page"/>
      </w:r>
    </w:p>
    <w:p w:rsidR="00327857" w:rsidRPr="003B7E4F" w:rsidRDefault="00327857" w:rsidP="005C1DE5">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sz w:val="16"/>
          <w:szCs w:val="16"/>
        </w:rPr>
        <w:lastRenderedPageBreak/>
        <w:t>Приложение № 1 к Административному регламенту</w:t>
      </w:r>
    </w:p>
    <w:p w:rsidR="00327857" w:rsidRPr="003B7E4F" w:rsidRDefault="00327857" w:rsidP="005C1DE5">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bCs/>
          <w:sz w:val="16"/>
          <w:szCs w:val="16"/>
        </w:rPr>
        <w:t xml:space="preserve">по предоставлению муниципальной услуги </w:t>
      </w:r>
    </w:p>
    <w:p w:rsidR="00A643D0" w:rsidRDefault="00327857" w:rsidP="005C1DE5">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bCs/>
          <w:sz w:val="16"/>
          <w:szCs w:val="16"/>
        </w:rPr>
        <w:t>«</w:t>
      </w:r>
      <w:r w:rsidR="00496337" w:rsidRPr="00496337">
        <w:rPr>
          <w:rFonts w:ascii="Times New Roman" w:eastAsia="Times New Roman" w:hAnsi="Times New Roman" w:cs="Times New Roman"/>
          <w:sz w:val="16"/>
          <w:szCs w:val="16"/>
        </w:rPr>
        <w:t>Предоставление земельного участка</w:t>
      </w:r>
    </w:p>
    <w:p w:rsidR="005C1DE5" w:rsidRDefault="00235C8B" w:rsidP="005C1DE5">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г</w:t>
      </w:r>
      <w:r w:rsidR="005C1DE5" w:rsidRPr="005C1DE5">
        <w:rPr>
          <w:rFonts w:ascii="Times New Roman" w:eastAsia="Times New Roman" w:hAnsi="Times New Roman" w:cs="Times New Roman"/>
          <w:sz w:val="16"/>
          <w:szCs w:val="16"/>
        </w:rPr>
        <w:t>ражданам</w:t>
      </w:r>
      <w:r>
        <w:rPr>
          <w:rFonts w:ascii="Times New Roman" w:eastAsia="Times New Roman" w:hAnsi="Times New Roman" w:cs="Times New Roman"/>
          <w:sz w:val="16"/>
          <w:szCs w:val="16"/>
        </w:rPr>
        <w:t>,</w:t>
      </w:r>
      <w:r w:rsidR="005C1DE5" w:rsidRPr="005C1DE5">
        <w:rPr>
          <w:rFonts w:ascii="Times New Roman" w:eastAsia="Times New Roman" w:hAnsi="Times New Roman" w:cs="Times New Roman"/>
          <w:sz w:val="16"/>
          <w:szCs w:val="16"/>
        </w:rPr>
        <w:t xml:space="preserve"> являющи</w:t>
      </w:r>
      <w:r>
        <w:rPr>
          <w:rFonts w:ascii="Times New Roman" w:eastAsia="Times New Roman" w:hAnsi="Times New Roman" w:cs="Times New Roman"/>
          <w:sz w:val="16"/>
          <w:szCs w:val="16"/>
        </w:rPr>
        <w:t>ми</w:t>
      </w:r>
      <w:r w:rsidR="005C1DE5" w:rsidRPr="005C1DE5">
        <w:rPr>
          <w:rFonts w:ascii="Times New Roman" w:eastAsia="Times New Roman" w:hAnsi="Times New Roman" w:cs="Times New Roman"/>
          <w:sz w:val="16"/>
          <w:szCs w:val="16"/>
        </w:rPr>
        <w:t>ся членами этой некоммерческой организации</w:t>
      </w:r>
      <w:r>
        <w:rPr>
          <w:rFonts w:ascii="Times New Roman" w:eastAsia="Times New Roman" w:hAnsi="Times New Roman" w:cs="Times New Roman"/>
          <w:sz w:val="16"/>
          <w:szCs w:val="16"/>
        </w:rPr>
        <w:t>,</w:t>
      </w:r>
    </w:p>
    <w:p w:rsidR="005C1DE5" w:rsidRDefault="00496337" w:rsidP="005C1DE5">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5C1DE5">
        <w:rPr>
          <w:rFonts w:ascii="Times New Roman" w:eastAsia="Times New Roman" w:hAnsi="Times New Roman" w:cs="Times New Roman"/>
          <w:sz w:val="16"/>
          <w:szCs w:val="16"/>
        </w:rPr>
        <w:t>для ведения</w:t>
      </w:r>
      <w:r>
        <w:rPr>
          <w:rFonts w:ascii="Times New Roman" w:eastAsia="Times New Roman" w:hAnsi="Times New Roman" w:cs="Times New Roman"/>
          <w:sz w:val="16"/>
          <w:szCs w:val="16"/>
        </w:rPr>
        <w:t xml:space="preserve"> садоводства,</w:t>
      </w:r>
      <w:r w:rsidR="005C1DE5">
        <w:rPr>
          <w:rFonts w:ascii="Times New Roman" w:eastAsia="Times New Roman" w:hAnsi="Times New Roman" w:cs="Times New Roman"/>
          <w:sz w:val="16"/>
          <w:szCs w:val="16"/>
        </w:rPr>
        <w:t xml:space="preserve"> </w:t>
      </w:r>
      <w:r w:rsidRPr="00496337">
        <w:rPr>
          <w:rFonts w:ascii="Times New Roman" w:eastAsia="Times New Roman" w:hAnsi="Times New Roman" w:cs="Times New Roman"/>
          <w:sz w:val="16"/>
          <w:szCs w:val="16"/>
        </w:rPr>
        <w:t>ог</w:t>
      </w:r>
      <w:r w:rsidR="005C1DE5">
        <w:rPr>
          <w:rFonts w:ascii="Times New Roman" w:eastAsia="Times New Roman" w:hAnsi="Times New Roman" w:cs="Times New Roman"/>
          <w:sz w:val="16"/>
          <w:szCs w:val="16"/>
        </w:rPr>
        <w:t>ородничества, дачного хозяйства</w:t>
      </w:r>
    </w:p>
    <w:p w:rsidR="00327857" w:rsidRPr="00496337" w:rsidRDefault="00496337" w:rsidP="005C1DE5">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sz w:val="16"/>
          <w:szCs w:val="16"/>
        </w:rPr>
        <w:t>в собственность за плату</w:t>
      </w:r>
      <w:r w:rsidR="00327857" w:rsidRPr="00496337">
        <w:rPr>
          <w:rFonts w:ascii="Times New Roman" w:eastAsia="Times New Roman" w:hAnsi="Times New Roman" w:cs="Times New Roman"/>
          <w:bCs/>
          <w:sz w:val="16"/>
          <w:szCs w:val="16"/>
        </w:rPr>
        <w:t>»</w:t>
      </w:r>
    </w:p>
    <w:p w:rsidR="00A643D0" w:rsidRPr="007D1EC1" w:rsidRDefault="00A643D0" w:rsidP="00A643D0">
      <w:pPr>
        <w:pStyle w:val="ConsPlusNonformat"/>
        <w:widowControl/>
        <w:jc w:val="right"/>
        <w:rPr>
          <w:rFonts w:ascii="Times New Roman" w:hAnsi="Times New Roman" w:cs="Times New Roman"/>
          <w:sz w:val="22"/>
          <w:szCs w:val="22"/>
        </w:rPr>
      </w:pPr>
    </w:p>
    <w:tbl>
      <w:tblPr>
        <w:tblW w:w="10207" w:type="dxa"/>
        <w:tblInd w:w="-34" w:type="dxa"/>
        <w:tblLayout w:type="fixed"/>
        <w:tblLook w:val="04A0" w:firstRow="1" w:lastRow="0" w:firstColumn="1" w:lastColumn="0" w:noHBand="0" w:noVBand="1"/>
      </w:tblPr>
      <w:tblGrid>
        <w:gridCol w:w="5018"/>
        <w:gridCol w:w="5189"/>
      </w:tblGrid>
      <w:tr w:rsidR="00A643D0" w:rsidRPr="00A643D0" w:rsidTr="003E4D1A">
        <w:tc>
          <w:tcPr>
            <w:tcW w:w="5018" w:type="dxa"/>
            <w:shd w:val="clear" w:color="auto" w:fill="auto"/>
          </w:tcPr>
          <w:p w:rsidR="00A643D0" w:rsidRPr="00A643D0" w:rsidRDefault="00A643D0" w:rsidP="00A643D0">
            <w:pPr>
              <w:spacing w:after="0"/>
              <w:rPr>
                <w:rFonts w:ascii="Times New Roman" w:hAnsi="Times New Roman" w:cs="Times New Roman"/>
                <w:szCs w:val="20"/>
              </w:rPr>
            </w:pPr>
          </w:p>
          <w:p w:rsidR="00A643D0" w:rsidRPr="00A643D0" w:rsidRDefault="00A643D0" w:rsidP="00A643D0">
            <w:pPr>
              <w:spacing w:after="0"/>
              <w:rPr>
                <w:rFonts w:ascii="Times New Roman" w:hAnsi="Times New Roman" w:cs="Times New Roman"/>
                <w:szCs w:val="20"/>
              </w:rPr>
            </w:pPr>
          </w:p>
        </w:tc>
        <w:tc>
          <w:tcPr>
            <w:tcW w:w="5189" w:type="dxa"/>
            <w:shd w:val="clear" w:color="auto" w:fill="auto"/>
          </w:tcPr>
          <w:p w:rsidR="00A643D0" w:rsidRPr="00A643D0" w:rsidRDefault="00A643D0" w:rsidP="00A643D0">
            <w:pPr>
              <w:spacing w:after="0"/>
              <w:jc w:val="center"/>
              <w:rPr>
                <w:rFonts w:ascii="Times New Roman" w:hAnsi="Times New Roman" w:cs="Times New Roman"/>
                <w:sz w:val="18"/>
                <w:szCs w:val="18"/>
              </w:rPr>
            </w:pPr>
            <w:r w:rsidRPr="00A643D0">
              <w:rPr>
                <w:rFonts w:ascii="Times New Roman" w:hAnsi="Times New Roman" w:cs="Times New Roman"/>
                <w:sz w:val="18"/>
                <w:szCs w:val="18"/>
              </w:rPr>
              <w:t>Главе _________________________ сельского поселения</w:t>
            </w:r>
          </w:p>
          <w:p w:rsidR="00A643D0" w:rsidRPr="00A643D0" w:rsidRDefault="00A643D0" w:rsidP="00A643D0">
            <w:pPr>
              <w:spacing w:after="0"/>
              <w:jc w:val="center"/>
              <w:rPr>
                <w:rFonts w:ascii="Times New Roman" w:hAnsi="Times New Roman" w:cs="Times New Roman"/>
                <w:sz w:val="18"/>
                <w:szCs w:val="18"/>
              </w:rPr>
            </w:pPr>
            <w:r w:rsidRPr="00A643D0">
              <w:rPr>
                <w:rFonts w:ascii="Times New Roman" w:hAnsi="Times New Roman" w:cs="Times New Roman"/>
                <w:sz w:val="18"/>
                <w:szCs w:val="18"/>
              </w:rPr>
              <w:t>_______________________________________________</w:t>
            </w:r>
          </w:p>
          <w:p w:rsidR="00A643D0" w:rsidRPr="00A643D0" w:rsidRDefault="00A643D0" w:rsidP="00A643D0">
            <w:pPr>
              <w:spacing w:after="0"/>
              <w:jc w:val="center"/>
              <w:rPr>
                <w:rFonts w:ascii="Times New Roman" w:hAnsi="Times New Roman" w:cs="Times New Roman"/>
                <w:sz w:val="18"/>
                <w:szCs w:val="18"/>
              </w:rPr>
            </w:pPr>
            <w:r w:rsidRPr="00A643D0">
              <w:rPr>
                <w:rFonts w:ascii="Times New Roman" w:hAnsi="Times New Roman" w:cs="Times New Roman"/>
                <w:sz w:val="18"/>
                <w:szCs w:val="18"/>
              </w:rPr>
              <w:t>От _____________________________________________</w:t>
            </w:r>
          </w:p>
          <w:p w:rsidR="00A643D0" w:rsidRPr="00A643D0" w:rsidRDefault="00A643D0" w:rsidP="00A643D0">
            <w:pPr>
              <w:spacing w:after="0"/>
              <w:jc w:val="center"/>
              <w:rPr>
                <w:rFonts w:ascii="Times New Roman" w:hAnsi="Times New Roman" w:cs="Times New Roman"/>
                <w:sz w:val="18"/>
                <w:szCs w:val="18"/>
              </w:rPr>
            </w:pPr>
            <w:r w:rsidRPr="00A643D0">
              <w:rPr>
                <w:rFonts w:ascii="Times New Roman" w:hAnsi="Times New Roman" w:cs="Times New Roman"/>
                <w:sz w:val="18"/>
                <w:szCs w:val="18"/>
              </w:rPr>
              <w:t>________________________________________________</w:t>
            </w:r>
          </w:p>
          <w:p w:rsidR="00A643D0" w:rsidRPr="00A643D0" w:rsidRDefault="00A643D0" w:rsidP="00A643D0">
            <w:pPr>
              <w:spacing w:after="0"/>
              <w:jc w:val="center"/>
              <w:rPr>
                <w:rFonts w:ascii="Times New Roman" w:hAnsi="Times New Roman" w:cs="Times New Roman"/>
                <w:sz w:val="18"/>
                <w:szCs w:val="18"/>
                <w:vertAlign w:val="superscript"/>
              </w:rPr>
            </w:pPr>
            <w:r w:rsidRPr="00A643D0">
              <w:rPr>
                <w:rFonts w:ascii="Times New Roman" w:hAnsi="Times New Roman" w:cs="Times New Roman"/>
                <w:sz w:val="18"/>
                <w:szCs w:val="18"/>
                <w:vertAlign w:val="superscript"/>
              </w:rPr>
              <w:t>(наименование юридического лица, индивидуального предпринимателя)</w:t>
            </w:r>
          </w:p>
          <w:p w:rsidR="00A643D0" w:rsidRPr="00A643D0" w:rsidRDefault="00A643D0" w:rsidP="00A643D0">
            <w:pPr>
              <w:spacing w:after="0"/>
              <w:jc w:val="center"/>
              <w:rPr>
                <w:rFonts w:ascii="Times New Roman" w:hAnsi="Times New Roman" w:cs="Times New Roman"/>
                <w:sz w:val="18"/>
                <w:szCs w:val="18"/>
                <w:vertAlign w:val="superscript"/>
              </w:rPr>
            </w:pPr>
            <w:r w:rsidRPr="00A643D0">
              <w:rPr>
                <w:rFonts w:ascii="Times New Roman" w:hAnsi="Times New Roman" w:cs="Times New Roman"/>
                <w:sz w:val="18"/>
                <w:szCs w:val="18"/>
              </w:rPr>
              <w:t>________________________________________________</w:t>
            </w:r>
          </w:p>
          <w:p w:rsidR="00A643D0" w:rsidRPr="00A643D0" w:rsidRDefault="00A643D0" w:rsidP="00A643D0">
            <w:pPr>
              <w:spacing w:after="0"/>
              <w:jc w:val="center"/>
              <w:rPr>
                <w:rFonts w:ascii="Times New Roman" w:hAnsi="Times New Roman" w:cs="Times New Roman"/>
                <w:sz w:val="18"/>
                <w:szCs w:val="18"/>
                <w:u w:val="single"/>
              </w:rPr>
            </w:pPr>
            <w:r w:rsidRPr="00A643D0">
              <w:rPr>
                <w:rFonts w:ascii="Times New Roman" w:hAnsi="Times New Roman" w:cs="Times New Roman"/>
                <w:sz w:val="18"/>
                <w:szCs w:val="18"/>
              </w:rPr>
              <w:t>ОГРН ___________________________________________</w:t>
            </w:r>
          </w:p>
          <w:p w:rsidR="00A643D0" w:rsidRPr="00A643D0" w:rsidRDefault="00A643D0" w:rsidP="00A643D0">
            <w:pPr>
              <w:spacing w:after="0"/>
              <w:jc w:val="center"/>
              <w:rPr>
                <w:rFonts w:ascii="Times New Roman" w:hAnsi="Times New Roman" w:cs="Times New Roman"/>
                <w:sz w:val="18"/>
                <w:szCs w:val="18"/>
                <w:u w:val="single"/>
                <w:vertAlign w:val="superscript"/>
              </w:rPr>
            </w:pPr>
            <w:r w:rsidRPr="00A643D0">
              <w:rPr>
                <w:rFonts w:ascii="Times New Roman" w:hAnsi="Times New Roman" w:cs="Times New Roman"/>
                <w:sz w:val="18"/>
                <w:szCs w:val="18"/>
              </w:rPr>
              <w:t>ИНН ____________________________________________</w:t>
            </w:r>
          </w:p>
          <w:p w:rsidR="00A643D0" w:rsidRPr="00A643D0" w:rsidRDefault="00A643D0" w:rsidP="00A643D0">
            <w:pPr>
              <w:spacing w:after="0"/>
              <w:jc w:val="center"/>
              <w:rPr>
                <w:rFonts w:ascii="Times New Roman" w:hAnsi="Times New Roman" w:cs="Times New Roman"/>
                <w:sz w:val="18"/>
                <w:szCs w:val="18"/>
              </w:rPr>
            </w:pPr>
            <w:r w:rsidRPr="00A643D0">
              <w:rPr>
                <w:rFonts w:ascii="Times New Roman" w:hAnsi="Times New Roman" w:cs="Times New Roman"/>
                <w:sz w:val="18"/>
                <w:szCs w:val="18"/>
              </w:rPr>
              <w:t>БИК_____________________________________________</w:t>
            </w:r>
          </w:p>
          <w:p w:rsidR="00A643D0" w:rsidRPr="00A643D0" w:rsidRDefault="00A643D0" w:rsidP="00A643D0">
            <w:pPr>
              <w:spacing w:after="0"/>
              <w:jc w:val="center"/>
              <w:rPr>
                <w:rFonts w:ascii="Times New Roman" w:hAnsi="Times New Roman" w:cs="Times New Roman"/>
                <w:sz w:val="18"/>
                <w:szCs w:val="18"/>
                <w:u w:val="single"/>
              </w:rPr>
            </w:pPr>
            <w:r w:rsidRPr="00A643D0">
              <w:rPr>
                <w:rFonts w:ascii="Times New Roman" w:hAnsi="Times New Roman" w:cs="Times New Roman"/>
                <w:sz w:val="18"/>
                <w:szCs w:val="18"/>
              </w:rPr>
              <w:t>Паспортные данные _______________________________</w:t>
            </w:r>
          </w:p>
          <w:p w:rsidR="00A643D0" w:rsidRPr="00A643D0" w:rsidRDefault="00A643D0" w:rsidP="00A643D0">
            <w:pPr>
              <w:spacing w:after="0"/>
              <w:jc w:val="center"/>
              <w:rPr>
                <w:rFonts w:ascii="Times New Roman" w:hAnsi="Times New Roman" w:cs="Times New Roman"/>
                <w:sz w:val="18"/>
                <w:szCs w:val="18"/>
                <w:vertAlign w:val="superscript"/>
              </w:rPr>
            </w:pPr>
            <w:r w:rsidRPr="00A643D0">
              <w:rPr>
                <w:rFonts w:ascii="Times New Roman" w:hAnsi="Times New Roman" w:cs="Times New Roman"/>
                <w:sz w:val="18"/>
                <w:szCs w:val="18"/>
                <w:vertAlign w:val="superscript"/>
              </w:rPr>
              <w:t>серия, номер</w:t>
            </w:r>
          </w:p>
          <w:p w:rsidR="00A643D0" w:rsidRPr="00A643D0" w:rsidRDefault="00A643D0" w:rsidP="00A643D0">
            <w:pPr>
              <w:spacing w:after="0"/>
              <w:jc w:val="center"/>
              <w:rPr>
                <w:rFonts w:ascii="Times New Roman" w:hAnsi="Times New Roman" w:cs="Times New Roman"/>
                <w:sz w:val="18"/>
                <w:szCs w:val="18"/>
                <w:u w:val="single"/>
                <w:vertAlign w:val="superscript"/>
              </w:rPr>
            </w:pPr>
            <w:r w:rsidRPr="00A643D0">
              <w:rPr>
                <w:rFonts w:ascii="Times New Roman" w:hAnsi="Times New Roman" w:cs="Times New Roman"/>
                <w:sz w:val="18"/>
                <w:szCs w:val="18"/>
                <w:u w:val="single"/>
                <w:vertAlign w:val="superscript"/>
              </w:rPr>
              <w:t>_________________________________________________________________________</w:t>
            </w:r>
          </w:p>
          <w:p w:rsidR="00A643D0" w:rsidRPr="00A643D0" w:rsidRDefault="00A643D0" w:rsidP="00A643D0">
            <w:pPr>
              <w:spacing w:after="0"/>
              <w:jc w:val="center"/>
              <w:rPr>
                <w:rFonts w:ascii="Times New Roman" w:hAnsi="Times New Roman" w:cs="Times New Roman"/>
                <w:noProof/>
                <w:sz w:val="18"/>
                <w:szCs w:val="18"/>
                <w:vertAlign w:val="superscript"/>
              </w:rPr>
            </w:pPr>
            <w:r w:rsidRPr="00A643D0">
              <w:rPr>
                <w:rFonts w:ascii="Times New Roman" w:hAnsi="Times New Roman" w:cs="Times New Roman"/>
                <w:noProof/>
                <w:sz w:val="18"/>
                <w:szCs w:val="18"/>
                <w:vertAlign w:val="superscript"/>
              </w:rPr>
              <w:t>кем выдан</w:t>
            </w:r>
          </w:p>
          <w:p w:rsidR="00A643D0" w:rsidRPr="00A643D0" w:rsidRDefault="00A643D0" w:rsidP="00A643D0">
            <w:pPr>
              <w:spacing w:after="0"/>
              <w:jc w:val="center"/>
              <w:rPr>
                <w:rFonts w:ascii="Times New Roman" w:hAnsi="Times New Roman" w:cs="Times New Roman"/>
                <w:sz w:val="18"/>
                <w:szCs w:val="18"/>
                <w:vertAlign w:val="superscript"/>
              </w:rPr>
            </w:pPr>
            <w:r w:rsidRPr="00A643D0">
              <w:rPr>
                <w:rFonts w:ascii="Times New Roman" w:hAnsi="Times New Roman" w:cs="Times New Roman"/>
                <w:sz w:val="18"/>
                <w:szCs w:val="18"/>
                <w:vertAlign w:val="superscript"/>
              </w:rPr>
              <w:t>_________________________________________________________________________</w:t>
            </w:r>
          </w:p>
          <w:p w:rsidR="00A643D0" w:rsidRPr="00A643D0" w:rsidRDefault="00A643D0" w:rsidP="00A643D0">
            <w:pPr>
              <w:spacing w:after="0"/>
              <w:jc w:val="center"/>
              <w:rPr>
                <w:rFonts w:ascii="Times New Roman" w:hAnsi="Times New Roman" w:cs="Times New Roman"/>
                <w:sz w:val="18"/>
                <w:szCs w:val="18"/>
                <w:u w:val="single"/>
                <w:vertAlign w:val="superscript"/>
              </w:rPr>
            </w:pPr>
            <w:r w:rsidRPr="00A643D0">
              <w:rPr>
                <w:rFonts w:ascii="Times New Roman" w:hAnsi="Times New Roman" w:cs="Times New Roman"/>
                <w:noProof/>
                <w:sz w:val="18"/>
                <w:szCs w:val="18"/>
                <w:vertAlign w:val="superscript"/>
              </w:rPr>
              <w:t>дата выдачи</w:t>
            </w:r>
          </w:p>
          <w:p w:rsidR="00A643D0" w:rsidRPr="00A643D0" w:rsidRDefault="00A643D0" w:rsidP="00A643D0">
            <w:pPr>
              <w:spacing w:after="0"/>
              <w:rPr>
                <w:rFonts w:ascii="Times New Roman" w:hAnsi="Times New Roman" w:cs="Times New Roman"/>
                <w:sz w:val="18"/>
                <w:szCs w:val="18"/>
              </w:rPr>
            </w:pPr>
            <w:r w:rsidRPr="00A643D0">
              <w:rPr>
                <w:rFonts w:ascii="Times New Roman" w:hAnsi="Times New Roman" w:cs="Times New Roman"/>
                <w:sz w:val="18"/>
                <w:szCs w:val="18"/>
              </w:rPr>
              <w:t xml:space="preserve">      Адрес регистрации: _______________________________</w:t>
            </w:r>
          </w:p>
          <w:p w:rsidR="00A643D0" w:rsidRPr="00A643D0" w:rsidRDefault="00A643D0" w:rsidP="00A643D0">
            <w:pPr>
              <w:spacing w:after="0"/>
              <w:jc w:val="center"/>
              <w:rPr>
                <w:rFonts w:ascii="Times New Roman" w:hAnsi="Times New Roman" w:cs="Times New Roman"/>
                <w:sz w:val="18"/>
                <w:szCs w:val="18"/>
                <w:u w:val="single"/>
              </w:rPr>
            </w:pPr>
            <w:r w:rsidRPr="00A643D0">
              <w:rPr>
                <w:rFonts w:ascii="Times New Roman" w:hAnsi="Times New Roman" w:cs="Times New Roman"/>
                <w:sz w:val="18"/>
                <w:szCs w:val="18"/>
              </w:rPr>
              <w:t>Адрес электронной почты __________________________</w:t>
            </w:r>
          </w:p>
          <w:p w:rsidR="00A643D0" w:rsidRPr="00A643D0" w:rsidRDefault="00A643D0" w:rsidP="00A643D0">
            <w:pPr>
              <w:spacing w:after="0"/>
              <w:jc w:val="center"/>
              <w:rPr>
                <w:rFonts w:ascii="Times New Roman" w:hAnsi="Times New Roman" w:cs="Times New Roman"/>
                <w:szCs w:val="20"/>
              </w:rPr>
            </w:pPr>
            <w:r w:rsidRPr="00A643D0">
              <w:rPr>
                <w:rFonts w:ascii="Times New Roman" w:hAnsi="Times New Roman" w:cs="Times New Roman"/>
                <w:sz w:val="18"/>
                <w:szCs w:val="18"/>
              </w:rPr>
              <w:t>Телефон: ________________________________________</w:t>
            </w:r>
          </w:p>
        </w:tc>
      </w:tr>
    </w:tbl>
    <w:p w:rsidR="00A643D0" w:rsidRPr="00A643D0" w:rsidRDefault="00A643D0" w:rsidP="00A643D0">
      <w:pPr>
        <w:autoSpaceDE w:val="0"/>
        <w:autoSpaceDN w:val="0"/>
        <w:adjustRightInd w:val="0"/>
        <w:spacing w:after="0"/>
        <w:jc w:val="center"/>
        <w:rPr>
          <w:rFonts w:ascii="Times New Roman" w:hAnsi="Times New Roman" w:cs="Times New Roman"/>
        </w:rPr>
      </w:pPr>
      <w:r w:rsidRPr="00A643D0">
        <w:rPr>
          <w:rFonts w:ascii="Times New Roman" w:hAnsi="Times New Roman" w:cs="Times New Roman"/>
        </w:rPr>
        <w:t>ЗАЯВЛЕНИЕ</w:t>
      </w:r>
    </w:p>
    <w:p w:rsidR="00A643D0" w:rsidRPr="00A643D0" w:rsidRDefault="00A643D0" w:rsidP="00A643D0">
      <w:pPr>
        <w:autoSpaceDE w:val="0"/>
        <w:autoSpaceDN w:val="0"/>
        <w:adjustRightInd w:val="0"/>
        <w:spacing w:after="0"/>
        <w:jc w:val="center"/>
        <w:rPr>
          <w:rFonts w:ascii="Times New Roman" w:hAnsi="Times New Roman" w:cs="Times New Roman"/>
        </w:rPr>
      </w:pPr>
      <w:r w:rsidRPr="00A643D0">
        <w:rPr>
          <w:rFonts w:ascii="Times New Roman" w:hAnsi="Times New Roman" w:cs="Times New Roman"/>
        </w:rPr>
        <w:t>о предоставлении земельного участка без проведения торгов</w:t>
      </w:r>
    </w:p>
    <w:p w:rsidR="00A643D0" w:rsidRPr="00A643D0" w:rsidRDefault="00A643D0" w:rsidP="00A643D0">
      <w:pPr>
        <w:autoSpaceDE w:val="0"/>
        <w:autoSpaceDN w:val="0"/>
        <w:adjustRightInd w:val="0"/>
        <w:spacing w:after="0"/>
        <w:jc w:val="both"/>
        <w:rPr>
          <w:rFonts w:ascii="Times New Roman" w:hAnsi="Times New Roman" w:cs="Times New Roman"/>
        </w:rPr>
      </w:pPr>
    </w:p>
    <w:p w:rsidR="00A643D0" w:rsidRPr="00A643D0" w:rsidRDefault="00A643D0" w:rsidP="00A643D0">
      <w:pPr>
        <w:autoSpaceDE w:val="0"/>
        <w:autoSpaceDN w:val="0"/>
        <w:adjustRightInd w:val="0"/>
        <w:spacing w:after="0"/>
        <w:rPr>
          <w:rFonts w:ascii="Times New Roman" w:hAnsi="Times New Roman" w:cs="Times New Roman"/>
        </w:rPr>
      </w:pPr>
      <w:r w:rsidRPr="00A643D0">
        <w:rPr>
          <w:rFonts w:ascii="Times New Roman" w:hAnsi="Times New Roman" w:cs="Times New Roman"/>
          <w:b/>
        </w:rPr>
        <w:t xml:space="preserve">Прошу предоставить земельный участок </w:t>
      </w:r>
      <w:proofErr w:type="gramStart"/>
      <w:r w:rsidRPr="00A643D0">
        <w:rPr>
          <w:rFonts w:ascii="Times New Roman" w:hAnsi="Times New Roman" w:cs="Times New Roman"/>
          <w:b/>
        </w:rPr>
        <w:t>для</w:t>
      </w:r>
      <w:proofErr w:type="gramEnd"/>
      <w:r w:rsidRPr="00A643D0">
        <w:rPr>
          <w:rFonts w:ascii="Times New Roman" w:hAnsi="Times New Roman" w:cs="Times New Roman"/>
          <w:b/>
        </w:rPr>
        <w:t xml:space="preserve"> </w:t>
      </w:r>
      <w:r w:rsidRPr="00A643D0">
        <w:rPr>
          <w:rFonts w:ascii="Times New Roman" w:hAnsi="Times New Roman" w:cs="Times New Roman"/>
        </w:rPr>
        <w:t xml:space="preserve">_____________________________________________ </w:t>
      </w:r>
    </w:p>
    <w:p w:rsidR="00A643D0" w:rsidRPr="00A643D0" w:rsidRDefault="006B3939" w:rsidP="006B3939">
      <w:pPr>
        <w:autoSpaceDE w:val="0"/>
        <w:autoSpaceDN w:val="0"/>
        <w:adjustRightInd w:val="0"/>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                                                                                          </w:t>
      </w:r>
      <w:r w:rsidR="00A643D0" w:rsidRPr="00A643D0">
        <w:rPr>
          <w:rFonts w:ascii="Times New Roman" w:hAnsi="Times New Roman" w:cs="Times New Roman"/>
          <w:vertAlign w:val="superscript"/>
        </w:rPr>
        <w:t>(цель использования земельного участка)</w:t>
      </w:r>
    </w:p>
    <w:p w:rsidR="00A643D0" w:rsidRPr="00A643D0" w:rsidRDefault="00A643D0" w:rsidP="006B3939">
      <w:pPr>
        <w:autoSpaceDE w:val="0"/>
        <w:autoSpaceDN w:val="0"/>
        <w:adjustRightInd w:val="0"/>
        <w:spacing w:after="0" w:line="240" w:lineRule="auto"/>
        <w:jc w:val="both"/>
        <w:rPr>
          <w:rFonts w:ascii="Times New Roman" w:hAnsi="Times New Roman" w:cs="Times New Roman"/>
        </w:rPr>
      </w:pPr>
      <w:r w:rsidRPr="00A643D0">
        <w:rPr>
          <w:rFonts w:ascii="Times New Roman" w:hAnsi="Times New Roman" w:cs="Times New Roman"/>
        </w:rPr>
        <w:t>Испрашиваемое право __________________________________________________________________</w:t>
      </w:r>
    </w:p>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Условия предоставления (за плату, бесплатно) ______________________________________________</w:t>
      </w:r>
    </w:p>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Сведения о земельном участке: площадь: _______________ кв. м,</w:t>
      </w:r>
    </w:p>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Кадастровый номер земельного участка ___________________________________________________</w:t>
      </w:r>
    </w:p>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Местоположение:  _________________</w:t>
      </w:r>
      <w:r>
        <w:rPr>
          <w:rFonts w:ascii="Times New Roman" w:hAnsi="Times New Roman" w:cs="Times New Roman"/>
        </w:rPr>
        <w:t>________</w:t>
      </w:r>
      <w:r w:rsidRPr="00A643D0">
        <w:rPr>
          <w:rFonts w:ascii="Times New Roman" w:hAnsi="Times New Roman" w:cs="Times New Roman"/>
        </w:rPr>
        <w:t>____________________________________________</w:t>
      </w:r>
    </w:p>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другие характеристики: _________________________________________________________________</w:t>
      </w:r>
    </w:p>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Реквизиты решения об утверждении схемы расположения земельного участка на кадастровой карте территории _____________________________________________________________________________</w:t>
      </w:r>
    </w:p>
    <w:p w:rsidR="00A643D0" w:rsidRPr="00A643D0" w:rsidRDefault="00A643D0" w:rsidP="00A643D0">
      <w:pPr>
        <w:autoSpaceDE w:val="0"/>
        <w:autoSpaceDN w:val="0"/>
        <w:adjustRightInd w:val="0"/>
        <w:spacing w:after="0"/>
        <w:rPr>
          <w:rFonts w:ascii="Times New Roman" w:hAnsi="Times New Roman" w:cs="Times New Roman"/>
        </w:rPr>
      </w:pPr>
      <w:r w:rsidRPr="00A643D0">
        <w:rPr>
          <w:rFonts w:ascii="Times New Roman" w:hAnsi="Times New Roman" w:cs="Times New Roman"/>
        </w:rPr>
        <w:t>Реквизиты  решения об утверждении проекта межевания территории,  документа территориального планирования или проекта планировки территории______</w:t>
      </w:r>
      <w:r w:rsidR="006B3939">
        <w:rPr>
          <w:rFonts w:ascii="Times New Roman" w:hAnsi="Times New Roman" w:cs="Times New Roman"/>
        </w:rPr>
        <w:t>_______</w:t>
      </w:r>
      <w:r w:rsidRPr="00A643D0">
        <w:rPr>
          <w:rFonts w:ascii="Times New Roman" w:hAnsi="Times New Roman" w:cs="Times New Roman"/>
        </w:rPr>
        <w:t>______________________________</w:t>
      </w:r>
    </w:p>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Реквизиты решения о предварительном согласовании предоставления земельного участка  _______________________________________________________________________________________</w:t>
      </w:r>
    </w:p>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 xml:space="preserve">Основание предоставления земельного участка без проведения торгов </w:t>
      </w:r>
      <w:r w:rsidR="006B3939">
        <w:rPr>
          <w:rFonts w:ascii="Times New Roman" w:hAnsi="Times New Roman" w:cs="Times New Roman"/>
        </w:rPr>
        <w:t>____________</w:t>
      </w:r>
      <w:r w:rsidRPr="00A643D0">
        <w:rPr>
          <w:rFonts w:ascii="Times New Roman" w:hAnsi="Times New Roman" w:cs="Times New Roman"/>
        </w:rPr>
        <w:t>______________</w:t>
      </w:r>
    </w:p>
    <w:p w:rsidR="00A643D0" w:rsidRPr="00A643D0" w:rsidRDefault="00A643D0" w:rsidP="00A643D0">
      <w:pPr>
        <w:autoSpaceDE w:val="0"/>
        <w:autoSpaceDN w:val="0"/>
        <w:adjustRightInd w:val="0"/>
        <w:spacing w:after="0"/>
        <w:rPr>
          <w:rFonts w:ascii="Times New Roman" w:hAnsi="Times New Roman" w:cs="Times New Roman"/>
        </w:rPr>
      </w:pPr>
      <w:r w:rsidRPr="00A643D0">
        <w:rPr>
          <w:rFonts w:ascii="Times New Roman" w:hAnsi="Times New Roman" w:cs="Times New Roman"/>
        </w:rPr>
        <w:t xml:space="preserve">На земельном участке </w:t>
      </w:r>
      <w:proofErr w:type="gramStart"/>
      <w:r w:rsidRPr="00A643D0">
        <w:rPr>
          <w:rFonts w:ascii="Times New Roman" w:hAnsi="Times New Roman" w:cs="Times New Roman"/>
        </w:rPr>
        <w:t>расположены</w:t>
      </w:r>
      <w:proofErr w:type="gramEnd"/>
      <w:r w:rsidRPr="00A643D0">
        <w:rPr>
          <w:rFonts w:ascii="Times New Roman" w:hAnsi="Times New Roman" w:cs="Times New Roman"/>
        </w:rPr>
        <w:t>:</w:t>
      </w:r>
    </w:p>
    <w:tbl>
      <w:tblPr>
        <w:tblW w:w="10206" w:type="dxa"/>
        <w:tblInd w:w="70" w:type="dxa"/>
        <w:tblLayout w:type="fixed"/>
        <w:tblCellMar>
          <w:left w:w="70" w:type="dxa"/>
          <w:right w:w="70" w:type="dxa"/>
        </w:tblCellMar>
        <w:tblLook w:val="00A0" w:firstRow="1" w:lastRow="0" w:firstColumn="1" w:lastColumn="0" w:noHBand="0" w:noVBand="0"/>
      </w:tblPr>
      <w:tblGrid>
        <w:gridCol w:w="540"/>
        <w:gridCol w:w="2700"/>
        <w:gridCol w:w="3960"/>
        <w:gridCol w:w="3006"/>
      </w:tblGrid>
      <w:tr w:rsidR="00A643D0" w:rsidRPr="00A643D0" w:rsidTr="003E4D1A">
        <w:trPr>
          <w:cantSplit/>
          <w:trHeight w:val="240"/>
        </w:trPr>
        <w:tc>
          <w:tcPr>
            <w:tcW w:w="54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r w:rsidRPr="00A643D0">
              <w:rPr>
                <w:rFonts w:ascii="Times New Roman" w:hAnsi="Times New Roman" w:cs="Times New Roman"/>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r w:rsidRPr="00A643D0">
              <w:rPr>
                <w:rFonts w:ascii="Times New Roman" w:hAnsi="Times New Roman" w:cs="Times New Roman"/>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r w:rsidRPr="00A643D0">
              <w:rPr>
                <w:rFonts w:ascii="Times New Roman" w:hAnsi="Times New Roman" w:cs="Times New Roman"/>
                <w:lang w:eastAsia="en-US"/>
              </w:rPr>
              <w:t>Правоустанавливающие документы</w:t>
            </w:r>
          </w:p>
        </w:tc>
        <w:tc>
          <w:tcPr>
            <w:tcW w:w="3006"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r w:rsidRPr="00A643D0">
              <w:rPr>
                <w:rFonts w:ascii="Times New Roman" w:hAnsi="Times New Roman" w:cs="Times New Roman"/>
                <w:lang w:eastAsia="en-US"/>
              </w:rPr>
              <w:t>Площадь объекта</w:t>
            </w:r>
          </w:p>
        </w:tc>
      </w:tr>
      <w:tr w:rsidR="00A643D0" w:rsidRPr="00A643D0" w:rsidTr="003E4D1A">
        <w:trPr>
          <w:cantSplit/>
          <w:trHeight w:val="240"/>
        </w:trPr>
        <w:tc>
          <w:tcPr>
            <w:tcW w:w="54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r w:rsidRPr="00A643D0">
              <w:rPr>
                <w:rFonts w:ascii="Times New Roman" w:hAnsi="Times New Roman" w:cs="Times New Roman"/>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p>
        </w:tc>
        <w:tc>
          <w:tcPr>
            <w:tcW w:w="3006"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p>
        </w:tc>
      </w:tr>
      <w:tr w:rsidR="00A643D0" w:rsidRPr="00A643D0" w:rsidTr="003E4D1A">
        <w:trPr>
          <w:cantSplit/>
          <w:trHeight w:val="240"/>
        </w:trPr>
        <w:tc>
          <w:tcPr>
            <w:tcW w:w="54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r w:rsidRPr="00A643D0">
              <w:rPr>
                <w:rFonts w:ascii="Times New Roman" w:hAnsi="Times New Roman" w:cs="Times New Roman"/>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p>
        </w:tc>
        <w:tc>
          <w:tcPr>
            <w:tcW w:w="3006" w:type="dxa"/>
            <w:tcBorders>
              <w:top w:val="single" w:sz="6" w:space="0" w:color="auto"/>
              <w:left w:val="single" w:sz="6" w:space="0" w:color="auto"/>
              <w:bottom w:val="single" w:sz="6" w:space="0" w:color="auto"/>
              <w:right w:val="single" w:sz="6" w:space="0" w:color="auto"/>
            </w:tcBorders>
          </w:tcPr>
          <w:p w:rsidR="00A643D0" w:rsidRPr="00A643D0" w:rsidRDefault="00A643D0" w:rsidP="00A643D0">
            <w:pPr>
              <w:autoSpaceDE w:val="0"/>
              <w:autoSpaceDN w:val="0"/>
              <w:adjustRightInd w:val="0"/>
              <w:spacing w:after="0"/>
              <w:rPr>
                <w:rFonts w:ascii="Times New Roman" w:hAnsi="Times New Roman" w:cs="Times New Roman"/>
                <w:lang w:eastAsia="en-US"/>
              </w:rPr>
            </w:pPr>
          </w:p>
        </w:tc>
      </w:tr>
    </w:tbl>
    <w:p w:rsidR="00A643D0" w:rsidRPr="00A643D0" w:rsidRDefault="00A643D0" w:rsidP="00A643D0">
      <w:pPr>
        <w:autoSpaceDE w:val="0"/>
        <w:autoSpaceDN w:val="0"/>
        <w:adjustRightInd w:val="0"/>
        <w:spacing w:after="0"/>
        <w:jc w:val="both"/>
        <w:rPr>
          <w:rFonts w:ascii="Times New Roman" w:hAnsi="Times New Roman" w:cs="Times New Roman"/>
        </w:rPr>
      </w:pPr>
      <w:r w:rsidRPr="00A643D0">
        <w:rPr>
          <w:rFonts w:ascii="Times New Roman" w:hAnsi="Times New Roman" w:cs="Times New Roman"/>
        </w:rPr>
        <w:t>Заявитель: _______________________________________         _______________________________</w:t>
      </w:r>
    </w:p>
    <w:p w:rsidR="00A643D0" w:rsidRPr="006B3939" w:rsidRDefault="00A643D0" w:rsidP="00A643D0">
      <w:pPr>
        <w:autoSpaceDE w:val="0"/>
        <w:autoSpaceDN w:val="0"/>
        <w:adjustRightInd w:val="0"/>
        <w:spacing w:after="0"/>
        <w:jc w:val="center"/>
        <w:rPr>
          <w:rFonts w:ascii="Times New Roman" w:hAnsi="Times New Roman" w:cs="Times New Roman"/>
          <w:vertAlign w:val="superscript"/>
        </w:rPr>
      </w:pPr>
      <w:r w:rsidRPr="006B3939">
        <w:rPr>
          <w:rFonts w:ascii="Times New Roman" w:hAnsi="Times New Roman" w:cs="Times New Roman"/>
          <w:vertAlign w:val="superscript"/>
        </w:rPr>
        <w:t xml:space="preserve">        (Ф.И.О., наименование организации)                                                       (печать, подпись)</w:t>
      </w:r>
    </w:p>
    <w:p w:rsidR="00A643D0" w:rsidRPr="00A643D0" w:rsidRDefault="00A643D0" w:rsidP="00A643D0">
      <w:pPr>
        <w:autoSpaceDE w:val="0"/>
        <w:autoSpaceDN w:val="0"/>
        <w:adjustRightInd w:val="0"/>
        <w:spacing w:after="0"/>
        <w:rPr>
          <w:rFonts w:ascii="Times New Roman" w:hAnsi="Times New Roman" w:cs="Times New Roman"/>
        </w:rPr>
      </w:pPr>
      <w:r w:rsidRPr="00A643D0">
        <w:rPr>
          <w:rFonts w:ascii="Times New Roman" w:hAnsi="Times New Roman" w:cs="Times New Roman"/>
        </w:rPr>
        <w:t>"___"__________ 20_____ г.</w:t>
      </w:r>
    </w:p>
    <w:p w:rsidR="00A643D0" w:rsidRPr="00A643D0" w:rsidRDefault="00A643D0" w:rsidP="00A643D0">
      <w:pPr>
        <w:pStyle w:val="ConsPlusNonformat"/>
        <w:widowControl/>
        <w:jc w:val="both"/>
        <w:rPr>
          <w:rFonts w:ascii="Times New Roman" w:hAnsi="Times New Roman" w:cs="Times New Roman"/>
          <w:sz w:val="22"/>
          <w:szCs w:val="22"/>
        </w:rPr>
      </w:pPr>
      <w:r w:rsidRPr="00A643D0">
        <w:rPr>
          <w:rFonts w:ascii="Times New Roman" w:hAnsi="Times New Roman" w:cs="Times New Roman"/>
          <w:sz w:val="22"/>
          <w:szCs w:val="22"/>
        </w:rPr>
        <w:t xml:space="preserve">Принял: </w:t>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t xml:space="preserve"> </w:t>
      </w:r>
      <w:r w:rsidRPr="00A643D0">
        <w:rPr>
          <w:rFonts w:ascii="Times New Roman" w:hAnsi="Times New Roman" w:cs="Times New Roman"/>
          <w:sz w:val="22"/>
          <w:szCs w:val="22"/>
        </w:rPr>
        <w:t xml:space="preserve">                __________________________</w:t>
      </w:r>
    </w:p>
    <w:p w:rsidR="00A643D0" w:rsidRPr="00A643D0" w:rsidRDefault="00A643D0" w:rsidP="00A643D0">
      <w:pPr>
        <w:pStyle w:val="ConsPlusNonformat"/>
        <w:widowControl/>
        <w:jc w:val="center"/>
        <w:rPr>
          <w:rFonts w:ascii="Times New Roman" w:hAnsi="Times New Roman" w:cs="Times New Roman"/>
          <w:sz w:val="22"/>
          <w:szCs w:val="22"/>
        </w:rPr>
      </w:pPr>
      <w:r w:rsidRPr="00A643D0">
        <w:rPr>
          <w:rFonts w:ascii="Times New Roman" w:hAnsi="Times New Roman" w:cs="Times New Roman"/>
          <w:sz w:val="22"/>
          <w:szCs w:val="22"/>
        </w:rPr>
        <w:t>(Ф.И.О. специалиста, осуществившего прием)                                          (подпись)</w:t>
      </w:r>
    </w:p>
    <w:p w:rsidR="00A643D0" w:rsidRPr="00A643D0" w:rsidRDefault="00A643D0" w:rsidP="00A643D0">
      <w:pPr>
        <w:pStyle w:val="ConsPlusNonformat"/>
        <w:widowControl/>
        <w:jc w:val="center"/>
        <w:rPr>
          <w:rFonts w:ascii="Times New Roman" w:hAnsi="Times New Roman" w:cs="Times New Roman"/>
          <w:sz w:val="22"/>
          <w:szCs w:val="22"/>
        </w:rPr>
      </w:pPr>
    </w:p>
    <w:p w:rsidR="00A643D0" w:rsidRPr="00A643D0" w:rsidRDefault="00A643D0" w:rsidP="00A643D0">
      <w:pPr>
        <w:pStyle w:val="ConsPlusNonformat"/>
        <w:widowControl/>
        <w:ind w:left="6663"/>
        <w:jc w:val="both"/>
        <w:rPr>
          <w:rFonts w:ascii="Times New Roman" w:hAnsi="Times New Roman" w:cs="Times New Roman"/>
          <w:sz w:val="22"/>
          <w:szCs w:val="22"/>
        </w:rPr>
      </w:pPr>
      <w:r w:rsidRPr="00A643D0">
        <w:rPr>
          <w:rFonts w:ascii="Times New Roman" w:hAnsi="Times New Roman" w:cs="Times New Roman"/>
          <w:sz w:val="22"/>
          <w:szCs w:val="22"/>
        </w:rPr>
        <w:t>Вход. №___________________</w:t>
      </w:r>
    </w:p>
    <w:p w:rsidR="00A643D0" w:rsidRPr="00A643D0" w:rsidRDefault="00A643D0" w:rsidP="00A643D0">
      <w:pPr>
        <w:pStyle w:val="ConsPlusNonformat"/>
        <w:widowControl/>
        <w:ind w:left="6663"/>
        <w:jc w:val="both"/>
        <w:rPr>
          <w:rFonts w:ascii="Times New Roman" w:hAnsi="Times New Roman" w:cs="Times New Roman"/>
          <w:sz w:val="22"/>
          <w:szCs w:val="22"/>
        </w:rPr>
      </w:pPr>
      <w:r w:rsidRPr="00A643D0">
        <w:rPr>
          <w:rFonts w:ascii="Times New Roman" w:hAnsi="Times New Roman" w:cs="Times New Roman"/>
          <w:sz w:val="22"/>
          <w:szCs w:val="22"/>
        </w:rPr>
        <w:t xml:space="preserve"> </w:t>
      </w:r>
    </w:p>
    <w:p w:rsidR="00A643D0" w:rsidRPr="00A643D0" w:rsidRDefault="00A643D0" w:rsidP="00A643D0">
      <w:pPr>
        <w:pStyle w:val="ConsPlusNonformat"/>
        <w:widowControl/>
        <w:jc w:val="both"/>
        <w:rPr>
          <w:rFonts w:ascii="Times New Roman" w:hAnsi="Times New Roman" w:cs="Times New Roman"/>
          <w:sz w:val="22"/>
          <w:szCs w:val="22"/>
        </w:rPr>
      </w:pPr>
      <w:r w:rsidRPr="00A643D0">
        <w:rPr>
          <w:rFonts w:ascii="Times New Roman" w:hAnsi="Times New Roman" w:cs="Times New Roman"/>
          <w:sz w:val="22"/>
          <w:szCs w:val="22"/>
        </w:rPr>
        <w:t xml:space="preserve">                                                                                                                         «____»_____________20____г.</w:t>
      </w:r>
    </w:p>
    <w:p w:rsidR="00A643D0" w:rsidRPr="00A643D0" w:rsidRDefault="00A643D0" w:rsidP="00A643D0">
      <w:pPr>
        <w:autoSpaceDE w:val="0"/>
        <w:autoSpaceDN w:val="0"/>
        <w:adjustRightInd w:val="0"/>
        <w:spacing w:after="0"/>
        <w:rPr>
          <w:rFonts w:ascii="Times New Roman" w:hAnsi="Times New Roman" w:cs="Times New Roman"/>
        </w:rPr>
      </w:pPr>
    </w:p>
    <w:p w:rsidR="00A643D0" w:rsidRPr="00A643D0" w:rsidRDefault="00A643D0" w:rsidP="00A643D0">
      <w:pPr>
        <w:autoSpaceDE w:val="0"/>
        <w:autoSpaceDN w:val="0"/>
        <w:adjustRightInd w:val="0"/>
        <w:spacing w:after="0"/>
        <w:rPr>
          <w:rFonts w:ascii="Times New Roman" w:hAnsi="Times New Roman" w:cs="Times New Roman"/>
        </w:rPr>
      </w:pPr>
      <w:r w:rsidRPr="00A643D0">
        <w:rPr>
          <w:rFonts w:ascii="Times New Roman" w:hAnsi="Times New Roman" w:cs="Times New Roman"/>
        </w:rPr>
        <w:lastRenderedPageBreak/>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43"/>
        <w:gridCol w:w="1416"/>
        <w:gridCol w:w="1521"/>
      </w:tblGrid>
      <w:tr w:rsidR="00A643D0" w:rsidRPr="006B3939" w:rsidTr="006709A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r w:rsidRPr="006B3939">
              <w:rPr>
                <w:rFonts w:ascii="Times New Roman" w:hAnsi="Times New Roman" w:cs="Times New Roman"/>
                <w:sz w:val="20"/>
                <w:szCs w:val="20"/>
                <w:lang w:eastAsia="en-US"/>
              </w:rPr>
              <w:t xml:space="preserve">№ </w:t>
            </w:r>
            <w:proofErr w:type="gramStart"/>
            <w:r w:rsidRPr="006B3939">
              <w:rPr>
                <w:rFonts w:ascii="Times New Roman" w:hAnsi="Times New Roman" w:cs="Times New Roman"/>
                <w:sz w:val="20"/>
                <w:szCs w:val="20"/>
                <w:lang w:eastAsia="en-US"/>
              </w:rPr>
              <w:t>п</w:t>
            </w:r>
            <w:proofErr w:type="gramEnd"/>
            <w:r w:rsidRPr="006B3939">
              <w:rPr>
                <w:rFonts w:ascii="Times New Roman" w:hAnsi="Times New Roman" w:cs="Times New Roman"/>
                <w:sz w:val="20"/>
                <w:szCs w:val="20"/>
                <w:lang w:eastAsia="en-US"/>
              </w:rPr>
              <w:t>/п</w:t>
            </w:r>
          </w:p>
        </w:tc>
        <w:tc>
          <w:tcPr>
            <w:tcW w:w="6096" w:type="dxa"/>
            <w:gridSpan w:val="2"/>
            <w:tcBorders>
              <w:top w:val="single" w:sz="6"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p>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r w:rsidRPr="006B3939">
              <w:rPr>
                <w:rFonts w:ascii="Times New Roman" w:hAnsi="Times New Roman" w:cs="Times New Roman"/>
                <w:sz w:val="20"/>
                <w:szCs w:val="20"/>
                <w:lang w:eastAsia="en-US"/>
              </w:rPr>
              <w:t>Наименование документа</w:t>
            </w:r>
          </w:p>
        </w:tc>
        <w:tc>
          <w:tcPr>
            <w:tcW w:w="1416"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r w:rsidRPr="006B3939">
              <w:rPr>
                <w:rFonts w:ascii="Times New Roman" w:hAnsi="Times New Roman" w:cs="Times New Roman"/>
                <w:sz w:val="20"/>
                <w:szCs w:val="20"/>
                <w:lang w:eastAsia="en-US"/>
              </w:rPr>
              <w:t>Реквизиты</w:t>
            </w:r>
            <w:r w:rsidRPr="006B3939">
              <w:rPr>
                <w:rFonts w:ascii="Times New Roman" w:hAnsi="Times New Roman" w:cs="Times New Roman"/>
                <w:sz w:val="20"/>
                <w:szCs w:val="20"/>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r w:rsidRPr="006B3939">
              <w:rPr>
                <w:rFonts w:ascii="Times New Roman" w:hAnsi="Times New Roman" w:cs="Times New Roman"/>
                <w:sz w:val="20"/>
                <w:szCs w:val="20"/>
                <w:lang w:eastAsia="en-US"/>
              </w:rPr>
              <w:t>Количество</w:t>
            </w:r>
            <w:r w:rsidRPr="006B3939">
              <w:rPr>
                <w:rFonts w:ascii="Times New Roman" w:hAnsi="Times New Roman" w:cs="Times New Roman"/>
                <w:sz w:val="20"/>
                <w:szCs w:val="20"/>
                <w:lang w:eastAsia="en-US"/>
              </w:rPr>
              <w:br/>
              <w:t xml:space="preserve">листов  </w:t>
            </w:r>
            <w:r w:rsidRPr="006B3939">
              <w:rPr>
                <w:rFonts w:ascii="Times New Roman" w:hAnsi="Times New Roman" w:cs="Times New Roman"/>
                <w:sz w:val="20"/>
                <w:szCs w:val="20"/>
                <w:lang w:eastAsia="en-US"/>
              </w:rPr>
              <w:br/>
              <w:t>в экземпляре</w:t>
            </w:r>
          </w:p>
        </w:tc>
      </w:tr>
      <w:tr w:rsidR="00A643D0" w:rsidRPr="006B3939" w:rsidTr="006709A0">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r w:rsidRPr="006B3939">
              <w:rPr>
                <w:rFonts w:ascii="Times New Roman" w:hAnsi="Times New Roman" w:cs="Times New Roman"/>
                <w:sz w:val="20"/>
                <w:szCs w:val="20"/>
                <w:lang w:eastAsia="en-US"/>
              </w:rPr>
              <w:t>1</w:t>
            </w:r>
          </w:p>
        </w:tc>
        <w:tc>
          <w:tcPr>
            <w:tcW w:w="6096" w:type="dxa"/>
            <w:gridSpan w:val="2"/>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r w:rsidRPr="006B3939">
              <w:rPr>
                <w:rFonts w:ascii="Times New Roman" w:hAnsi="Times New Roman" w:cs="Times New Roman"/>
                <w:sz w:val="20"/>
                <w:szCs w:val="20"/>
                <w:lang w:eastAsia="en-US"/>
              </w:rPr>
              <w:t>2</w:t>
            </w:r>
          </w:p>
        </w:tc>
        <w:tc>
          <w:tcPr>
            <w:tcW w:w="1416"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r w:rsidRPr="006B3939">
              <w:rPr>
                <w:rFonts w:ascii="Times New Roman" w:hAnsi="Times New Roman" w:cs="Times New Roman"/>
                <w:sz w:val="20"/>
                <w:szCs w:val="20"/>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jc w:val="center"/>
              <w:rPr>
                <w:rFonts w:ascii="Times New Roman" w:hAnsi="Times New Roman" w:cs="Times New Roman"/>
                <w:sz w:val="20"/>
                <w:szCs w:val="20"/>
                <w:lang w:eastAsia="en-US"/>
              </w:rPr>
            </w:pPr>
            <w:r w:rsidRPr="006B3939">
              <w:rPr>
                <w:rFonts w:ascii="Times New Roman" w:hAnsi="Times New Roman" w:cs="Times New Roman"/>
                <w:sz w:val="20"/>
                <w:szCs w:val="20"/>
                <w:lang w:eastAsia="en-US"/>
              </w:rPr>
              <w:t>4</w:t>
            </w:r>
          </w:p>
        </w:tc>
      </w:tr>
      <w:tr w:rsidR="00A643D0" w:rsidRPr="006B3939" w:rsidTr="006709A0">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1</w:t>
            </w:r>
          </w:p>
        </w:tc>
        <w:tc>
          <w:tcPr>
            <w:tcW w:w="6096" w:type="dxa"/>
            <w:gridSpan w:val="2"/>
            <w:tcBorders>
              <w:top w:val="single" w:sz="6" w:space="0" w:color="auto"/>
              <w:left w:val="single" w:sz="6" w:space="0" w:color="auto"/>
              <w:bottom w:val="single" w:sz="6" w:space="0" w:color="auto"/>
              <w:right w:val="single" w:sz="6" w:space="0" w:color="auto"/>
            </w:tcBorders>
            <w:hideMark/>
          </w:tcPr>
          <w:p w:rsidR="00A643D0" w:rsidRPr="006B3939" w:rsidRDefault="00A643D0" w:rsidP="006709A0">
            <w:pPr>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Копия документа, удостоверяющего личность</w:t>
            </w:r>
            <w:r w:rsidR="006709A0">
              <w:rPr>
                <w:rFonts w:ascii="Times New Roman" w:hAnsi="Times New Roman" w:cs="Times New Roman"/>
                <w:sz w:val="20"/>
                <w:szCs w:val="20"/>
                <w:lang w:eastAsia="en-US"/>
              </w:rPr>
              <w:t xml:space="preserve"> ф</w:t>
            </w:r>
            <w:r w:rsidRPr="006B3939">
              <w:rPr>
                <w:rFonts w:ascii="Times New Roman" w:hAnsi="Times New Roman" w:cs="Times New Roman"/>
                <w:sz w:val="20"/>
                <w:szCs w:val="20"/>
                <w:lang w:eastAsia="en-US"/>
              </w:rPr>
              <w:t xml:space="preserve">изического лица (копия документа, удостоверяющего личность физического лица, зарегистрированного в качестве индивидуального </w:t>
            </w:r>
            <w:r w:rsidR="006709A0">
              <w:rPr>
                <w:rFonts w:ascii="Times New Roman" w:hAnsi="Times New Roman" w:cs="Times New Roman"/>
                <w:sz w:val="20"/>
                <w:szCs w:val="20"/>
                <w:lang w:eastAsia="en-US"/>
              </w:rPr>
              <w:t>п</w:t>
            </w:r>
            <w:r w:rsidRPr="006B3939">
              <w:rPr>
                <w:rFonts w:ascii="Times New Roman" w:hAnsi="Times New Roman" w:cs="Times New Roman"/>
                <w:sz w:val="20"/>
                <w:szCs w:val="20"/>
                <w:lang w:eastAsia="en-US"/>
              </w:rPr>
              <w:t>редпринимателя)</w:t>
            </w:r>
          </w:p>
        </w:tc>
        <w:tc>
          <w:tcPr>
            <w:tcW w:w="1416" w:type="dxa"/>
            <w:tcBorders>
              <w:top w:val="single" w:sz="6"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p>
        </w:tc>
      </w:tr>
      <w:tr w:rsidR="00A643D0" w:rsidRPr="006B3939" w:rsidTr="006709A0">
        <w:trPr>
          <w:cantSplit/>
          <w:trHeight w:val="356"/>
        </w:trPr>
        <w:tc>
          <w:tcPr>
            <w:tcW w:w="567"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2</w:t>
            </w:r>
          </w:p>
        </w:tc>
        <w:tc>
          <w:tcPr>
            <w:tcW w:w="6096" w:type="dxa"/>
            <w:gridSpan w:val="2"/>
            <w:tcBorders>
              <w:top w:val="single" w:sz="6" w:space="0" w:color="auto"/>
              <w:left w:val="single" w:sz="6" w:space="0" w:color="auto"/>
              <w:bottom w:val="single" w:sz="6" w:space="0" w:color="auto"/>
              <w:right w:val="single" w:sz="6" w:space="0" w:color="auto"/>
            </w:tcBorders>
            <w:hideMark/>
          </w:tcPr>
          <w:p w:rsidR="00A643D0" w:rsidRPr="006B3939" w:rsidRDefault="00A643D0" w:rsidP="006709A0">
            <w:pPr>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Копия документа, удостоверяющего личность</w:t>
            </w:r>
            <w:r w:rsidR="006709A0">
              <w:rPr>
                <w:rFonts w:ascii="Times New Roman" w:hAnsi="Times New Roman" w:cs="Times New Roman"/>
                <w:sz w:val="20"/>
                <w:szCs w:val="20"/>
                <w:lang w:eastAsia="en-US"/>
              </w:rPr>
              <w:t xml:space="preserve"> </w:t>
            </w:r>
            <w:r w:rsidRPr="006B3939">
              <w:rPr>
                <w:rFonts w:ascii="Times New Roman" w:hAnsi="Times New Roman" w:cs="Times New Roman"/>
                <w:sz w:val="20"/>
                <w:szCs w:val="20"/>
                <w:lang w:eastAsia="en-US"/>
              </w:rPr>
              <w:t xml:space="preserve">представителя </w:t>
            </w:r>
          </w:p>
        </w:tc>
        <w:tc>
          <w:tcPr>
            <w:tcW w:w="1416" w:type="dxa"/>
            <w:tcBorders>
              <w:top w:val="single" w:sz="6"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p>
        </w:tc>
      </w:tr>
      <w:tr w:rsidR="00A643D0" w:rsidRPr="006B3939" w:rsidTr="006709A0">
        <w:trPr>
          <w:cantSplit/>
          <w:trHeight w:val="545"/>
        </w:trPr>
        <w:tc>
          <w:tcPr>
            <w:tcW w:w="567" w:type="dxa"/>
            <w:tcBorders>
              <w:top w:val="single" w:sz="6" w:space="0" w:color="auto"/>
              <w:left w:val="single" w:sz="6" w:space="0" w:color="auto"/>
              <w:bottom w:val="single" w:sz="6" w:space="0" w:color="auto"/>
              <w:right w:val="single" w:sz="6" w:space="0" w:color="auto"/>
            </w:tcBorders>
            <w:hideMark/>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3</w:t>
            </w:r>
          </w:p>
        </w:tc>
        <w:tc>
          <w:tcPr>
            <w:tcW w:w="6096" w:type="dxa"/>
            <w:gridSpan w:val="2"/>
            <w:tcBorders>
              <w:top w:val="single" w:sz="6" w:space="0" w:color="auto"/>
              <w:left w:val="single" w:sz="6" w:space="0" w:color="auto"/>
              <w:bottom w:val="single" w:sz="6" w:space="0" w:color="auto"/>
              <w:right w:val="single" w:sz="6" w:space="0" w:color="auto"/>
            </w:tcBorders>
            <w:hideMark/>
          </w:tcPr>
          <w:p w:rsidR="00A643D0" w:rsidRPr="006B3939" w:rsidRDefault="00A643D0" w:rsidP="006709A0">
            <w:pPr>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 xml:space="preserve">Документ, подтверждающий полномочия представителя заявителя (при необходимости) </w:t>
            </w:r>
          </w:p>
        </w:tc>
        <w:tc>
          <w:tcPr>
            <w:tcW w:w="1416" w:type="dxa"/>
            <w:tcBorders>
              <w:top w:val="single" w:sz="6"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p>
        </w:tc>
      </w:tr>
      <w:tr w:rsidR="00A643D0" w:rsidRPr="006B3939"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A643D0" w:rsidRPr="006B3939" w:rsidRDefault="00A643D0" w:rsidP="00A643D0">
            <w:pPr>
              <w:widowControl w:val="0"/>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4</w:t>
            </w:r>
          </w:p>
        </w:tc>
        <w:tc>
          <w:tcPr>
            <w:tcW w:w="6096" w:type="dxa"/>
            <w:gridSpan w:val="2"/>
            <w:tcBorders>
              <w:top w:val="single" w:sz="4" w:space="0" w:color="auto"/>
              <w:left w:val="single" w:sz="6" w:space="0" w:color="auto"/>
              <w:bottom w:val="single" w:sz="6" w:space="0" w:color="auto"/>
              <w:right w:val="single" w:sz="6" w:space="0" w:color="auto"/>
            </w:tcBorders>
          </w:tcPr>
          <w:p w:rsidR="00A643D0" w:rsidRPr="006B3939" w:rsidRDefault="006709A0" w:rsidP="00A643D0">
            <w:pPr>
              <w:widowControl w:val="0"/>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Документ, подтверждающий членство заявителя в некоммерческой организации</w:t>
            </w:r>
          </w:p>
        </w:tc>
        <w:tc>
          <w:tcPr>
            <w:tcW w:w="1416" w:type="dxa"/>
            <w:tcBorders>
              <w:top w:val="single" w:sz="4"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A643D0" w:rsidRPr="006B3939" w:rsidRDefault="00A643D0" w:rsidP="00A643D0">
            <w:pPr>
              <w:autoSpaceDE w:val="0"/>
              <w:autoSpaceDN w:val="0"/>
              <w:adjustRightInd w:val="0"/>
              <w:spacing w:after="0"/>
              <w:rPr>
                <w:rFonts w:ascii="Times New Roman" w:hAnsi="Times New Roman" w:cs="Times New Roman"/>
                <w:sz w:val="20"/>
                <w:szCs w:val="20"/>
                <w:lang w:eastAsia="en-US"/>
              </w:rPr>
            </w:pPr>
          </w:p>
        </w:tc>
      </w:tr>
      <w:tr w:rsidR="006709A0" w:rsidRPr="006B3939"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widowControl w:val="0"/>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6096" w:type="dxa"/>
            <w:gridSpan w:val="2"/>
            <w:tcBorders>
              <w:top w:val="single" w:sz="4" w:space="0" w:color="auto"/>
              <w:left w:val="single" w:sz="6" w:space="0" w:color="auto"/>
              <w:bottom w:val="single" w:sz="6" w:space="0" w:color="auto"/>
              <w:right w:val="single" w:sz="6" w:space="0" w:color="auto"/>
            </w:tcBorders>
          </w:tcPr>
          <w:p w:rsidR="006709A0" w:rsidRDefault="006709A0" w:rsidP="00A643D0">
            <w:pPr>
              <w:widowControl w:val="0"/>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Решение некоммерческой организации о распределении земельного участка заявителю</w:t>
            </w:r>
          </w:p>
        </w:tc>
        <w:tc>
          <w:tcPr>
            <w:tcW w:w="1416"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r>
      <w:tr w:rsidR="006709A0" w:rsidRPr="006B3939"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widowControl w:val="0"/>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6096" w:type="dxa"/>
            <w:gridSpan w:val="2"/>
            <w:tcBorders>
              <w:top w:val="single" w:sz="4" w:space="0" w:color="auto"/>
              <w:left w:val="single" w:sz="6" w:space="0" w:color="auto"/>
              <w:bottom w:val="single" w:sz="6" w:space="0" w:color="auto"/>
              <w:right w:val="single" w:sz="6" w:space="0" w:color="auto"/>
            </w:tcBorders>
          </w:tcPr>
          <w:p w:rsidR="006709A0" w:rsidRDefault="006709A0" w:rsidP="001A07D0">
            <w:pPr>
              <w:widowControl w:val="0"/>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Утвержденный проект межевания</w:t>
            </w:r>
            <w:r w:rsidR="001A07D0">
              <w:rPr>
                <w:rFonts w:ascii="Times New Roman" w:hAnsi="Times New Roman" w:cs="Times New Roman"/>
                <w:sz w:val="20"/>
                <w:szCs w:val="20"/>
                <w:lang w:eastAsia="en-US"/>
              </w:rPr>
              <w:t xml:space="preserve"> территории</w:t>
            </w:r>
            <w:r>
              <w:rPr>
                <w:rFonts w:ascii="Times New Roman" w:hAnsi="Times New Roman" w:cs="Times New Roman"/>
                <w:sz w:val="20"/>
                <w:szCs w:val="20"/>
                <w:lang w:eastAsia="en-US"/>
              </w:rPr>
              <w:t xml:space="preserve"> (либо проект организации и застройки территории </w:t>
            </w:r>
            <w:r w:rsidR="001A07D0">
              <w:rPr>
                <w:rFonts w:ascii="Times New Roman" w:hAnsi="Times New Roman" w:cs="Times New Roman"/>
                <w:sz w:val="20"/>
                <w:szCs w:val="20"/>
                <w:lang w:eastAsia="en-US"/>
              </w:rPr>
              <w:t>некоммерческого объединения</w:t>
            </w:r>
            <w:r>
              <w:rPr>
                <w:rFonts w:ascii="Times New Roman" w:hAnsi="Times New Roman" w:cs="Times New Roman"/>
                <w:sz w:val="20"/>
                <w:szCs w:val="20"/>
                <w:lang w:eastAsia="en-US"/>
              </w:rPr>
              <w:t>)</w:t>
            </w:r>
          </w:p>
        </w:tc>
        <w:tc>
          <w:tcPr>
            <w:tcW w:w="1416"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r>
      <w:tr w:rsidR="006709A0" w:rsidRPr="006B3939"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widowControl w:val="0"/>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6096" w:type="dxa"/>
            <w:gridSpan w:val="2"/>
            <w:tcBorders>
              <w:top w:val="single" w:sz="4" w:space="0" w:color="auto"/>
              <w:left w:val="single" w:sz="6" w:space="0" w:color="auto"/>
              <w:bottom w:val="single" w:sz="6" w:space="0" w:color="auto"/>
              <w:right w:val="single" w:sz="6" w:space="0" w:color="auto"/>
            </w:tcBorders>
          </w:tcPr>
          <w:p w:rsidR="006709A0" w:rsidRPr="006B3939" w:rsidRDefault="006709A0" w:rsidP="001A07D0">
            <w:pPr>
              <w:widowControl w:val="0"/>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Кадастровый паспорт земельного участка</w:t>
            </w:r>
            <w:r w:rsidR="001A07D0">
              <w:rPr>
                <w:rFonts w:ascii="Times New Roman" w:hAnsi="Times New Roman" w:cs="Times New Roman"/>
                <w:sz w:val="20"/>
                <w:szCs w:val="20"/>
                <w:lang w:eastAsia="en-US"/>
              </w:rPr>
              <w:t xml:space="preserve"> (выписка из кадастрового паспорта на земельный участок</w:t>
            </w:r>
          </w:p>
        </w:tc>
        <w:tc>
          <w:tcPr>
            <w:tcW w:w="1416"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r>
      <w:tr w:rsidR="001A07D0" w:rsidRPr="006B3939"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1A07D0" w:rsidRDefault="001A07D0" w:rsidP="00A643D0">
            <w:pPr>
              <w:widowControl w:val="0"/>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6096" w:type="dxa"/>
            <w:gridSpan w:val="2"/>
            <w:tcBorders>
              <w:top w:val="single" w:sz="4" w:space="0" w:color="auto"/>
              <w:left w:val="single" w:sz="6" w:space="0" w:color="auto"/>
              <w:bottom w:val="single" w:sz="6" w:space="0" w:color="auto"/>
              <w:right w:val="single" w:sz="6" w:space="0" w:color="auto"/>
            </w:tcBorders>
          </w:tcPr>
          <w:p w:rsidR="001A07D0" w:rsidRPr="006B3939" w:rsidRDefault="001A07D0" w:rsidP="001A07D0">
            <w:pPr>
              <w:widowControl w:val="0"/>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Выписка ЕГРП о правах на приобретаемый земельный участок (либо уведомление об отсутствии в ЕГРП запрашиваемых сведений)</w:t>
            </w:r>
          </w:p>
        </w:tc>
        <w:tc>
          <w:tcPr>
            <w:tcW w:w="1416" w:type="dxa"/>
            <w:tcBorders>
              <w:top w:val="single" w:sz="4" w:space="0" w:color="auto"/>
              <w:left w:val="single" w:sz="6" w:space="0" w:color="auto"/>
              <w:bottom w:val="single" w:sz="6" w:space="0" w:color="auto"/>
              <w:right w:val="single" w:sz="6" w:space="0" w:color="auto"/>
            </w:tcBorders>
          </w:tcPr>
          <w:p w:rsidR="001A07D0" w:rsidRPr="006B3939" w:rsidRDefault="001A07D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1A07D0" w:rsidRPr="006B3939" w:rsidRDefault="001A07D0" w:rsidP="00A643D0">
            <w:pPr>
              <w:autoSpaceDE w:val="0"/>
              <w:autoSpaceDN w:val="0"/>
              <w:adjustRightInd w:val="0"/>
              <w:spacing w:after="0"/>
              <w:rPr>
                <w:rFonts w:ascii="Times New Roman" w:hAnsi="Times New Roman" w:cs="Times New Roman"/>
                <w:sz w:val="20"/>
                <w:szCs w:val="20"/>
                <w:lang w:eastAsia="en-US"/>
              </w:rPr>
            </w:pPr>
          </w:p>
        </w:tc>
      </w:tr>
      <w:tr w:rsidR="006709A0" w:rsidRPr="006B3939" w:rsidTr="003E4D1A">
        <w:trPr>
          <w:cantSplit/>
          <w:trHeight w:val="240"/>
        </w:trPr>
        <w:tc>
          <w:tcPr>
            <w:tcW w:w="9600" w:type="dxa"/>
            <w:gridSpan w:val="5"/>
            <w:tcBorders>
              <w:top w:val="single" w:sz="6" w:space="0" w:color="auto"/>
              <w:left w:val="single" w:sz="6" w:space="0" w:color="auto"/>
              <w:bottom w:val="single" w:sz="6" w:space="0" w:color="auto"/>
              <w:right w:val="single" w:sz="6" w:space="0" w:color="auto"/>
            </w:tcBorders>
            <w:hideMark/>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Иные докумен</w:t>
            </w:r>
            <w:r w:rsidR="001A07D0">
              <w:rPr>
                <w:rFonts w:ascii="Times New Roman" w:hAnsi="Times New Roman" w:cs="Times New Roman"/>
                <w:sz w:val="20"/>
                <w:szCs w:val="20"/>
                <w:lang w:eastAsia="en-US"/>
              </w:rPr>
              <w:t>ты</w:t>
            </w:r>
          </w:p>
        </w:tc>
      </w:tr>
      <w:tr w:rsidR="006709A0" w:rsidRPr="006B3939" w:rsidTr="003E4D1A">
        <w:trPr>
          <w:cantSplit/>
          <w:trHeight w:val="309"/>
        </w:trPr>
        <w:tc>
          <w:tcPr>
            <w:tcW w:w="567" w:type="dxa"/>
            <w:tcBorders>
              <w:top w:val="single" w:sz="4" w:space="0" w:color="auto"/>
              <w:left w:val="single" w:sz="6" w:space="0" w:color="auto"/>
              <w:bottom w:val="single" w:sz="4" w:space="0" w:color="auto"/>
              <w:right w:val="single" w:sz="6" w:space="0" w:color="auto"/>
            </w:tcBorders>
          </w:tcPr>
          <w:p w:rsidR="006709A0" w:rsidRPr="006B3939" w:rsidRDefault="001A07D0" w:rsidP="00A643D0">
            <w:pPr>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5953" w:type="dxa"/>
            <w:tcBorders>
              <w:top w:val="single" w:sz="4" w:space="0" w:color="auto"/>
              <w:left w:val="single" w:sz="6" w:space="0" w:color="auto"/>
              <w:bottom w:val="single" w:sz="4" w:space="0" w:color="auto"/>
              <w:right w:val="single" w:sz="6" w:space="0" w:color="auto"/>
            </w:tcBorders>
          </w:tcPr>
          <w:p w:rsidR="006709A0" w:rsidRPr="006B3939" w:rsidRDefault="001A07D0" w:rsidP="00A643D0">
            <w:pPr>
              <w:widowControl w:val="0"/>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Схема расположения земельного участка на кадастровом плане территории</w:t>
            </w:r>
          </w:p>
        </w:tc>
        <w:tc>
          <w:tcPr>
            <w:tcW w:w="1559" w:type="dxa"/>
            <w:gridSpan w:val="2"/>
            <w:tcBorders>
              <w:top w:val="single" w:sz="4" w:space="0" w:color="auto"/>
              <w:left w:val="single" w:sz="6" w:space="0" w:color="auto"/>
              <w:bottom w:val="single" w:sz="4"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r>
      <w:tr w:rsidR="006709A0" w:rsidRPr="006B3939" w:rsidTr="003E4D1A">
        <w:trPr>
          <w:cantSplit/>
          <w:trHeight w:val="408"/>
        </w:trPr>
        <w:tc>
          <w:tcPr>
            <w:tcW w:w="567" w:type="dxa"/>
            <w:tcBorders>
              <w:top w:val="single" w:sz="4" w:space="0" w:color="auto"/>
              <w:left w:val="single" w:sz="6" w:space="0" w:color="auto"/>
              <w:bottom w:val="single" w:sz="4" w:space="0" w:color="auto"/>
              <w:right w:val="single" w:sz="6" w:space="0" w:color="auto"/>
            </w:tcBorders>
          </w:tcPr>
          <w:p w:rsidR="006709A0" w:rsidRPr="006B3939" w:rsidRDefault="001A07D0" w:rsidP="00A643D0">
            <w:pPr>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5953" w:type="dxa"/>
            <w:tcBorders>
              <w:top w:val="single" w:sz="4" w:space="0" w:color="auto"/>
              <w:left w:val="single" w:sz="6" w:space="0" w:color="auto"/>
              <w:bottom w:val="single" w:sz="4" w:space="0" w:color="auto"/>
              <w:right w:val="single" w:sz="6" w:space="0" w:color="auto"/>
            </w:tcBorders>
          </w:tcPr>
          <w:p w:rsidR="006709A0" w:rsidRPr="006B3939" w:rsidRDefault="001A07D0" w:rsidP="00A643D0">
            <w:pPr>
              <w:autoSpaceDE w:val="0"/>
              <w:autoSpaceDN w:val="0"/>
              <w:adjustRightInd w:val="0"/>
              <w:spacing w:after="0"/>
              <w:rPr>
                <w:rFonts w:ascii="Times New Roman" w:hAnsi="Times New Roman" w:cs="Times New Roman"/>
                <w:sz w:val="20"/>
                <w:szCs w:val="20"/>
                <w:lang w:eastAsia="en-US"/>
              </w:rPr>
            </w:pPr>
            <w:r w:rsidRPr="006B3939">
              <w:rPr>
                <w:rFonts w:ascii="Times New Roman" w:hAnsi="Times New Roman" w:cs="Times New Roman"/>
                <w:sz w:val="20"/>
                <w:szCs w:val="20"/>
                <w:lang w:eastAsia="en-US"/>
              </w:rPr>
              <w:t>Копия устава ю</w:t>
            </w:r>
            <w:r>
              <w:rPr>
                <w:rFonts w:ascii="Times New Roman" w:hAnsi="Times New Roman" w:cs="Times New Roman"/>
                <w:sz w:val="20"/>
                <w:szCs w:val="20"/>
                <w:lang w:eastAsia="en-US"/>
              </w:rPr>
              <w:t>ридического лица</w:t>
            </w:r>
          </w:p>
        </w:tc>
        <w:tc>
          <w:tcPr>
            <w:tcW w:w="1559" w:type="dxa"/>
            <w:gridSpan w:val="2"/>
            <w:tcBorders>
              <w:top w:val="single" w:sz="4" w:space="0" w:color="auto"/>
              <w:left w:val="single" w:sz="6" w:space="0" w:color="auto"/>
              <w:bottom w:val="single" w:sz="4"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r>
      <w:tr w:rsidR="006709A0" w:rsidRPr="006B3939" w:rsidTr="003E4D1A">
        <w:trPr>
          <w:cantSplit/>
          <w:trHeight w:val="450"/>
        </w:trPr>
        <w:tc>
          <w:tcPr>
            <w:tcW w:w="567" w:type="dxa"/>
            <w:tcBorders>
              <w:top w:val="single" w:sz="4" w:space="0" w:color="auto"/>
              <w:left w:val="single" w:sz="6" w:space="0" w:color="auto"/>
              <w:bottom w:val="single" w:sz="4" w:space="0" w:color="auto"/>
              <w:right w:val="single" w:sz="6" w:space="0" w:color="auto"/>
            </w:tcBorders>
          </w:tcPr>
          <w:p w:rsidR="006709A0" w:rsidRPr="006B3939" w:rsidRDefault="001A07D0" w:rsidP="001A07D0">
            <w:pPr>
              <w:autoSpaceDE w:val="0"/>
              <w:autoSpaceDN w:val="0"/>
              <w:adjustRightInd w:val="0"/>
              <w:spacing w:after="0"/>
              <w:rPr>
                <w:rFonts w:ascii="Times New Roman" w:hAnsi="Times New Roman" w:cs="Times New Roman"/>
                <w:sz w:val="20"/>
                <w:szCs w:val="20"/>
                <w:lang w:eastAsia="en-US"/>
              </w:rPr>
            </w:pPr>
            <w:r>
              <w:rPr>
                <w:rFonts w:ascii="Times New Roman" w:hAnsi="Times New Roman" w:cs="Times New Roman"/>
                <w:sz w:val="20"/>
                <w:szCs w:val="20"/>
                <w:lang w:eastAsia="en-US"/>
              </w:rPr>
              <w:t>11</w:t>
            </w:r>
          </w:p>
        </w:tc>
        <w:tc>
          <w:tcPr>
            <w:tcW w:w="5953" w:type="dxa"/>
            <w:tcBorders>
              <w:top w:val="single" w:sz="4" w:space="0" w:color="auto"/>
              <w:left w:val="single" w:sz="6" w:space="0" w:color="auto"/>
              <w:bottom w:val="single" w:sz="4" w:space="0" w:color="auto"/>
              <w:right w:val="single" w:sz="6" w:space="0" w:color="auto"/>
            </w:tcBorders>
          </w:tcPr>
          <w:p w:rsidR="006709A0" w:rsidRPr="006B3939" w:rsidRDefault="006709A0" w:rsidP="00A643D0">
            <w:pPr>
              <w:widowControl w:val="0"/>
              <w:autoSpaceDE w:val="0"/>
              <w:autoSpaceDN w:val="0"/>
              <w:adjustRightInd w:val="0"/>
              <w:spacing w:after="0"/>
              <w:rPr>
                <w:rFonts w:ascii="Times New Roman" w:hAnsi="Times New Roman" w:cs="Times New Roman"/>
                <w:sz w:val="20"/>
                <w:szCs w:val="20"/>
                <w:lang w:eastAsia="en-US"/>
              </w:rPr>
            </w:pPr>
          </w:p>
        </w:tc>
        <w:tc>
          <w:tcPr>
            <w:tcW w:w="1559" w:type="dxa"/>
            <w:gridSpan w:val="2"/>
            <w:tcBorders>
              <w:top w:val="single" w:sz="4" w:space="0" w:color="auto"/>
              <w:left w:val="single" w:sz="6" w:space="0" w:color="auto"/>
              <w:bottom w:val="single" w:sz="4"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09A0" w:rsidRPr="006B3939" w:rsidRDefault="006709A0" w:rsidP="00A643D0">
            <w:pPr>
              <w:autoSpaceDE w:val="0"/>
              <w:autoSpaceDN w:val="0"/>
              <w:adjustRightInd w:val="0"/>
              <w:spacing w:after="0"/>
              <w:rPr>
                <w:rFonts w:ascii="Times New Roman" w:hAnsi="Times New Roman" w:cs="Times New Roman"/>
                <w:sz w:val="20"/>
                <w:szCs w:val="20"/>
                <w:lang w:eastAsia="en-US"/>
              </w:rPr>
            </w:pPr>
          </w:p>
        </w:tc>
      </w:tr>
    </w:tbl>
    <w:p w:rsidR="00A643D0" w:rsidRPr="00A643D0" w:rsidRDefault="00A643D0" w:rsidP="00A643D0">
      <w:pPr>
        <w:autoSpaceDE w:val="0"/>
        <w:autoSpaceDN w:val="0"/>
        <w:adjustRightInd w:val="0"/>
        <w:spacing w:after="0"/>
        <w:jc w:val="both"/>
        <w:rPr>
          <w:rFonts w:ascii="Times New Roman" w:hAnsi="Times New Roman" w:cs="Times New Roman"/>
          <w:sz w:val="20"/>
          <w:szCs w:val="20"/>
        </w:rPr>
      </w:pPr>
      <w:r w:rsidRPr="00A643D0">
        <w:rPr>
          <w:rFonts w:ascii="Times New Roman" w:hAnsi="Times New Roman" w:cs="Times New Roman"/>
          <w:sz w:val="20"/>
          <w:szCs w:val="20"/>
        </w:rPr>
        <w:t>Мною подтверждается:</w:t>
      </w:r>
    </w:p>
    <w:p w:rsidR="00A643D0" w:rsidRPr="00A643D0" w:rsidRDefault="00A643D0" w:rsidP="00A643D0">
      <w:pPr>
        <w:autoSpaceDE w:val="0"/>
        <w:autoSpaceDN w:val="0"/>
        <w:adjustRightInd w:val="0"/>
        <w:spacing w:after="0"/>
        <w:jc w:val="both"/>
        <w:rPr>
          <w:rFonts w:ascii="Times New Roman" w:hAnsi="Times New Roman" w:cs="Times New Roman"/>
          <w:sz w:val="20"/>
          <w:szCs w:val="20"/>
        </w:rPr>
      </w:pPr>
      <w:r w:rsidRPr="00A643D0">
        <w:rPr>
          <w:rFonts w:ascii="Times New Roman" w:hAnsi="Times New Roman" w:cs="Times New Roman"/>
          <w:sz w:val="20"/>
          <w:szCs w:val="20"/>
        </w:rPr>
        <w:t xml:space="preserve">    представленные документы получены в порядке, установленном  действующим законодательством;</w:t>
      </w:r>
    </w:p>
    <w:p w:rsidR="00A643D0" w:rsidRPr="00A643D0" w:rsidRDefault="00A643D0" w:rsidP="00A643D0">
      <w:pPr>
        <w:autoSpaceDE w:val="0"/>
        <w:autoSpaceDN w:val="0"/>
        <w:adjustRightInd w:val="0"/>
        <w:spacing w:after="0"/>
        <w:jc w:val="both"/>
        <w:rPr>
          <w:rFonts w:ascii="Times New Roman" w:hAnsi="Times New Roman" w:cs="Times New Roman"/>
          <w:sz w:val="20"/>
          <w:szCs w:val="20"/>
        </w:rPr>
      </w:pPr>
      <w:r w:rsidRPr="00A643D0">
        <w:rPr>
          <w:rFonts w:ascii="Times New Roman" w:hAnsi="Times New Roman" w:cs="Times New Roman"/>
          <w:sz w:val="20"/>
          <w:szCs w:val="20"/>
        </w:rPr>
        <w:t xml:space="preserve">    сведения, содержащиеся в представленных документах, являются достоверными.</w:t>
      </w:r>
    </w:p>
    <w:p w:rsidR="00A643D0" w:rsidRPr="00A643D0" w:rsidRDefault="00A643D0" w:rsidP="00A643D0">
      <w:pPr>
        <w:autoSpaceDE w:val="0"/>
        <w:autoSpaceDN w:val="0"/>
        <w:adjustRightInd w:val="0"/>
        <w:spacing w:after="0"/>
        <w:jc w:val="both"/>
        <w:rPr>
          <w:rFonts w:ascii="Times New Roman" w:hAnsi="Times New Roman" w:cs="Times New Roman"/>
          <w:sz w:val="20"/>
          <w:szCs w:val="20"/>
        </w:rPr>
      </w:pPr>
      <w:r w:rsidRPr="00A643D0">
        <w:rPr>
          <w:rFonts w:ascii="Times New Roman" w:hAnsi="Times New Roman" w:cs="Times New Roman"/>
          <w:sz w:val="20"/>
          <w:szCs w:val="20"/>
        </w:rPr>
        <w:t xml:space="preserve">    Лицо,  предоставившее  заведомо  ложные сведения или поддельные документы, несет  ответственность  в  соответствии  с   Уголовным   </w:t>
      </w:r>
      <w:hyperlink r:id="rId28" w:history="1">
        <w:r w:rsidRPr="00A643D0">
          <w:rPr>
            <w:rFonts w:ascii="Times New Roman" w:hAnsi="Times New Roman" w:cs="Times New Roman"/>
            <w:sz w:val="20"/>
            <w:szCs w:val="20"/>
          </w:rPr>
          <w:t>кодексом</w:t>
        </w:r>
      </w:hyperlink>
      <w:r w:rsidRPr="00A643D0">
        <w:rPr>
          <w:rFonts w:ascii="Times New Roman" w:hAnsi="Times New Roman" w:cs="Times New Roman"/>
          <w:sz w:val="20"/>
          <w:szCs w:val="20"/>
        </w:rPr>
        <w:t xml:space="preserve">   Российской Федерации.</w:t>
      </w:r>
    </w:p>
    <w:p w:rsidR="00A643D0" w:rsidRPr="00A643D0" w:rsidRDefault="00A643D0" w:rsidP="00A643D0">
      <w:pPr>
        <w:spacing w:after="0"/>
        <w:jc w:val="both"/>
        <w:rPr>
          <w:rFonts w:ascii="Times New Roman" w:hAnsi="Times New Roman" w:cs="Times New Roman"/>
          <w:sz w:val="20"/>
          <w:szCs w:val="20"/>
        </w:rPr>
      </w:pPr>
      <w:proofErr w:type="gramStart"/>
      <w:r w:rsidRPr="00A643D0">
        <w:rPr>
          <w:rFonts w:ascii="Times New Roman" w:hAnsi="Times New Roman" w:cs="Times New Roman"/>
          <w:sz w:val="20"/>
          <w:szCs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A643D0">
        <w:rPr>
          <w:rFonts w:ascii="Times New Roman" w:hAnsi="Times New Roman" w:cs="Times New Roman"/>
          <w:sz w:val="20"/>
          <w:szCs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A643D0" w:rsidRPr="00A643D0" w:rsidRDefault="00A643D0" w:rsidP="00A643D0">
      <w:pPr>
        <w:pStyle w:val="ConsPlusNonformat"/>
        <w:widowControl/>
        <w:jc w:val="both"/>
        <w:rPr>
          <w:rFonts w:ascii="Times New Roman" w:hAnsi="Times New Roman" w:cs="Times New Roman"/>
          <w:sz w:val="16"/>
          <w:szCs w:val="16"/>
        </w:rPr>
      </w:pPr>
    </w:p>
    <w:p w:rsidR="00A643D0" w:rsidRPr="00A643D0" w:rsidRDefault="00A643D0" w:rsidP="00A643D0">
      <w:pPr>
        <w:pStyle w:val="ConsPlusNonformat"/>
        <w:widowControl/>
        <w:jc w:val="both"/>
        <w:rPr>
          <w:rFonts w:ascii="Times New Roman" w:hAnsi="Times New Roman" w:cs="Times New Roman"/>
          <w:sz w:val="22"/>
          <w:szCs w:val="22"/>
        </w:rPr>
      </w:pPr>
      <w:r w:rsidRPr="00A643D0">
        <w:rPr>
          <w:rFonts w:ascii="Times New Roman" w:hAnsi="Times New Roman" w:cs="Times New Roman"/>
          <w:sz w:val="22"/>
          <w:szCs w:val="22"/>
        </w:rPr>
        <w:t>Заявитель: _______________________________________               ____________________</w:t>
      </w:r>
    </w:p>
    <w:p w:rsidR="00A643D0" w:rsidRPr="00A643D0" w:rsidRDefault="00A643D0" w:rsidP="00A643D0">
      <w:pPr>
        <w:pStyle w:val="ConsPlusNonformat"/>
        <w:widowControl/>
        <w:jc w:val="center"/>
        <w:rPr>
          <w:rFonts w:ascii="Times New Roman" w:hAnsi="Times New Roman" w:cs="Times New Roman"/>
          <w:sz w:val="16"/>
          <w:szCs w:val="16"/>
        </w:rPr>
      </w:pPr>
      <w:r w:rsidRPr="00A643D0">
        <w:rPr>
          <w:rFonts w:ascii="Times New Roman" w:hAnsi="Times New Roman" w:cs="Times New Roman"/>
          <w:sz w:val="16"/>
          <w:szCs w:val="16"/>
        </w:rPr>
        <w:t xml:space="preserve">              (Ф.И.О., наименование организации)                                          (печать, подпись)</w:t>
      </w:r>
    </w:p>
    <w:p w:rsidR="00A643D0" w:rsidRPr="00A643D0" w:rsidRDefault="00A643D0" w:rsidP="00A643D0">
      <w:pPr>
        <w:pStyle w:val="ConsPlusNonformat"/>
        <w:widowControl/>
        <w:jc w:val="center"/>
        <w:rPr>
          <w:rFonts w:ascii="Times New Roman" w:hAnsi="Times New Roman" w:cs="Times New Roman"/>
          <w:sz w:val="22"/>
          <w:szCs w:val="22"/>
        </w:rPr>
      </w:pPr>
    </w:p>
    <w:p w:rsidR="00A643D0" w:rsidRPr="00A643D0" w:rsidRDefault="00A643D0" w:rsidP="00A643D0">
      <w:pPr>
        <w:pStyle w:val="ConsPlusNonformat"/>
        <w:widowControl/>
        <w:rPr>
          <w:rFonts w:ascii="Times New Roman" w:hAnsi="Times New Roman" w:cs="Times New Roman"/>
          <w:sz w:val="22"/>
          <w:szCs w:val="22"/>
        </w:rPr>
      </w:pPr>
      <w:r w:rsidRPr="00A643D0">
        <w:rPr>
          <w:rFonts w:ascii="Times New Roman" w:hAnsi="Times New Roman" w:cs="Times New Roman"/>
          <w:sz w:val="22"/>
          <w:szCs w:val="22"/>
        </w:rPr>
        <w:t>"___"__________ 20_____ г.</w:t>
      </w:r>
    </w:p>
    <w:p w:rsidR="00A643D0" w:rsidRPr="00A643D0" w:rsidRDefault="00A643D0" w:rsidP="00A643D0">
      <w:pPr>
        <w:pStyle w:val="ConsPlusNonformat"/>
        <w:widowControl/>
        <w:jc w:val="both"/>
        <w:rPr>
          <w:rFonts w:ascii="Times New Roman" w:hAnsi="Times New Roman" w:cs="Times New Roman"/>
          <w:sz w:val="16"/>
          <w:szCs w:val="16"/>
        </w:rPr>
      </w:pPr>
    </w:p>
    <w:p w:rsidR="00A643D0" w:rsidRPr="00A643D0" w:rsidRDefault="00A643D0" w:rsidP="00A643D0">
      <w:pPr>
        <w:pStyle w:val="ConsPlusNonformat"/>
        <w:widowControl/>
        <w:jc w:val="both"/>
        <w:rPr>
          <w:rFonts w:ascii="Times New Roman" w:hAnsi="Times New Roman" w:cs="Times New Roman"/>
          <w:sz w:val="22"/>
          <w:szCs w:val="22"/>
        </w:rPr>
      </w:pPr>
      <w:r w:rsidRPr="00A643D0">
        <w:rPr>
          <w:rFonts w:ascii="Times New Roman" w:hAnsi="Times New Roman" w:cs="Times New Roman"/>
          <w:sz w:val="22"/>
          <w:szCs w:val="22"/>
        </w:rPr>
        <w:t xml:space="preserve">Принял: </w:t>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r>
      <w:r w:rsidRPr="00A643D0">
        <w:rPr>
          <w:rFonts w:ascii="Times New Roman" w:hAnsi="Times New Roman" w:cs="Times New Roman"/>
          <w:sz w:val="22"/>
          <w:szCs w:val="22"/>
          <w:u w:val="single"/>
        </w:rPr>
        <w:tab/>
        <w:t xml:space="preserve"> </w:t>
      </w:r>
      <w:r w:rsidRPr="00A643D0">
        <w:rPr>
          <w:rFonts w:ascii="Times New Roman" w:hAnsi="Times New Roman" w:cs="Times New Roman"/>
          <w:sz w:val="22"/>
          <w:szCs w:val="22"/>
        </w:rPr>
        <w:t xml:space="preserve">                __________________</w:t>
      </w:r>
    </w:p>
    <w:p w:rsidR="00A643D0" w:rsidRPr="00A643D0" w:rsidRDefault="00A643D0" w:rsidP="00A643D0">
      <w:pPr>
        <w:pStyle w:val="ConsPlusNonformat"/>
        <w:widowControl/>
        <w:jc w:val="center"/>
        <w:rPr>
          <w:rFonts w:ascii="Times New Roman" w:hAnsi="Times New Roman" w:cs="Times New Roman"/>
          <w:sz w:val="16"/>
          <w:szCs w:val="16"/>
        </w:rPr>
      </w:pPr>
      <w:r w:rsidRPr="00A643D0">
        <w:rPr>
          <w:rFonts w:ascii="Times New Roman" w:hAnsi="Times New Roman" w:cs="Times New Roman"/>
          <w:sz w:val="16"/>
          <w:szCs w:val="16"/>
        </w:rPr>
        <w:t>(Ф.И.О. специалиста, осуществившего прием)                                          (подпись)</w:t>
      </w:r>
    </w:p>
    <w:p w:rsidR="00A643D0" w:rsidRPr="00A643D0" w:rsidRDefault="00A643D0" w:rsidP="00A643D0">
      <w:pPr>
        <w:spacing w:after="0" w:line="480" w:lineRule="auto"/>
        <w:rPr>
          <w:rFonts w:ascii="Times New Roman" w:hAnsi="Times New Roman" w:cs="Times New Roman"/>
          <w:sz w:val="10"/>
        </w:rPr>
      </w:pPr>
    </w:p>
    <w:p w:rsidR="00A643D0" w:rsidRPr="00A643D0" w:rsidRDefault="00A643D0" w:rsidP="00A643D0">
      <w:pPr>
        <w:pStyle w:val="ConsPlusNonformat"/>
        <w:widowControl/>
        <w:ind w:left="6663"/>
        <w:jc w:val="both"/>
        <w:rPr>
          <w:rFonts w:ascii="Times New Roman" w:hAnsi="Times New Roman" w:cs="Times New Roman"/>
          <w:sz w:val="22"/>
          <w:szCs w:val="22"/>
        </w:rPr>
      </w:pPr>
      <w:r w:rsidRPr="00A643D0">
        <w:rPr>
          <w:rFonts w:ascii="Times New Roman" w:hAnsi="Times New Roman" w:cs="Times New Roman"/>
          <w:sz w:val="22"/>
          <w:szCs w:val="22"/>
        </w:rPr>
        <w:t xml:space="preserve">Вход. №______________ </w:t>
      </w:r>
    </w:p>
    <w:p w:rsidR="00A643D0" w:rsidRPr="00A643D0" w:rsidRDefault="00A643D0" w:rsidP="00A643D0">
      <w:pPr>
        <w:pStyle w:val="ConsPlusNonformat"/>
        <w:widowControl/>
        <w:ind w:left="6663"/>
        <w:jc w:val="both"/>
        <w:rPr>
          <w:rFonts w:ascii="Times New Roman" w:hAnsi="Times New Roman" w:cs="Times New Roman"/>
          <w:sz w:val="22"/>
          <w:szCs w:val="22"/>
        </w:rPr>
      </w:pPr>
      <w:r w:rsidRPr="00A643D0">
        <w:rPr>
          <w:rFonts w:ascii="Times New Roman" w:hAnsi="Times New Roman" w:cs="Times New Roman"/>
          <w:sz w:val="22"/>
          <w:szCs w:val="22"/>
        </w:rPr>
        <w:t xml:space="preserve"> «___»___________20____г.</w:t>
      </w:r>
    </w:p>
    <w:p w:rsidR="007516F7" w:rsidRDefault="007516F7" w:rsidP="004F6345">
      <w:pPr>
        <w:spacing w:line="36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327857" w:rsidRPr="003B7E4F" w:rsidRDefault="00327857"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sz w:val="16"/>
          <w:szCs w:val="16"/>
        </w:rPr>
        <w:lastRenderedPageBreak/>
        <w:t>Приложение № 2 к Административному регламенту</w:t>
      </w:r>
    </w:p>
    <w:p w:rsidR="00327857" w:rsidRPr="003B7E4F" w:rsidRDefault="00327857"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bCs/>
          <w:sz w:val="16"/>
          <w:szCs w:val="16"/>
        </w:rPr>
        <w:t xml:space="preserve">по предоставлению муниципальной услуги </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bCs/>
          <w:sz w:val="16"/>
          <w:szCs w:val="16"/>
        </w:rPr>
        <w:t>«</w:t>
      </w:r>
      <w:r w:rsidRPr="00496337">
        <w:rPr>
          <w:rFonts w:ascii="Times New Roman" w:eastAsia="Times New Roman" w:hAnsi="Times New Roman" w:cs="Times New Roman"/>
          <w:sz w:val="16"/>
          <w:szCs w:val="16"/>
        </w:rPr>
        <w:t>Предоставление земельного участка</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г</w:t>
      </w:r>
      <w:r w:rsidRPr="005C1DE5">
        <w:rPr>
          <w:rFonts w:ascii="Times New Roman" w:eastAsia="Times New Roman" w:hAnsi="Times New Roman" w:cs="Times New Roman"/>
          <w:sz w:val="16"/>
          <w:szCs w:val="16"/>
        </w:rPr>
        <w:t>ражданам</w:t>
      </w:r>
      <w:r>
        <w:rPr>
          <w:rFonts w:ascii="Times New Roman" w:eastAsia="Times New Roman" w:hAnsi="Times New Roman" w:cs="Times New Roman"/>
          <w:sz w:val="16"/>
          <w:szCs w:val="16"/>
        </w:rPr>
        <w:t>,</w:t>
      </w:r>
      <w:r w:rsidRPr="005C1DE5">
        <w:rPr>
          <w:rFonts w:ascii="Times New Roman" w:eastAsia="Times New Roman" w:hAnsi="Times New Roman" w:cs="Times New Roman"/>
          <w:sz w:val="16"/>
          <w:szCs w:val="16"/>
        </w:rPr>
        <w:t xml:space="preserve"> являющи</w:t>
      </w:r>
      <w:r>
        <w:rPr>
          <w:rFonts w:ascii="Times New Roman" w:eastAsia="Times New Roman" w:hAnsi="Times New Roman" w:cs="Times New Roman"/>
          <w:sz w:val="16"/>
          <w:szCs w:val="16"/>
        </w:rPr>
        <w:t>ми</w:t>
      </w:r>
      <w:r w:rsidRPr="005C1DE5">
        <w:rPr>
          <w:rFonts w:ascii="Times New Roman" w:eastAsia="Times New Roman" w:hAnsi="Times New Roman" w:cs="Times New Roman"/>
          <w:sz w:val="16"/>
          <w:szCs w:val="16"/>
        </w:rPr>
        <w:t>ся членами этой некоммерческой организации</w:t>
      </w:r>
      <w:r>
        <w:rPr>
          <w:rFonts w:ascii="Times New Roman" w:eastAsia="Times New Roman" w:hAnsi="Times New Roman" w:cs="Times New Roman"/>
          <w:sz w:val="16"/>
          <w:szCs w:val="16"/>
        </w:rPr>
        <w:t>,</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5C1DE5">
        <w:rPr>
          <w:rFonts w:ascii="Times New Roman" w:eastAsia="Times New Roman" w:hAnsi="Times New Roman" w:cs="Times New Roman"/>
          <w:sz w:val="16"/>
          <w:szCs w:val="16"/>
        </w:rPr>
        <w:t>для ведения</w:t>
      </w:r>
      <w:r>
        <w:rPr>
          <w:rFonts w:ascii="Times New Roman" w:eastAsia="Times New Roman" w:hAnsi="Times New Roman" w:cs="Times New Roman"/>
          <w:sz w:val="16"/>
          <w:szCs w:val="16"/>
        </w:rPr>
        <w:t xml:space="preserve"> садоводства, </w:t>
      </w:r>
      <w:r w:rsidRPr="00496337">
        <w:rPr>
          <w:rFonts w:ascii="Times New Roman" w:eastAsia="Times New Roman" w:hAnsi="Times New Roman" w:cs="Times New Roman"/>
          <w:sz w:val="16"/>
          <w:szCs w:val="16"/>
        </w:rPr>
        <w:t>ог</w:t>
      </w:r>
      <w:r>
        <w:rPr>
          <w:rFonts w:ascii="Times New Roman" w:eastAsia="Times New Roman" w:hAnsi="Times New Roman" w:cs="Times New Roman"/>
          <w:sz w:val="16"/>
          <w:szCs w:val="16"/>
        </w:rPr>
        <w:t>ородничества, дачного хозяйства</w:t>
      </w:r>
    </w:p>
    <w:p w:rsidR="00235C8B" w:rsidRPr="00496337"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sz w:val="16"/>
          <w:szCs w:val="16"/>
        </w:rPr>
        <w:t>в собственность за плату</w:t>
      </w:r>
      <w:r w:rsidRPr="00496337">
        <w:rPr>
          <w:rFonts w:ascii="Times New Roman" w:eastAsia="Times New Roman" w:hAnsi="Times New Roman" w:cs="Times New Roman"/>
          <w:bCs/>
          <w:sz w:val="16"/>
          <w:szCs w:val="16"/>
        </w:rPr>
        <w:t>»</w:t>
      </w:r>
    </w:p>
    <w:p w:rsidR="008967AF" w:rsidRPr="003B7E4F" w:rsidRDefault="008967AF" w:rsidP="00827BB4">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327857" w:rsidRPr="003B7E4F" w:rsidRDefault="00327857" w:rsidP="00827BB4">
      <w:pPr>
        <w:spacing w:after="0" w:line="24" w:lineRule="atLeast"/>
        <w:ind w:hanging="567"/>
        <w:jc w:val="both"/>
        <w:rPr>
          <w:rFonts w:ascii="Times New Roman" w:eastAsia="Times New Roman" w:hAnsi="Times New Roman" w:cs="Times New Roman"/>
          <w:sz w:val="18"/>
          <w:szCs w:val="18"/>
        </w:rPr>
      </w:pPr>
    </w:p>
    <w:p w:rsidR="00327857" w:rsidRPr="003B7E4F" w:rsidRDefault="00327857" w:rsidP="00827BB4">
      <w:pPr>
        <w:autoSpaceDE w:val="0"/>
        <w:autoSpaceDN w:val="0"/>
        <w:adjustRightInd w:val="0"/>
        <w:spacing w:after="0" w:line="240" w:lineRule="auto"/>
        <w:jc w:val="center"/>
        <w:rPr>
          <w:rFonts w:ascii="Times New Roman" w:eastAsia="Times New Roman" w:hAnsi="Times New Roman" w:cs="Times New Roman"/>
          <w:b/>
          <w:bCs/>
          <w:sz w:val="18"/>
          <w:szCs w:val="18"/>
        </w:rPr>
      </w:pPr>
      <w:r w:rsidRPr="003B7E4F">
        <w:rPr>
          <w:rFonts w:ascii="Times New Roman" w:eastAsia="Times New Roman" w:hAnsi="Times New Roman" w:cs="Times New Roman"/>
          <w:b/>
          <w:bCs/>
          <w:sz w:val="18"/>
          <w:szCs w:val="18"/>
        </w:rPr>
        <w:t>БЛОК-СХЕМА</w:t>
      </w:r>
    </w:p>
    <w:p w:rsidR="00327857" w:rsidRPr="003B7E4F" w:rsidRDefault="00327857" w:rsidP="00827BB4">
      <w:pPr>
        <w:autoSpaceDE w:val="0"/>
        <w:autoSpaceDN w:val="0"/>
        <w:adjustRightInd w:val="0"/>
        <w:spacing w:after="0" w:line="240" w:lineRule="auto"/>
        <w:jc w:val="center"/>
        <w:rPr>
          <w:rFonts w:ascii="Times New Roman" w:eastAsia="Times New Roman" w:hAnsi="Times New Roman" w:cs="Times New Roman"/>
          <w:b/>
          <w:bCs/>
          <w:sz w:val="18"/>
          <w:szCs w:val="18"/>
        </w:rPr>
      </w:pPr>
      <w:r w:rsidRPr="003B7E4F">
        <w:rPr>
          <w:rFonts w:ascii="Times New Roman" w:eastAsia="Times New Roman" w:hAnsi="Times New Roman" w:cs="Times New Roman"/>
          <w:b/>
          <w:bCs/>
          <w:sz w:val="18"/>
          <w:szCs w:val="18"/>
        </w:rPr>
        <w:t>ПОСЛЕДОВАТЕЛЬНОСТИ АДМИНИСТРАТИВНЫХ ПРОЦЕДУР (ДЕЙСТВИЙ)</w:t>
      </w:r>
    </w:p>
    <w:p w:rsidR="00327857" w:rsidRPr="003B7E4F" w:rsidRDefault="00327857" w:rsidP="00827BB4">
      <w:pPr>
        <w:autoSpaceDE w:val="0"/>
        <w:autoSpaceDN w:val="0"/>
        <w:adjustRightInd w:val="0"/>
        <w:spacing w:after="0" w:line="240" w:lineRule="auto"/>
        <w:jc w:val="center"/>
        <w:rPr>
          <w:rFonts w:ascii="Times New Roman" w:eastAsia="Times New Roman" w:hAnsi="Times New Roman" w:cs="Times New Roman"/>
          <w:b/>
          <w:bCs/>
          <w:sz w:val="18"/>
          <w:szCs w:val="18"/>
        </w:rPr>
      </w:pPr>
      <w:r w:rsidRPr="003B7E4F">
        <w:rPr>
          <w:rFonts w:ascii="Times New Roman" w:eastAsia="Times New Roman" w:hAnsi="Times New Roman" w:cs="Times New Roman"/>
          <w:b/>
          <w:bCs/>
          <w:sz w:val="18"/>
          <w:szCs w:val="18"/>
        </w:rPr>
        <w:t>ПРИ ПРЕДОСТАВЛЕНИИ МУНИЦИПАЛЬНОЙ УСЛУГИ</w:t>
      </w:r>
    </w:p>
    <w:p w:rsidR="00327857" w:rsidRPr="003B7E4F" w:rsidRDefault="00327857"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327857" w:rsidRPr="003B7E4F" w:rsidRDefault="00327857"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27857" w:rsidRPr="003B7E4F" w:rsidRDefault="00327857"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tbl>
      <w:tblPr>
        <w:tblStyle w:val="10"/>
        <w:tblpPr w:leftFromText="180" w:rightFromText="180" w:vertAnchor="text" w:horzAnchor="page" w:tblpX="2095" w:tblpY="-11"/>
        <w:tblW w:w="0" w:type="auto"/>
        <w:tblLook w:val="04A0" w:firstRow="1" w:lastRow="0" w:firstColumn="1" w:lastColumn="0" w:noHBand="0" w:noVBand="1"/>
      </w:tblPr>
      <w:tblGrid>
        <w:gridCol w:w="8356"/>
      </w:tblGrid>
      <w:tr w:rsidR="00327857" w:rsidRPr="003B7E4F" w:rsidTr="00E73879">
        <w:trPr>
          <w:trHeight w:val="785"/>
        </w:trPr>
        <w:tc>
          <w:tcPr>
            <w:tcW w:w="8356" w:type="dxa"/>
            <w:vAlign w:val="center"/>
          </w:tcPr>
          <w:p w:rsidR="00327857" w:rsidRPr="003B7E4F" w:rsidRDefault="00327857" w:rsidP="00827BB4">
            <w:pPr>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Прием, регистрация заявления и назначение ответственного специалиста</w:t>
            </w:r>
          </w:p>
        </w:tc>
      </w:tr>
    </w:tbl>
    <w:p w:rsidR="00327857" w:rsidRPr="003B7E4F" w:rsidRDefault="00327857"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327857" w:rsidRPr="003B7E4F" w:rsidRDefault="00327857"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327857" w:rsidRPr="003B7E4F" w:rsidRDefault="00327857"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327857" w:rsidRPr="003B7E4F" w:rsidRDefault="00327857"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327857" w:rsidRPr="003B7E4F" w:rsidRDefault="00F643B0"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46" type="#_x0000_t67" style="position:absolute;left:0;text-align:left;margin-left:222.3pt;margin-top:1.3pt;width:38.15pt;height:33.3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" adj="10800" fillcolor="#4f81bd [3204]" strokecolor="#243f60 [1604]" strokeweight="2pt"/>
        </w:pict>
      </w:r>
    </w:p>
    <w:p w:rsidR="00327857" w:rsidRPr="003B7E4F" w:rsidRDefault="00327857"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327857" w:rsidRPr="003B7E4F" w:rsidRDefault="00327857"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p>
    <w:p w:rsidR="00327857" w:rsidRPr="003B7E4F" w:rsidRDefault="00327857" w:rsidP="00827BB4">
      <w:pPr>
        <w:autoSpaceDE w:val="0"/>
        <w:autoSpaceDN w:val="0"/>
        <w:adjustRightInd w:val="0"/>
        <w:spacing w:after="0" w:line="240" w:lineRule="auto"/>
        <w:jc w:val="center"/>
        <w:outlineLvl w:val="0"/>
        <w:rPr>
          <w:rFonts w:ascii="Times New Roman" w:eastAsia="Times New Roman" w:hAnsi="Times New Roman" w:cs="Times New Roman"/>
          <w:sz w:val="18"/>
          <w:szCs w:val="18"/>
        </w:rPr>
      </w:pPr>
    </w:p>
    <w:tbl>
      <w:tblPr>
        <w:tblStyle w:val="10"/>
        <w:tblW w:w="0" w:type="auto"/>
        <w:tblInd w:w="675" w:type="dxa"/>
        <w:tblLook w:val="04A0" w:firstRow="1" w:lastRow="0" w:firstColumn="1" w:lastColumn="0" w:noHBand="0" w:noVBand="1"/>
      </w:tblPr>
      <w:tblGrid>
        <w:gridCol w:w="8364"/>
      </w:tblGrid>
      <w:tr w:rsidR="00327857" w:rsidRPr="003B7E4F" w:rsidTr="00E73879">
        <w:trPr>
          <w:trHeight w:val="603"/>
        </w:trPr>
        <w:tc>
          <w:tcPr>
            <w:tcW w:w="8364" w:type="dxa"/>
            <w:vAlign w:val="center"/>
          </w:tcPr>
          <w:p w:rsidR="00327857" w:rsidRPr="003B7E4F" w:rsidRDefault="00327857" w:rsidP="00827BB4">
            <w:pPr>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Рассмотрение заявления</w:t>
            </w:r>
          </w:p>
        </w:tc>
      </w:tr>
    </w:tbl>
    <w:p w:rsidR="00496337" w:rsidRDefault="00F643B0" w:rsidP="00496337">
      <w:pPr>
        <w:autoSpaceDE w:val="0"/>
        <w:autoSpaceDN w:val="0"/>
        <w:adjustRightInd w:val="0"/>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noProof/>
          <w:sz w:val="18"/>
          <w:szCs w:val="18"/>
        </w:rPr>
        <w:pict>
          <v:shape id="Стрелка вниз 4" o:spid="_x0000_s1047" type="#_x0000_t67" style="position:absolute;left:0;text-align:left;margin-left:46.25pt;margin-top:3.8pt;width:38.15pt;height:33.3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" adj="10800" fillcolor="#4f81bd [3204]" strokecolor="#243f60 [1604]" strokeweight="2pt"/>
        </w:pict>
      </w:r>
      <w:r>
        <w:rPr>
          <w:rFonts w:ascii="Times New Roman" w:eastAsia="Times New Roman" w:hAnsi="Times New Roman" w:cs="Times New Roman"/>
          <w:noProof/>
          <w:sz w:val="18"/>
          <w:szCs w:val="18"/>
        </w:rPr>
        <w:pict>
          <v:shape id="Стрелка вниз 5" o:spid="_x0000_s1048" type="#_x0000_t67" style="position:absolute;left:0;text-align:left;margin-left:222.3pt;margin-top:3.8pt;width:38.15pt;height:33.3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" adj="10800" fillcolor="#4f81bd [3204]" strokecolor="#243f60 [1604]" strokeweight="2pt"/>
        </w:pict>
      </w:r>
      <w:r>
        <w:rPr>
          <w:rFonts w:ascii="Times New Roman" w:eastAsia="Times New Roman" w:hAnsi="Times New Roman" w:cs="Times New Roman"/>
          <w:noProof/>
          <w:sz w:val="18"/>
          <w:szCs w:val="18"/>
        </w:rPr>
        <w:pict>
          <v:shape id="Стрелка вниз 7" o:spid="_x0000_s1050" type="#_x0000_t67" style="position:absolute;left:0;text-align:left;margin-left:399.25pt;margin-top:3.8pt;width:38.15pt;height:33.3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" adj="10800" fillcolor="#4f81bd [3204]" strokecolor="#243f60 [1604]" strokeweight="2pt"/>
        </w:pict>
      </w:r>
    </w:p>
    <w:p w:rsidR="00496337" w:rsidRDefault="00496337" w:rsidP="00496337">
      <w:pPr>
        <w:autoSpaceDE w:val="0"/>
        <w:autoSpaceDN w:val="0"/>
        <w:adjustRightInd w:val="0"/>
        <w:spacing w:after="0" w:line="240" w:lineRule="auto"/>
        <w:jc w:val="center"/>
        <w:rPr>
          <w:rFonts w:ascii="Courier New" w:eastAsia="Times New Roman" w:hAnsi="Courier New" w:cs="Courier New"/>
          <w:sz w:val="20"/>
          <w:szCs w:val="20"/>
        </w:rPr>
      </w:pPr>
    </w:p>
    <w:p w:rsidR="00496337" w:rsidRDefault="00496337" w:rsidP="00496337">
      <w:pPr>
        <w:tabs>
          <w:tab w:val="left" w:pos="567"/>
          <w:tab w:val="left" w:pos="5831"/>
        </w:tabs>
        <w:autoSpaceDE w:val="0"/>
        <w:autoSpaceDN w:val="0"/>
        <w:adjustRightInd w:val="0"/>
        <w:spacing w:after="0" w:line="240" w:lineRule="auto"/>
        <w:jc w:val="center"/>
        <w:rPr>
          <w:rFonts w:ascii="Courier New" w:eastAsia="Times New Roman" w:hAnsi="Courier New" w:cs="Courier New"/>
          <w:sz w:val="20"/>
          <w:szCs w:val="20"/>
        </w:rPr>
      </w:pPr>
    </w:p>
    <w:tbl>
      <w:tblPr>
        <w:tblStyle w:val="10"/>
        <w:tblpPr w:leftFromText="180" w:rightFromText="180" w:vertAnchor="text" w:horzAnchor="margin" w:tblpY="54"/>
        <w:tblOverlap w:val="never"/>
        <w:tblW w:w="0" w:type="auto"/>
        <w:tblLook w:val="04A0" w:firstRow="1" w:lastRow="0" w:firstColumn="1" w:lastColumn="0" w:noHBand="0" w:noVBand="1"/>
      </w:tblPr>
      <w:tblGrid>
        <w:gridCol w:w="3085"/>
      </w:tblGrid>
      <w:tr w:rsidR="00496337" w:rsidTr="00C63BC7">
        <w:trPr>
          <w:trHeight w:val="1130"/>
        </w:trPr>
        <w:tc>
          <w:tcPr>
            <w:tcW w:w="3085" w:type="dxa"/>
            <w:tcBorders>
              <w:top w:val="single" w:sz="4" w:space="0" w:color="auto"/>
              <w:left w:val="single" w:sz="4" w:space="0" w:color="auto"/>
              <w:bottom w:val="single" w:sz="4" w:space="0" w:color="auto"/>
              <w:right w:val="single" w:sz="4" w:space="0" w:color="auto"/>
            </w:tcBorders>
            <w:vAlign w:val="center"/>
            <w:hideMark/>
          </w:tcPr>
          <w:p w:rsidR="00496337" w:rsidRPr="00576AEF" w:rsidRDefault="00496337" w:rsidP="00C63B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Подготовка и направление проекта договора купли – продажи земельного участка в собственность</w:t>
            </w:r>
            <w:r w:rsidR="005C6F16">
              <w:rPr>
                <w:rFonts w:ascii="Times New Roman" w:eastAsia="Times New Roman" w:hAnsi="Times New Roman" w:cs="Times New Roman"/>
                <w:sz w:val="20"/>
                <w:szCs w:val="20"/>
              </w:rPr>
              <w:t xml:space="preserve"> за плату</w:t>
            </w:r>
          </w:p>
        </w:tc>
      </w:tr>
    </w:tbl>
    <w:tbl>
      <w:tblPr>
        <w:tblStyle w:val="10"/>
        <w:tblpPr w:leftFromText="180" w:rightFromText="180" w:vertAnchor="text" w:horzAnchor="page" w:tblpX="8183" w:tblpY="72"/>
        <w:tblW w:w="0" w:type="auto"/>
        <w:tblLook w:val="04A0" w:firstRow="1" w:lastRow="0" w:firstColumn="1" w:lastColumn="0" w:noHBand="0" w:noVBand="1"/>
      </w:tblPr>
      <w:tblGrid>
        <w:gridCol w:w="2802"/>
      </w:tblGrid>
      <w:tr w:rsidR="00496337" w:rsidTr="00C63BC7">
        <w:trPr>
          <w:trHeight w:val="982"/>
        </w:trPr>
        <w:tc>
          <w:tcPr>
            <w:tcW w:w="2802" w:type="dxa"/>
            <w:tcBorders>
              <w:top w:val="single" w:sz="4" w:space="0" w:color="auto"/>
              <w:left w:val="single" w:sz="4" w:space="0" w:color="auto"/>
              <w:bottom w:val="single" w:sz="4" w:space="0" w:color="auto"/>
              <w:right w:val="single" w:sz="4" w:space="0" w:color="auto"/>
            </w:tcBorders>
            <w:vAlign w:val="center"/>
            <w:hideMark/>
          </w:tcPr>
          <w:p w:rsidR="00496337" w:rsidRDefault="005C1DE5" w:rsidP="00C63BC7">
            <w:pPr>
              <w:jc w:val="center"/>
              <w:rPr>
                <w:rFonts w:ascii="Times New Roman" w:eastAsia="Times New Roman" w:hAnsi="Times New Roman" w:cs="Times New Roman"/>
                <w:sz w:val="20"/>
                <w:szCs w:val="20"/>
              </w:rPr>
            </w:pPr>
            <w:r w:rsidRPr="0038703B">
              <w:rPr>
                <w:rFonts w:ascii="Times New Roman" w:eastAsia="Times New Roman" w:hAnsi="Times New Roman" w:cs="Times New Roman"/>
                <w:sz w:val="20"/>
              </w:rPr>
              <w:t>Принятие решения об отказе в предоставлении земельного участка</w:t>
            </w:r>
            <w:r>
              <w:rPr>
                <w:rFonts w:ascii="Times New Roman" w:eastAsia="Times New Roman" w:hAnsi="Times New Roman" w:cs="Times New Roman"/>
                <w:sz w:val="20"/>
              </w:rPr>
              <w:t xml:space="preserve"> в собственность за плату</w:t>
            </w:r>
            <w:r w:rsidRPr="0038703B">
              <w:rPr>
                <w:rFonts w:ascii="Times New Roman" w:eastAsia="Times New Roman" w:hAnsi="Times New Roman" w:cs="Times New Roman"/>
                <w:sz w:val="20"/>
              </w:rPr>
              <w:t>,  в предусмотренных Регламентом случаях</w:t>
            </w:r>
          </w:p>
        </w:tc>
      </w:tr>
    </w:tbl>
    <w:tbl>
      <w:tblPr>
        <w:tblStyle w:val="10"/>
        <w:tblpPr w:leftFromText="180" w:rightFromText="180" w:vertAnchor="text" w:horzAnchor="page" w:tblpX="5044" w:tblpY="36"/>
        <w:tblW w:w="0" w:type="auto"/>
        <w:tblLook w:val="04A0" w:firstRow="1" w:lastRow="0" w:firstColumn="1" w:lastColumn="0" w:noHBand="0" w:noVBand="1"/>
      </w:tblPr>
      <w:tblGrid>
        <w:gridCol w:w="2802"/>
      </w:tblGrid>
      <w:tr w:rsidR="00496337" w:rsidRPr="00AE7E46" w:rsidTr="00C63BC7">
        <w:trPr>
          <w:trHeight w:val="1128"/>
        </w:trPr>
        <w:tc>
          <w:tcPr>
            <w:tcW w:w="2802" w:type="dxa"/>
            <w:vAlign w:val="center"/>
          </w:tcPr>
          <w:p w:rsidR="00496337" w:rsidRPr="00AE7E46" w:rsidRDefault="00496337" w:rsidP="00C63BC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Возврат заявления в течение 10 дней по предусмотренным Регламентом основаниям</w:t>
            </w:r>
          </w:p>
        </w:tc>
      </w:tr>
    </w:tbl>
    <w:p w:rsidR="00496337" w:rsidRDefault="00F643B0" w:rsidP="00496337">
      <w:pPr>
        <w:autoSpaceDE w:val="0"/>
        <w:autoSpaceDN w:val="0"/>
        <w:adjustRightInd w:val="0"/>
        <w:spacing w:after="0" w:line="240" w:lineRule="auto"/>
        <w:jc w:val="center"/>
        <w:rPr>
          <w:rFonts w:ascii="Courier New" w:eastAsia="Times New Roman" w:hAnsi="Courier New" w:cs="Courier New"/>
          <w:sz w:val="20"/>
          <w:szCs w:val="20"/>
        </w:rPr>
      </w:pPr>
      <w:r>
        <w:rPr>
          <w:noProof/>
        </w:rPr>
        <w:pict>
          <v:shape id="_x0000_s1054" type="#_x0000_t67" style="position:absolute;left:0;text-align:left;margin-left:243.8pt;margin-top:65.5pt;width:38.15pt;height:33.3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" adj="10800" fillcolor="#4f81bd [3204]" strokecolor="#243f60 [1604]" strokeweight="2pt">
            <v:path arrowok="t"/>
          </v:shape>
        </w:pict>
      </w:r>
      <w:r>
        <w:rPr>
          <w:rFonts w:ascii="Courier New" w:eastAsia="Times New Roman" w:hAnsi="Courier New" w:cs="Courier New"/>
          <w:noProof/>
          <w:sz w:val="20"/>
          <w:szCs w:val="20"/>
        </w:rPr>
        <w:pict>
          <v:shape id="_x0000_s1056" type="#_x0000_t67" style="position:absolute;left:0;text-align:left;margin-left:-111.85pt;margin-top:61pt;width:38.15pt;height:33.3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" adj="10800" fillcolor="#4f81bd [3204]" strokecolor="#243f60 [1604]" strokeweight="2pt">
            <v:path arrowok="t"/>
          </v:shape>
        </w:pict>
      </w:r>
    </w:p>
    <w:p w:rsidR="00496337" w:rsidRDefault="00496337" w:rsidP="00496337">
      <w:pPr>
        <w:autoSpaceDE w:val="0"/>
        <w:autoSpaceDN w:val="0"/>
        <w:adjustRightInd w:val="0"/>
        <w:spacing w:after="0" w:line="240" w:lineRule="auto"/>
        <w:jc w:val="center"/>
        <w:rPr>
          <w:rFonts w:ascii="Courier New" w:eastAsia="Times New Roman" w:hAnsi="Courier New" w:cs="Courier New"/>
          <w:sz w:val="20"/>
          <w:szCs w:val="20"/>
        </w:rPr>
      </w:pPr>
    </w:p>
    <w:p w:rsidR="00496337" w:rsidRDefault="00496337" w:rsidP="00496337">
      <w:pPr>
        <w:autoSpaceDE w:val="0"/>
        <w:autoSpaceDN w:val="0"/>
        <w:adjustRightInd w:val="0"/>
        <w:spacing w:after="0" w:line="240" w:lineRule="auto"/>
        <w:jc w:val="center"/>
        <w:rPr>
          <w:rFonts w:ascii="Courier New" w:eastAsia="Times New Roman" w:hAnsi="Courier New" w:cs="Courier New"/>
          <w:sz w:val="20"/>
          <w:szCs w:val="20"/>
        </w:rPr>
      </w:pPr>
    </w:p>
    <w:tbl>
      <w:tblPr>
        <w:tblStyle w:val="10"/>
        <w:tblpPr w:leftFromText="180" w:rightFromText="180" w:vertAnchor="text" w:horzAnchor="margin" w:tblpY="99"/>
        <w:tblOverlap w:val="never"/>
        <w:tblW w:w="0" w:type="auto"/>
        <w:tblLook w:val="04A0" w:firstRow="1" w:lastRow="0" w:firstColumn="1" w:lastColumn="0" w:noHBand="0" w:noVBand="1"/>
      </w:tblPr>
      <w:tblGrid>
        <w:gridCol w:w="3085"/>
      </w:tblGrid>
      <w:tr w:rsidR="005C1DE5" w:rsidTr="005C1DE5">
        <w:trPr>
          <w:trHeight w:val="1270"/>
        </w:trPr>
        <w:tc>
          <w:tcPr>
            <w:tcW w:w="3085" w:type="dxa"/>
            <w:tcBorders>
              <w:top w:val="single" w:sz="4" w:space="0" w:color="auto"/>
              <w:left w:val="single" w:sz="4" w:space="0" w:color="auto"/>
              <w:bottom w:val="single" w:sz="4" w:space="0" w:color="auto"/>
              <w:right w:val="single" w:sz="4" w:space="0" w:color="auto"/>
            </w:tcBorders>
            <w:vAlign w:val="center"/>
            <w:hideMark/>
          </w:tcPr>
          <w:p w:rsidR="005C1DE5" w:rsidRDefault="005C1DE5" w:rsidP="005C1DE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Выдача (направление)</w:t>
            </w:r>
            <w:r w:rsidRPr="00576AEF">
              <w:rPr>
                <w:rFonts w:ascii="Times New Roman" w:eastAsia="Times New Roman" w:hAnsi="Times New Roman" w:cs="Times New Roman"/>
                <w:sz w:val="20"/>
                <w:szCs w:val="20"/>
              </w:rPr>
              <w:t xml:space="preserve"> договора купли-продажи земельного участка</w:t>
            </w:r>
          </w:p>
        </w:tc>
      </w:tr>
    </w:tbl>
    <w:p w:rsidR="00496337" w:rsidRDefault="00496337" w:rsidP="00496337">
      <w:pPr>
        <w:autoSpaceDE w:val="0"/>
        <w:autoSpaceDN w:val="0"/>
        <w:adjustRightInd w:val="0"/>
        <w:spacing w:after="0" w:line="240" w:lineRule="auto"/>
        <w:jc w:val="center"/>
        <w:rPr>
          <w:rFonts w:ascii="Courier New" w:eastAsia="Times New Roman" w:hAnsi="Courier New" w:cs="Courier New"/>
          <w:sz w:val="20"/>
          <w:szCs w:val="20"/>
        </w:rPr>
      </w:pPr>
    </w:p>
    <w:tbl>
      <w:tblPr>
        <w:tblStyle w:val="10"/>
        <w:tblpPr w:leftFromText="180" w:rightFromText="180" w:vertAnchor="text" w:horzAnchor="margin" w:tblpXSpec="right" w:tblpYSpec="bottom"/>
        <w:tblW w:w="0" w:type="auto"/>
        <w:tblLook w:val="04A0" w:firstRow="1" w:lastRow="0" w:firstColumn="1" w:lastColumn="0" w:noHBand="0" w:noVBand="1"/>
      </w:tblPr>
      <w:tblGrid>
        <w:gridCol w:w="3011"/>
      </w:tblGrid>
      <w:tr w:rsidR="00496337" w:rsidTr="006709A0">
        <w:trPr>
          <w:trHeight w:val="983"/>
        </w:trPr>
        <w:tc>
          <w:tcPr>
            <w:tcW w:w="3011" w:type="dxa"/>
            <w:tcBorders>
              <w:top w:val="single" w:sz="4" w:space="0" w:color="auto"/>
              <w:left w:val="single" w:sz="4" w:space="0" w:color="auto"/>
              <w:bottom w:val="single" w:sz="4" w:space="0" w:color="auto"/>
              <w:right w:val="single" w:sz="4" w:space="0" w:color="auto"/>
            </w:tcBorders>
            <w:vAlign w:val="center"/>
            <w:hideMark/>
          </w:tcPr>
          <w:p w:rsidR="00496337" w:rsidRDefault="006709A0" w:rsidP="006709A0">
            <w:pPr>
              <w:jc w:val="center"/>
              <w:rPr>
                <w:rFonts w:ascii="Times New Roman" w:eastAsia="Times New Roman" w:hAnsi="Times New Roman" w:cs="Times New Roman"/>
                <w:sz w:val="20"/>
                <w:szCs w:val="20"/>
              </w:rPr>
            </w:pPr>
            <w:r w:rsidRPr="0038703B">
              <w:rPr>
                <w:rFonts w:ascii="Times New Roman" w:eastAsia="Times New Roman" w:hAnsi="Times New Roman" w:cs="Times New Roman"/>
                <w:sz w:val="20"/>
              </w:rPr>
              <w:t xml:space="preserve">Направление (выдача) решения об отказе  в предоставлении заявителю земельного участка </w:t>
            </w:r>
            <w:r>
              <w:rPr>
                <w:rFonts w:ascii="Times New Roman" w:eastAsia="Times New Roman" w:hAnsi="Times New Roman" w:cs="Times New Roman"/>
                <w:sz w:val="20"/>
              </w:rPr>
              <w:t>в собственность за плату</w:t>
            </w:r>
          </w:p>
        </w:tc>
      </w:tr>
    </w:tbl>
    <w:p w:rsidR="00496337" w:rsidRDefault="00496337" w:rsidP="00496337">
      <w:pPr>
        <w:autoSpaceDE w:val="0"/>
        <w:autoSpaceDN w:val="0"/>
        <w:adjustRightInd w:val="0"/>
        <w:spacing w:after="0" w:line="240" w:lineRule="auto"/>
        <w:jc w:val="center"/>
        <w:rPr>
          <w:rFonts w:ascii="Courier New" w:eastAsia="Times New Roman" w:hAnsi="Courier New" w:cs="Courier New"/>
          <w:sz w:val="20"/>
          <w:szCs w:val="20"/>
        </w:rPr>
      </w:pPr>
    </w:p>
    <w:p w:rsidR="00327857" w:rsidRPr="003B7E4F" w:rsidRDefault="00327857" w:rsidP="00496337">
      <w:pPr>
        <w:autoSpaceDE w:val="0"/>
        <w:autoSpaceDN w:val="0"/>
        <w:adjustRightInd w:val="0"/>
        <w:spacing w:after="0" w:line="240" w:lineRule="auto"/>
        <w:jc w:val="center"/>
        <w:rPr>
          <w:rFonts w:ascii="Times New Roman" w:eastAsia="Times New Roman" w:hAnsi="Times New Roman" w:cs="Times New Roman"/>
          <w:sz w:val="18"/>
          <w:szCs w:val="18"/>
        </w:rPr>
      </w:pPr>
    </w:p>
    <w:p w:rsidR="00327857" w:rsidRPr="003B7E4F" w:rsidRDefault="00327857" w:rsidP="00827BB4">
      <w:pPr>
        <w:spacing w:after="0" w:line="24" w:lineRule="atLeast"/>
        <w:ind w:hanging="567"/>
        <w:jc w:val="both"/>
        <w:rPr>
          <w:rFonts w:ascii="Times New Roman" w:eastAsia="Times New Roman" w:hAnsi="Times New Roman" w:cs="Times New Roman"/>
          <w:sz w:val="18"/>
          <w:szCs w:val="18"/>
        </w:rPr>
      </w:pPr>
    </w:p>
    <w:p w:rsidR="00327857" w:rsidRPr="003B7E4F" w:rsidRDefault="00327857" w:rsidP="00827BB4">
      <w:pPr>
        <w:spacing w:after="0" w:line="24" w:lineRule="atLeast"/>
        <w:ind w:hanging="567"/>
        <w:jc w:val="both"/>
        <w:rPr>
          <w:rFonts w:ascii="Times New Roman" w:eastAsia="Times New Roman" w:hAnsi="Times New Roman" w:cs="Times New Roman"/>
          <w:sz w:val="18"/>
          <w:szCs w:val="18"/>
        </w:rPr>
      </w:pPr>
    </w:p>
    <w:p w:rsidR="00327857" w:rsidRPr="003B7E4F" w:rsidRDefault="00327857" w:rsidP="00827BB4">
      <w:pPr>
        <w:spacing w:after="0" w:line="24" w:lineRule="atLeast"/>
        <w:ind w:hanging="567"/>
        <w:jc w:val="both"/>
        <w:rPr>
          <w:rFonts w:ascii="Times New Roman" w:eastAsia="Times New Roman" w:hAnsi="Times New Roman" w:cs="Times New Roman"/>
          <w:sz w:val="18"/>
          <w:szCs w:val="18"/>
        </w:rPr>
      </w:pPr>
    </w:p>
    <w:p w:rsidR="00327857" w:rsidRPr="003B7E4F" w:rsidRDefault="00F643B0" w:rsidP="00827BB4">
      <w:pPr>
        <w:spacing w:after="0" w:line="24" w:lineRule="atLeast"/>
        <w:ind w:hanging="567"/>
        <w:jc w:val="both"/>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v:shape id="Стрелка вниз 6" o:spid="_x0000_s1055" type="#_x0000_t67" style="position:absolute;left:0;text-align:left;margin-left:-111.85pt;margin-top:5.85pt;width:38.15pt;height:33.3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" adj="10800" fillcolor="#4f81bd [3204]" strokecolor="#243f60 [1604]" strokeweight="2pt">
            <v:path arrowok="t"/>
          </v:shape>
        </w:pict>
      </w:r>
    </w:p>
    <w:p w:rsidR="00327857" w:rsidRPr="003B7E4F" w:rsidRDefault="00327857" w:rsidP="00827BB4">
      <w:pPr>
        <w:spacing w:after="0" w:line="24" w:lineRule="atLeast"/>
        <w:ind w:hanging="567"/>
        <w:jc w:val="both"/>
        <w:rPr>
          <w:rFonts w:ascii="Times New Roman" w:eastAsia="Times New Roman" w:hAnsi="Times New Roman" w:cs="Times New Roman"/>
          <w:sz w:val="18"/>
          <w:szCs w:val="18"/>
        </w:rPr>
      </w:pPr>
    </w:p>
    <w:p w:rsidR="00113736" w:rsidRPr="003B7E4F" w:rsidRDefault="00113736" w:rsidP="00827BB4">
      <w:pPr>
        <w:jc w:val="both"/>
        <w:rPr>
          <w:rFonts w:ascii="Times New Roman" w:eastAsia="Times New Roman" w:hAnsi="Times New Roman" w:cs="Times New Roman"/>
          <w:sz w:val="18"/>
          <w:szCs w:val="18"/>
        </w:rPr>
      </w:pPr>
    </w:p>
    <w:tbl>
      <w:tblPr>
        <w:tblStyle w:val="10"/>
        <w:tblpPr w:leftFromText="180" w:rightFromText="180" w:vertAnchor="text" w:horzAnchor="margin" w:tblpY="96"/>
        <w:tblOverlap w:val="never"/>
        <w:tblW w:w="0" w:type="auto"/>
        <w:tblLook w:val="04A0" w:firstRow="1" w:lastRow="0" w:firstColumn="1" w:lastColumn="0" w:noHBand="0" w:noVBand="1"/>
      </w:tblPr>
      <w:tblGrid>
        <w:gridCol w:w="3085"/>
      </w:tblGrid>
      <w:tr w:rsidR="005C1DE5" w:rsidTr="005C1DE5">
        <w:trPr>
          <w:trHeight w:val="1270"/>
        </w:trPr>
        <w:tc>
          <w:tcPr>
            <w:tcW w:w="3085" w:type="dxa"/>
            <w:tcBorders>
              <w:top w:val="single" w:sz="4" w:space="0" w:color="auto"/>
              <w:left w:val="single" w:sz="4" w:space="0" w:color="auto"/>
              <w:bottom w:val="single" w:sz="4" w:space="0" w:color="auto"/>
              <w:right w:val="single" w:sz="4" w:space="0" w:color="auto"/>
            </w:tcBorders>
            <w:vAlign w:val="center"/>
          </w:tcPr>
          <w:p w:rsidR="005C1DE5" w:rsidRDefault="005C1DE5" w:rsidP="005C1DE5">
            <w:pPr>
              <w:jc w:val="center"/>
              <w:rPr>
                <w:rFonts w:ascii="Times New Roman" w:eastAsia="Times New Roman" w:hAnsi="Times New Roman" w:cs="Times New Roman"/>
                <w:sz w:val="20"/>
                <w:szCs w:val="20"/>
              </w:rPr>
            </w:pPr>
            <w:r>
              <w:rPr>
                <w:rFonts w:ascii="Times New Roman" w:eastAsia="Times New Roman" w:hAnsi="Times New Roman" w:cs="Times New Roman"/>
                <w:sz w:val="20"/>
              </w:rPr>
              <w:t>Предоставление в течени</w:t>
            </w:r>
            <w:proofErr w:type="gramStart"/>
            <w:r>
              <w:rPr>
                <w:rFonts w:ascii="Times New Roman" w:eastAsia="Times New Roman" w:hAnsi="Times New Roman" w:cs="Times New Roman"/>
                <w:sz w:val="20"/>
              </w:rPr>
              <w:t>и</w:t>
            </w:r>
            <w:proofErr w:type="gramEnd"/>
            <w:r>
              <w:rPr>
                <w:rFonts w:ascii="Times New Roman" w:eastAsia="Times New Roman" w:hAnsi="Times New Roman" w:cs="Times New Roman"/>
                <w:sz w:val="20"/>
              </w:rPr>
              <w:t xml:space="preserve"> 30 дней в  Администрацию подписанного заявителем проекта договора  купли – продажи земельного участка</w:t>
            </w:r>
          </w:p>
        </w:tc>
      </w:tr>
    </w:tbl>
    <w:p w:rsidR="00327857" w:rsidRPr="003B7E4F" w:rsidRDefault="00327857" w:rsidP="00827BB4">
      <w:pPr>
        <w:jc w:val="both"/>
        <w:rPr>
          <w:rFonts w:ascii="Times New Roman" w:eastAsia="Times New Roman" w:hAnsi="Times New Roman" w:cs="Times New Roman"/>
          <w:sz w:val="18"/>
          <w:szCs w:val="18"/>
        </w:rPr>
      </w:pPr>
    </w:p>
    <w:p w:rsidR="00327857" w:rsidRPr="003B7E4F" w:rsidRDefault="00327857" w:rsidP="00827BB4">
      <w:pPr>
        <w:jc w:val="both"/>
        <w:rPr>
          <w:rFonts w:ascii="Times New Roman" w:eastAsia="Times New Roman" w:hAnsi="Times New Roman" w:cs="Times New Roman"/>
          <w:sz w:val="18"/>
          <w:szCs w:val="18"/>
        </w:rPr>
      </w:pPr>
    </w:p>
    <w:p w:rsidR="00113736" w:rsidRPr="003B7E4F" w:rsidRDefault="00113736" w:rsidP="00827BB4">
      <w:pPr>
        <w:widowControl w:val="0"/>
        <w:autoSpaceDE w:val="0"/>
        <w:autoSpaceDN w:val="0"/>
        <w:adjustRightInd w:val="0"/>
        <w:spacing w:after="0"/>
        <w:ind w:left="-993" w:firstLine="709"/>
        <w:jc w:val="both"/>
        <w:rPr>
          <w:rFonts w:ascii="Times New Roman" w:hAnsi="Times New Roman" w:cs="Times New Roman"/>
          <w:sz w:val="18"/>
          <w:szCs w:val="18"/>
        </w:rPr>
      </w:pPr>
    </w:p>
    <w:p w:rsidR="00113736" w:rsidRPr="003B7E4F" w:rsidRDefault="00113736" w:rsidP="00827BB4">
      <w:pPr>
        <w:widowControl w:val="0"/>
        <w:autoSpaceDE w:val="0"/>
        <w:autoSpaceDN w:val="0"/>
        <w:adjustRightInd w:val="0"/>
        <w:spacing w:after="0"/>
        <w:ind w:left="-993" w:firstLine="709"/>
        <w:jc w:val="both"/>
        <w:rPr>
          <w:rFonts w:ascii="Times New Roman" w:hAnsi="Times New Roman" w:cs="Times New Roman"/>
          <w:sz w:val="18"/>
          <w:szCs w:val="18"/>
        </w:rPr>
      </w:pPr>
    </w:p>
    <w:p w:rsidR="00367AB2" w:rsidRPr="003B7E4F" w:rsidRDefault="00367AB2" w:rsidP="00827BB4">
      <w:pPr>
        <w:pStyle w:val="ae"/>
        <w:jc w:val="both"/>
        <w:rPr>
          <w:rFonts w:ascii="Times New Roman" w:eastAsia="Arial" w:hAnsi="Times New Roman"/>
          <w:sz w:val="24"/>
          <w:szCs w:val="24"/>
        </w:rPr>
      </w:pPr>
    </w:p>
    <w:p w:rsidR="00367AB2" w:rsidRPr="003B7E4F" w:rsidRDefault="00367AB2" w:rsidP="00827BB4">
      <w:pPr>
        <w:pStyle w:val="ae"/>
        <w:jc w:val="both"/>
        <w:rPr>
          <w:rFonts w:ascii="Times New Roman" w:eastAsia="Arial" w:hAnsi="Times New Roman"/>
          <w:sz w:val="24"/>
          <w:szCs w:val="24"/>
        </w:rPr>
      </w:pPr>
    </w:p>
    <w:p w:rsidR="00367AB2" w:rsidRPr="003B7E4F" w:rsidRDefault="00367AB2" w:rsidP="00827BB4">
      <w:pPr>
        <w:pStyle w:val="ae"/>
        <w:jc w:val="both"/>
        <w:rPr>
          <w:rFonts w:ascii="Times New Roman" w:eastAsia="Arial" w:hAnsi="Times New Roman"/>
          <w:sz w:val="24"/>
          <w:szCs w:val="24"/>
        </w:rPr>
      </w:pPr>
    </w:p>
    <w:p w:rsidR="00367AB2" w:rsidRPr="003B7E4F" w:rsidRDefault="00367AB2" w:rsidP="00827BB4">
      <w:pPr>
        <w:pStyle w:val="ae"/>
        <w:jc w:val="both"/>
        <w:rPr>
          <w:rFonts w:ascii="Times New Roman" w:eastAsia="Arial" w:hAnsi="Times New Roman"/>
          <w:sz w:val="24"/>
          <w:szCs w:val="24"/>
        </w:rPr>
      </w:pPr>
    </w:p>
    <w:p w:rsidR="00367AB2" w:rsidRPr="003B7E4F" w:rsidRDefault="00367AB2" w:rsidP="00827BB4">
      <w:pPr>
        <w:pStyle w:val="ae"/>
        <w:jc w:val="both"/>
        <w:rPr>
          <w:rFonts w:ascii="Times New Roman" w:eastAsia="Arial" w:hAnsi="Times New Roman"/>
          <w:sz w:val="24"/>
          <w:szCs w:val="24"/>
        </w:rPr>
      </w:pPr>
    </w:p>
    <w:p w:rsidR="007516F7" w:rsidRDefault="007516F7" w:rsidP="00827BB4">
      <w:pPr>
        <w:pStyle w:val="ae"/>
        <w:jc w:val="both"/>
        <w:rPr>
          <w:rFonts w:ascii="Times New Roman" w:eastAsia="Arial" w:hAnsi="Times New Roman"/>
          <w:sz w:val="24"/>
          <w:szCs w:val="24"/>
        </w:rPr>
      </w:pPr>
      <w:r>
        <w:rPr>
          <w:rFonts w:ascii="Times New Roman" w:eastAsia="Arial" w:hAnsi="Times New Roman"/>
          <w:sz w:val="24"/>
          <w:szCs w:val="24"/>
        </w:rPr>
        <w:br w:type="page"/>
      </w:r>
    </w:p>
    <w:p w:rsidR="00367AB2" w:rsidRPr="003B7E4F" w:rsidRDefault="00367AB2"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sz w:val="16"/>
          <w:szCs w:val="16"/>
        </w:rPr>
        <w:lastRenderedPageBreak/>
        <w:t>Приложение № 3 к Административному регламенту</w:t>
      </w:r>
    </w:p>
    <w:p w:rsidR="00367AB2" w:rsidRPr="003B7E4F" w:rsidRDefault="00367AB2"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bCs/>
          <w:sz w:val="16"/>
          <w:szCs w:val="16"/>
        </w:rPr>
        <w:t>по предоставлению муниципальной услуги</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bCs/>
          <w:sz w:val="16"/>
          <w:szCs w:val="16"/>
        </w:rPr>
        <w:t>«</w:t>
      </w:r>
      <w:r w:rsidRPr="00496337">
        <w:rPr>
          <w:rFonts w:ascii="Times New Roman" w:eastAsia="Times New Roman" w:hAnsi="Times New Roman" w:cs="Times New Roman"/>
          <w:sz w:val="16"/>
          <w:szCs w:val="16"/>
        </w:rPr>
        <w:t>Предоставление земельного участка</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г</w:t>
      </w:r>
      <w:r w:rsidRPr="005C1DE5">
        <w:rPr>
          <w:rFonts w:ascii="Times New Roman" w:eastAsia="Times New Roman" w:hAnsi="Times New Roman" w:cs="Times New Roman"/>
          <w:sz w:val="16"/>
          <w:szCs w:val="16"/>
        </w:rPr>
        <w:t>ражданам</w:t>
      </w:r>
      <w:r>
        <w:rPr>
          <w:rFonts w:ascii="Times New Roman" w:eastAsia="Times New Roman" w:hAnsi="Times New Roman" w:cs="Times New Roman"/>
          <w:sz w:val="16"/>
          <w:szCs w:val="16"/>
        </w:rPr>
        <w:t>,</w:t>
      </w:r>
      <w:r w:rsidRPr="005C1DE5">
        <w:rPr>
          <w:rFonts w:ascii="Times New Roman" w:eastAsia="Times New Roman" w:hAnsi="Times New Roman" w:cs="Times New Roman"/>
          <w:sz w:val="16"/>
          <w:szCs w:val="16"/>
        </w:rPr>
        <w:t xml:space="preserve"> являющи</w:t>
      </w:r>
      <w:r>
        <w:rPr>
          <w:rFonts w:ascii="Times New Roman" w:eastAsia="Times New Roman" w:hAnsi="Times New Roman" w:cs="Times New Roman"/>
          <w:sz w:val="16"/>
          <w:szCs w:val="16"/>
        </w:rPr>
        <w:t>ми</w:t>
      </w:r>
      <w:r w:rsidRPr="005C1DE5">
        <w:rPr>
          <w:rFonts w:ascii="Times New Roman" w:eastAsia="Times New Roman" w:hAnsi="Times New Roman" w:cs="Times New Roman"/>
          <w:sz w:val="16"/>
          <w:szCs w:val="16"/>
        </w:rPr>
        <w:t>ся членами этой некоммерческой организации</w:t>
      </w:r>
      <w:r>
        <w:rPr>
          <w:rFonts w:ascii="Times New Roman" w:eastAsia="Times New Roman" w:hAnsi="Times New Roman" w:cs="Times New Roman"/>
          <w:sz w:val="16"/>
          <w:szCs w:val="16"/>
        </w:rPr>
        <w:t>,</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5C1DE5">
        <w:rPr>
          <w:rFonts w:ascii="Times New Roman" w:eastAsia="Times New Roman" w:hAnsi="Times New Roman" w:cs="Times New Roman"/>
          <w:sz w:val="16"/>
          <w:szCs w:val="16"/>
        </w:rPr>
        <w:t>для ведения</w:t>
      </w:r>
      <w:r>
        <w:rPr>
          <w:rFonts w:ascii="Times New Roman" w:eastAsia="Times New Roman" w:hAnsi="Times New Roman" w:cs="Times New Roman"/>
          <w:sz w:val="16"/>
          <w:szCs w:val="16"/>
        </w:rPr>
        <w:t xml:space="preserve"> садоводства, </w:t>
      </w:r>
      <w:r w:rsidRPr="00496337">
        <w:rPr>
          <w:rFonts w:ascii="Times New Roman" w:eastAsia="Times New Roman" w:hAnsi="Times New Roman" w:cs="Times New Roman"/>
          <w:sz w:val="16"/>
          <w:szCs w:val="16"/>
        </w:rPr>
        <w:t>ог</w:t>
      </w:r>
      <w:r>
        <w:rPr>
          <w:rFonts w:ascii="Times New Roman" w:eastAsia="Times New Roman" w:hAnsi="Times New Roman" w:cs="Times New Roman"/>
          <w:sz w:val="16"/>
          <w:szCs w:val="16"/>
        </w:rPr>
        <w:t>ородничества, дачного хозяйства</w:t>
      </w:r>
    </w:p>
    <w:p w:rsidR="00235C8B" w:rsidRPr="00496337"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sz w:val="16"/>
          <w:szCs w:val="16"/>
        </w:rPr>
        <w:t>в собственность за плату</w:t>
      </w:r>
      <w:r w:rsidRPr="00496337">
        <w:rPr>
          <w:rFonts w:ascii="Times New Roman" w:eastAsia="Times New Roman" w:hAnsi="Times New Roman" w:cs="Times New Roman"/>
          <w:bCs/>
          <w:sz w:val="16"/>
          <w:szCs w:val="16"/>
        </w:rPr>
        <w:t>»</w:t>
      </w:r>
    </w:p>
    <w:p w:rsidR="00367AB2" w:rsidRPr="003B7E4F" w:rsidRDefault="00367AB2" w:rsidP="00827BB4">
      <w:pPr>
        <w:pStyle w:val="ae"/>
        <w:jc w:val="center"/>
        <w:rPr>
          <w:rFonts w:ascii="Times New Roman" w:eastAsia="Arial" w:hAnsi="Times New Roman"/>
          <w:sz w:val="24"/>
          <w:szCs w:val="24"/>
        </w:rPr>
      </w:pPr>
    </w:p>
    <w:p w:rsidR="00A643D0" w:rsidRPr="006C6119" w:rsidRDefault="00A643D0" w:rsidP="00A643D0">
      <w:pPr>
        <w:spacing w:after="0"/>
        <w:jc w:val="center"/>
        <w:rPr>
          <w:rFonts w:ascii="Times New Roman" w:hAnsi="Times New Roman" w:cs="Times New Roman"/>
          <w:b/>
          <w:sz w:val="24"/>
          <w:szCs w:val="24"/>
        </w:rPr>
      </w:pPr>
      <w:r w:rsidRPr="006C6119">
        <w:rPr>
          <w:rFonts w:ascii="Times New Roman" w:hAnsi="Times New Roman" w:cs="Times New Roman"/>
          <w:b/>
          <w:sz w:val="24"/>
          <w:szCs w:val="24"/>
        </w:rPr>
        <w:t xml:space="preserve">Расписка </w:t>
      </w:r>
    </w:p>
    <w:p w:rsidR="00A643D0" w:rsidRPr="006C6119" w:rsidRDefault="00A643D0" w:rsidP="00A643D0">
      <w:pPr>
        <w:spacing w:after="0"/>
        <w:jc w:val="center"/>
        <w:rPr>
          <w:rFonts w:ascii="Times New Roman" w:hAnsi="Times New Roman" w:cs="Times New Roman"/>
          <w:b/>
          <w:sz w:val="24"/>
          <w:szCs w:val="24"/>
        </w:rPr>
      </w:pPr>
      <w:r w:rsidRPr="006C6119">
        <w:rPr>
          <w:rFonts w:ascii="Times New Roman" w:hAnsi="Times New Roman" w:cs="Times New Roman"/>
          <w:b/>
          <w:sz w:val="24"/>
          <w:szCs w:val="24"/>
        </w:rPr>
        <w:t>в принятии документов</w:t>
      </w:r>
    </w:p>
    <w:p w:rsidR="00A643D0" w:rsidRPr="006C6119" w:rsidRDefault="00A643D0" w:rsidP="00A643D0">
      <w:pPr>
        <w:spacing w:after="0"/>
        <w:rPr>
          <w:rFonts w:ascii="Times New Roman" w:hAnsi="Times New Roman" w:cs="Times New Roman"/>
          <w:sz w:val="24"/>
          <w:szCs w:val="24"/>
        </w:rPr>
      </w:pPr>
      <w:r w:rsidRPr="006C6119">
        <w:rPr>
          <w:rFonts w:ascii="Times New Roman" w:hAnsi="Times New Roman" w:cs="Times New Roman"/>
          <w:sz w:val="24"/>
          <w:szCs w:val="24"/>
        </w:rPr>
        <w:t>для предоставления ______________________________________________________________</w:t>
      </w:r>
    </w:p>
    <w:p w:rsidR="00A643D0" w:rsidRPr="006C6119" w:rsidRDefault="00A643D0" w:rsidP="00A643D0">
      <w:pPr>
        <w:spacing w:after="0"/>
        <w:jc w:val="center"/>
        <w:rPr>
          <w:rFonts w:ascii="Times New Roman" w:hAnsi="Times New Roman" w:cs="Times New Roman"/>
          <w:sz w:val="24"/>
          <w:szCs w:val="24"/>
          <w:vertAlign w:val="superscript"/>
        </w:rPr>
      </w:pPr>
      <w:r w:rsidRPr="006C6119">
        <w:rPr>
          <w:rFonts w:ascii="Times New Roman" w:hAnsi="Times New Roman" w:cs="Times New Roman"/>
          <w:sz w:val="24"/>
          <w:szCs w:val="24"/>
          <w:vertAlign w:val="superscript"/>
        </w:rPr>
        <w:t>(наименование государственной (муниципальной) услуги)</w:t>
      </w:r>
    </w:p>
    <w:p w:rsidR="00A643D0" w:rsidRPr="006C6119" w:rsidRDefault="00A643D0" w:rsidP="00A643D0">
      <w:pPr>
        <w:spacing w:after="0"/>
        <w:rPr>
          <w:rFonts w:ascii="Times New Roman" w:hAnsi="Times New Roman" w:cs="Times New Roman"/>
          <w:sz w:val="24"/>
          <w:szCs w:val="24"/>
        </w:rPr>
      </w:pPr>
      <w:r w:rsidRPr="006C6119">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A643D0" w:rsidRPr="006C6119" w:rsidRDefault="00A643D0" w:rsidP="00A643D0">
      <w:pPr>
        <w:spacing w:after="0"/>
        <w:jc w:val="center"/>
        <w:rPr>
          <w:rFonts w:ascii="Times New Roman" w:hAnsi="Times New Roman" w:cs="Times New Roman"/>
          <w:sz w:val="24"/>
          <w:szCs w:val="24"/>
        </w:rPr>
      </w:pPr>
    </w:p>
    <w:p w:rsidR="00A643D0" w:rsidRPr="006C6119" w:rsidRDefault="00A643D0" w:rsidP="00A643D0">
      <w:pPr>
        <w:spacing w:after="0"/>
        <w:rPr>
          <w:rFonts w:ascii="Times New Roman" w:hAnsi="Times New Roman" w:cs="Times New Roman"/>
          <w:sz w:val="24"/>
          <w:szCs w:val="24"/>
        </w:rPr>
      </w:pPr>
      <w:r w:rsidRPr="006C6119">
        <w:rPr>
          <w:rFonts w:ascii="Times New Roman" w:hAnsi="Times New Roman" w:cs="Times New Roman"/>
          <w:sz w:val="24"/>
          <w:szCs w:val="24"/>
        </w:rPr>
        <w:t>в ________________________________________________________________________________</w:t>
      </w:r>
    </w:p>
    <w:p w:rsidR="00A643D0" w:rsidRPr="006C6119" w:rsidRDefault="00A643D0" w:rsidP="00A643D0">
      <w:pPr>
        <w:spacing w:after="0"/>
        <w:jc w:val="center"/>
        <w:rPr>
          <w:rFonts w:ascii="Times New Roman" w:hAnsi="Times New Roman" w:cs="Times New Roman"/>
          <w:sz w:val="24"/>
          <w:szCs w:val="24"/>
        </w:rPr>
      </w:pPr>
      <w:proofErr w:type="gramStart"/>
      <w:r w:rsidRPr="006C6119">
        <w:rPr>
          <w:rFonts w:ascii="Times New Roman" w:hAnsi="Times New Roman" w:cs="Times New Roman"/>
          <w:sz w:val="24"/>
          <w:szCs w:val="24"/>
        </w:rPr>
        <w:t>(наименование государственного (муниципального) Органа власти</w:t>
      </w:r>
      <w:proofErr w:type="gramEnd"/>
    </w:p>
    <w:p w:rsidR="00A643D0" w:rsidRPr="006C6119" w:rsidRDefault="00A643D0" w:rsidP="00A643D0">
      <w:pPr>
        <w:spacing w:after="0"/>
        <w:jc w:val="center"/>
        <w:rPr>
          <w:rFonts w:ascii="Times New Roman" w:hAnsi="Times New Roman" w:cs="Times New Roman"/>
          <w:sz w:val="24"/>
          <w:szCs w:val="24"/>
        </w:rPr>
      </w:pPr>
    </w:p>
    <w:p w:rsidR="00A643D0" w:rsidRPr="006C6119" w:rsidRDefault="00A643D0" w:rsidP="00A643D0">
      <w:pPr>
        <w:spacing w:after="0"/>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268"/>
        <w:gridCol w:w="1842"/>
        <w:gridCol w:w="1276"/>
      </w:tblGrid>
      <w:tr w:rsidR="00A643D0" w:rsidRPr="006C6119" w:rsidTr="003E4D1A">
        <w:tc>
          <w:tcPr>
            <w:tcW w:w="540" w:type="dxa"/>
            <w:tcBorders>
              <w:top w:val="single" w:sz="4" w:space="0" w:color="auto"/>
              <w:left w:val="single" w:sz="4" w:space="0" w:color="auto"/>
              <w:bottom w:val="single" w:sz="4" w:space="0" w:color="auto"/>
              <w:right w:val="single" w:sz="4" w:space="0" w:color="auto"/>
            </w:tcBorders>
            <w:hideMark/>
          </w:tcPr>
          <w:p w:rsidR="00A643D0" w:rsidRPr="006C6119" w:rsidRDefault="00A643D0" w:rsidP="003E4D1A">
            <w:pPr>
              <w:spacing w:after="0"/>
              <w:jc w:val="center"/>
              <w:rPr>
                <w:rFonts w:ascii="Times New Roman" w:hAnsi="Times New Roman" w:cs="Times New Roman"/>
                <w:sz w:val="24"/>
                <w:szCs w:val="24"/>
              </w:rPr>
            </w:pPr>
            <w:r w:rsidRPr="006C6119">
              <w:rPr>
                <w:rFonts w:ascii="Times New Roman" w:hAnsi="Times New Roman" w:cs="Times New Roman"/>
                <w:sz w:val="24"/>
                <w:szCs w:val="24"/>
              </w:rPr>
              <w:t xml:space="preserve">№ </w:t>
            </w:r>
          </w:p>
          <w:p w:rsidR="00A643D0" w:rsidRPr="006C6119" w:rsidRDefault="00A643D0" w:rsidP="003E4D1A">
            <w:pPr>
              <w:spacing w:after="0"/>
              <w:jc w:val="center"/>
              <w:rPr>
                <w:rFonts w:ascii="Times New Roman" w:hAnsi="Times New Roman" w:cs="Times New Roman"/>
                <w:sz w:val="24"/>
                <w:szCs w:val="24"/>
              </w:rPr>
            </w:pPr>
            <w:proofErr w:type="gramStart"/>
            <w:r w:rsidRPr="006C6119">
              <w:rPr>
                <w:rFonts w:ascii="Times New Roman" w:hAnsi="Times New Roman" w:cs="Times New Roman"/>
                <w:sz w:val="24"/>
                <w:szCs w:val="24"/>
              </w:rPr>
              <w:t>п</w:t>
            </w:r>
            <w:proofErr w:type="gramEnd"/>
            <w:r w:rsidRPr="006C6119">
              <w:rPr>
                <w:rFonts w:ascii="Times New Roman" w:hAnsi="Times New Roman" w:cs="Times New Roman"/>
                <w:sz w:val="24"/>
                <w:szCs w:val="24"/>
              </w:rPr>
              <w:t>/п</w:t>
            </w:r>
          </w:p>
        </w:tc>
        <w:tc>
          <w:tcPr>
            <w:tcW w:w="3963" w:type="dxa"/>
            <w:tcBorders>
              <w:top w:val="single" w:sz="4" w:space="0" w:color="auto"/>
              <w:left w:val="single" w:sz="4" w:space="0" w:color="auto"/>
              <w:bottom w:val="single" w:sz="4" w:space="0" w:color="auto"/>
              <w:right w:val="single" w:sz="4" w:space="0" w:color="auto"/>
            </w:tcBorders>
            <w:hideMark/>
          </w:tcPr>
          <w:p w:rsidR="00A643D0" w:rsidRPr="006C6119" w:rsidRDefault="00A643D0" w:rsidP="003E4D1A">
            <w:pPr>
              <w:spacing w:after="0"/>
              <w:jc w:val="center"/>
              <w:rPr>
                <w:rFonts w:ascii="Times New Roman" w:hAnsi="Times New Roman" w:cs="Times New Roman"/>
                <w:sz w:val="24"/>
                <w:szCs w:val="24"/>
              </w:rPr>
            </w:pPr>
            <w:r w:rsidRPr="006C6119">
              <w:rPr>
                <w:rFonts w:ascii="Times New Roman" w:hAnsi="Times New Roman" w:cs="Times New Roman"/>
                <w:sz w:val="24"/>
                <w:szCs w:val="24"/>
              </w:rPr>
              <w:t>Наименование полученных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A643D0" w:rsidRPr="006C6119" w:rsidRDefault="00A643D0" w:rsidP="003E4D1A">
            <w:pPr>
              <w:spacing w:after="0"/>
              <w:jc w:val="center"/>
              <w:rPr>
                <w:rFonts w:ascii="Times New Roman" w:hAnsi="Times New Roman" w:cs="Times New Roman"/>
                <w:sz w:val="24"/>
                <w:szCs w:val="24"/>
              </w:rPr>
            </w:pPr>
            <w:r w:rsidRPr="006C6119">
              <w:rPr>
                <w:rFonts w:ascii="Times New Roman" w:hAnsi="Times New Roman" w:cs="Times New Roman"/>
                <w:b/>
                <w:sz w:val="24"/>
                <w:szCs w:val="24"/>
              </w:rPr>
              <w:t>Количество экз. подлинников /листов в каждом экз.</w:t>
            </w:r>
          </w:p>
        </w:tc>
        <w:tc>
          <w:tcPr>
            <w:tcW w:w="1842" w:type="dxa"/>
            <w:tcBorders>
              <w:top w:val="single" w:sz="4" w:space="0" w:color="auto"/>
              <w:left w:val="single" w:sz="4" w:space="0" w:color="auto"/>
              <w:bottom w:val="single" w:sz="4" w:space="0" w:color="auto"/>
              <w:right w:val="single" w:sz="4" w:space="0" w:color="auto"/>
            </w:tcBorders>
          </w:tcPr>
          <w:p w:rsidR="00A643D0" w:rsidRPr="006C6119" w:rsidRDefault="00A643D0" w:rsidP="003E4D1A">
            <w:pPr>
              <w:spacing w:after="0"/>
              <w:jc w:val="center"/>
              <w:rPr>
                <w:rFonts w:ascii="Times New Roman" w:hAnsi="Times New Roman" w:cs="Times New Roman"/>
                <w:sz w:val="24"/>
                <w:szCs w:val="24"/>
              </w:rPr>
            </w:pPr>
            <w:r w:rsidRPr="006C6119">
              <w:rPr>
                <w:rFonts w:ascii="Times New Roman" w:hAnsi="Times New Roman" w:cs="Times New Roman"/>
                <w:b/>
                <w:sz w:val="24"/>
                <w:szCs w:val="24"/>
              </w:rPr>
              <w:t>Количество экз. копий/листов в каждом экз.</w:t>
            </w:r>
          </w:p>
        </w:tc>
        <w:tc>
          <w:tcPr>
            <w:tcW w:w="1276" w:type="dxa"/>
            <w:tcBorders>
              <w:top w:val="single" w:sz="4" w:space="0" w:color="auto"/>
              <w:left w:val="single" w:sz="4" w:space="0" w:color="auto"/>
              <w:bottom w:val="single" w:sz="4" w:space="0" w:color="auto"/>
              <w:right w:val="single" w:sz="4" w:space="0" w:color="auto"/>
            </w:tcBorders>
          </w:tcPr>
          <w:p w:rsidR="00A643D0" w:rsidRPr="006C6119" w:rsidRDefault="00A643D0" w:rsidP="003E4D1A">
            <w:pPr>
              <w:spacing w:after="0"/>
              <w:jc w:val="center"/>
              <w:rPr>
                <w:rFonts w:ascii="Times New Roman" w:hAnsi="Times New Roman" w:cs="Times New Roman"/>
                <w:sz w:val="24"/>
                <w:szCs w:val="24"/>
              </w:rPr>
            </w:pPr>
            <w:r w:rsidRPr="006C6119">
              <w:rPr>
                <w:rFonts w:ascii="Times New Roman" w:hAnsi="Times New Roman" w:cs="Times New Roman"/>
                <w:b/>
                <w:sz w:val="24"/>
                <w:szCs w:val="24"/>
              </w:rPr>
              <w:t xml:space="preserve">Дата </w:t>
            </w:r>
            <w:proofErr w:type="spellStart"/>
            <w:proofErr w:type="gramStart"/>
            <w:r w:rsidRPr="006C6119">
              <w:rPr>
                <w:rFonts w:ascii="Times New Roman" w:hAnsi="Times New Roman" w:cs="Times New Roman"/>
                <w:b/>
                <w:sz w:val="24"/>
                <w:szCs w:val="24"/>
              </w:rPr>
              <w:t>получе-ния</w:t>
            </w:r>
            <w:proofErr w:type="spellEnd"/>
            <w:proofErr w:type="gramEnd"/>
          </w:p>
        </w:tc>
      </w:tr>
      <w:tr w:rsidR="00A643D0" w:rsidRPr="006C6119" w:rsidTr="003E4D1A">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rPr>
                <w:rFonts w:ascii="Times New Roman" w:hAnsi="Times New Roman" w:cs="Times New Roman"/>
                <w:sz w:val="24"/>
                <w:szCs w:val="24"/>
              </w:rPr>
            </w:pPr>
            <w:r w:rsidRPr="006C6119">
              <w:rPr>
                <w:rFonts w:ascii="Times New Roman" w:hAnsi="Times New Roman" w:cs="Times New Roman"/>
                <w:sz w:val="24"/>
                <w:szCs w:val="24"/>
              </w:rPr>
              <w:t>1</w:t>
            </w:r>
          </w:p>
        </w:tc>
        <w:tc>
          <w:tcPr>
            <w:tcW w:w="3963" w:type="dxa"/>
            <w:tcBorders>
              <w:top w:val="single" w:sz="4" w:space="0" w:color="auto"/>
              <w:left w:val="single" w:sz="4" w:space="0" w:color="auto"/>
              <w:bottom w:val="single" w:sz="4" w:space="0" w:color="auto"/>
              <w:right w:val="single" w:sz="4" w:space="0" w:color="auto"/>
            </w:tcBorders>
          </w:tcPr>
          <w:p w:rsidR="00A643D0" w:rsidRPr="006C6119" w:rsidRDefault="00A643D0" w:rsidP="003E4D1A">
            <w:pPr>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r>
      <w:tr w:rsidR="00A643D0" w:rsidRPr="006C6119" w:rsidTr="003E4D1A">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rPr>
                <w:rFonts w:ascii="Times New Roman" w:hAnsi="Times New Roman" w:cs="Times New Roman"/>
                <w:sz w:val="24"/>
                <w:szCs w:val="24"/>
              </w:rPr>
            </w:pPr>
            <w:r w:rsidRPr="006C6119">
              <w:rPr>
                <w:rFonts w:ascii="Times New Roman" w:hAnsi="Times New Roman" w:cs="Times New Roman"/>
                <w:sz w:val="24"/>
                <w:szCs w:val="24"/>
              </w:rPr>
              <w:t>2</w:t>
            </w:r>
          </w:p>
        </w:tc>
        <w:tc>
          <w:tcPr>
            <w:tcW w:w="3963" w:type="dxa"/>
            <w:tcBorders>
              <w:top w:val="single" w:sz="4" w:space="0" w:color="auto"/>
              <w:left w:val="single" w:sz="4" w:space="0" w:color="auto"/>
              <w:bottom w:val="single" w:sz="4" w:space="0" w:color="auto"/>
              <w:right w:val="single" w:sz="4" w:space="0" w:color="auto"/>
            </w:tcBorders>
          </w:tcPr>
          <w:p w:rsidR="00A643D0" w:rsidRPr="006C6119" w:rsidRDefault="00A643D0" w:rsidP="003E4D1A">
            <w:pPr>
              <w:tabs>
                <w:tab w:val="left" w:pos="2910"/>
              </w:tabs>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r>
      <w:tr w:rsidR="00A643D0" w:rsidRPr="006C6119" w:rsidTr="003E4D1A">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rPr>
                <w:rFonts w:ascii="Times New Roman" w:hAnsi="Times New Roman" w:cs="Times New Roman"/>
                <w:sz w:val="24"/>
                <w:szCs w:val="24"/>
              </w:rPr>
            </w:pPr>
            <w:r w:rsidRPr="006C6119">
              <w:rPr>
                <w:rFonts w:ascii="Times New Roman" w:hAnsi="Times New Roman" w:cs="Times New Roman"/>
                <w:sz w:val="24"/>
                <w:szCs w:val="24"/>
              </w:rPr>
              <w:t>…</w:t>
            </w:r>
          </w:p>
        </w:tc>
        <w:tc>
          <w:tcPr>
            <w:tcW w:w="3963" w:type="dxa"/>
            <w:tcBorders>
              <w:top w:val="single" w:sz="4" w:space="0" w:color="auto"/>
              <w:left w:val="single" w:sz="4" w:space="0" w:color="auto"/>
              <w:bottom w:val="single" w:sz="4" w:space="0" w:color="auto"/>
              <w:right w:val="single" w:sz="4" w:space="0" w:color="auto"/>
            </w:tcBorders>
          </w:tcPr>
          <w:p w:rsidR="00A643D0" w:rsidRPr="006C6119" w:rsidRDefault="00A643D0" w:rsidP="003E4D1A">
            <w:pPr>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r>
      <w:tr w:rsidR="00A643D0" w:rsidRPr="006C6119" w:rsidTr="003E4D1A">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rPr>
                <w:rFonts w:ascii="Times New Roman" w:hAnsi="Times New Roman" w:cs="Times New Roman"/>
                <w:sz w:val="24"/>
                <w:szCs w:val="24"/>
              </w:rPr>
            </w:pPr>
          </w:p>
        </w:tc>
        <w:tc>
          <w:tcPr>
            <w:tcW w:w="3963" w:type="dxa"/>
            <w:tcBorders>
              <w:top w:val="single" w:sz="4" w:space="0" w:color="auto"/>
              <w:left w:val="single" w:sz="4" w:space="0" w:color="auto"/>
              <w:bottom w:val="single" w:sz="4" w:space="0" w:color="auto"/>
              <w:right w:val="single" w:sz="4" w:space="0" w:color="auto"/>
            </w:tcBorders>
          </w:tcPr>
          <w:p w:rsidR="00A643D0" w:rsidRPr="006C6119" w:rsidRDefault="00A643D0" w:rsidP="003E4D1A">
            <w:pPr>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643D0" w:rsidRPr="006C6119" w:rsidRDefault="00A643D0" w:rsidP="003E4D1A">
            <w:pPr>
              <w:spacing w:after="0"/>
              <w:jc w:val="center"/>
              <w:rPr>
                <w:rFonts w:ascii="Times New Roman" w:hAnsi="Times New Roman" w:cs="Times New Roman"/>
                <w:sz w:val="24"/>
                <w:szCs w:val="24"/>
              </w:rPr>
            </w:pPr>
          </w:p>
        </w:tc>
      </w:tr>
    </w:tbl>
    <w:p w:rsidR="00A643D0" w:rsidRDefault="00A643D0" w:rsidP="00A643D0">
      <w:pPr>
        <w:spacing w:after="0"/>
        <w:ind w:firstLine="3960"/>
        <w:jc w:val="right"/>
        <w:rPr>
          <w:rFonts w:ascii="Times New Roman" w:hAnsi="Times New Roman" w:cs="Times New Roman"/>
          <w:sz w:val="24"/>
          <w:szCs w:val="24"/>
        </w:rPr>
      </w:pPr>
    </w:p>
    <w:p w:rsidR="00A643D0" w:rsidRDefault="00A643D0" w:rsidP="00A643D0">
      <w:pPr>
        <w:spacing w:after="0"/>
        <w:ind w:firstLine="3960"/>
        <w:jc w:val="right"/>
        <w:rPr>
          <w:rFonts w:ascii="Times New Roman" w:hAnsi="Times New Roman" w:cs="Times New Roman"/>
          <w:sz w:val="24"/>
          <w:szCs w:val="24"/>
        </w:rPr>
      </w:pPr>
    </w:p>
    <w:p w:rsidR="00A643D0" w:rsidRPr="006C6119" w:rsidRDefault="00A643D0" w:rsidP="00A643D0">
      <w:pPr>
        <w:spacing w:after="0"/>
        <w:ind w:firstLine="3960"/>
        <w:jc w:val="right"/>
        <w:rPr>
          <w:rFonts w:ascii="Times New Roman" w:hAnsi="Times New Roman" w:cs="Times New Roman"/>
          <w:sz w:val="24"/>
          <w:szCs w:val="24"/>
        </w:rPr>
      </w:pPr>
    </w:p>
    <w:p w:rsidR="00A643D0" w:rsidRPr="006C6119" w:rsidRDefault="00A643D0" w:rsidP="00A643D0">
      <w:pPr>
        <w:spacing w:after="0"/>
        <w:ind w:firstLine="3960"/>
        <w:jc w:val="right"/>
        <w:rPr>
          <w:rFonts w:ascii="Times New Roman" w:hAnsi="Times New Roman" w:cs="Times New Roman"/>
          <w:sz w:val="24"/>
          <w:szCs w:val="24"/>
        </w:rPr>
      </w:pPr>
      <w:r w:rsidRPr="006C6119">
        <w:rPr>
          <w:rFonts w:ascii="Times New Roman" w:hAnsi="Times New Roman" w:cs="Times New Roman"/>
          <w:sz w:val="24"/>
          <w:szCs w:val="24"/>
        </w:rPr>
        <w:t>Главный специалист: _________________/_________________/</w:t>
      </w:r>
    </w:p>
    <w:p w:rsidR="00A643D0" w:rsidRPr="006C6119" w:rsidRDefault="00A643D0" w:rsidP="00A643D0">
      <w:pPr>
        <w:spacing w:after="0"/>
        <w:ind w:firstLine="3960"/>
        <w:jc w:val="right"/>
        <w:rPr>
          <w:rFonts w:ascii="Times New Roman" w:hAnsi="Times New Roman" w:cs="Times New Roman"/>
          <w:sz w:val="24"/>
          <w:szCs w:val="24"/>
        </w:rPr>
      </w:pPr>
      <w:r w:rsidRPr="006C6119">
        <w:rPr>
          <w:rFonts w:ascii="Times New Roman" w:hAnsi="Times New Roman" w:cs="Times New Roman"/>
          <w:sz w:val="24"/>
          <w:szCs w:val="24"/>
        </w:rPr>
        <w:t xml:space="preserve"> «_____» _____________ 2015 г.</w:t>
      </w:r>
    </w:p>
    <w:p w:rsidR="00A643D0" w:rsidRPr="006C6119" w:rsidRDefault="00A643D0" w:rsidP="00A643D0">
      <w:pPr>
        <w:spacing w:after="0"/>
        <w:ind w:firstLine="3960"/>
        <w:jc w:val="right"/>
        <w:rPr>
          <w:rFonts w:ascii="Times New Roman" w:hAnsi="Times New Roman" w:cs="Times New Roman"/>
          <w:sz w:val="24"/>
          <w:szCs w:val="24"/>
        </w:rPr>
      </w:pPr>
    </w:p>
    <w:p w:rsidR="00A643D0" w:rsidRPr="006C6119" w:rsidRDefault="00A643D0" w:rsidP="00A643D0">
      <w:pPr>
        <w:spacing w:after="0"/>
        <w:ind w:firstLine="3960"/>
        <w:jc w:val="right"/>
        <w:rPr>
          <w:rFonts w:ascii="Times New Roman" w:hAnsi="Times New Roman" w:cs="Times New Roman"/>
          <w:sz w:val="24"/>
          <w:szCs w:val="24"/>
        </w:rPr>
      </w:pPr>
      <w:r w:rsidRPr="006C6119">
        <w:rPr>
          <w:rFonts w:ascii="Times New Roman" w:hAnsi="Times New Roman" w:cs="Times New Roman"/>
          <w:sz w:val="24"/>
          <w:szCs w:val="24"/>
        </w:rPr>
        <w:t>Заявитель: __________________/___________________/</w:t>
      </w:r>
    </w:p>
    <w:p w:rsidR="00A643D0" w:rsidRPr="006C6119" w:rsidRDefault="00A643D0" w:rsidP="00A643D0">
      <w:pPr>
        <w:spacing w:after="0"/>
        <w:ind w:firstLine="3960"/>
        <w:jc w:val="right"/>
        <w:rPr>
          <w:rFonts w:ascii="Times New Roman" w:hAnsi="Times New Roman" w:cs="Times New Roman"/>
          <w:sz w:val="24"/>
          <w:szCs w:val="24"/>
        </w:rPr>
      </w:pPr>
      <w:r w:rsidRPr="006C6119">
        <w:rPr>
          <w:rFonts w:ascii="Times New Roman" w:hAnsi="Times New Roman" w:cs="Times New Roman"/>
          <w:sz w:val="24"/>
          <w:szCs w:val="24"/>
        </w:rPr>
        <w:t>«_____» _____________ 2015 г.</w:t>
      </w:r>
    </w:p>
    <w:p w:rsidR="00A643D0" w:rsidRPr="006C6119" w:rsidRDefault="00A643D0" w:rsidP="00A643D0">
      <w:pPr>
        <w:spacing w:after="0"/>
        <w:ind w:firstLine="3960"/>
        <w:jc w:val="right"/>
        <w:rPr>
          <w:rFonts w:ascii="Times New Roman" w:hAnsi="Times New Roman" w:cs="Times New Roman"/>
          <w:sz w:val="24"/>
          <w:szCs w:val="24"/>
        </w:rPr>
      </w:pPr>
      <w:proofErr w:type="spellStart"/>
      <w:r w:rsidRPr="006C6119">
        <w:rPr>
          <w:rFonts w:ascii="Times New Roman" w:hAnsi="Times New Roman" w:cs="Times New Roman"/>
          <w:sz w:val="24"/>
          <w:szCs w:val="24"/>
        </w:rPr>
        <w:t>т.с</w:t>
      </w:r>
      <w:proofErr w:type="spellEnd"/>
      <w:r w:rsidRPr="006C6119">
        <w:rPr>
          <w:rFonts w:ascii="Times New Roman" w:hAnsi="Times New Roman" w:cs="Times New Roman"/>
          <w:sz w:val="24"/>
          <w:szCs w:val="24"/>
        </w:rPr>
        <w:t>. ___________________________________</w:t>
      </w:r>
    </w:p>
    <w:p w:rsidR="00A643D0" w:rsidRPr="00694FC1" w:rsidRDefault="00A643D0" w:rsidP="00A643D0">
      <w:pPr>
        <w:spacing w:after="0" w:line="24" w:lineRule="atLeast"/>
        <w:ind w:hanging="567"/>
        <w:jc w:val="center"/>
        <w:rPr>
          <w:rFonts w:ascii="Times New Roman" w:eastAsia="Times New Roman" w:hAnsi="Times New Roman" w:cs="Times New Roman"/>
          <w:sz w:val="18"/>
          <w:szCs w:val="18"/>
        </w:rPr>
      </w:pPr>
    </w:p>
    <w:p w:rsidR="00A643D0" w:rsidRDefault="00A643D0" w:rsidP="00A643D0">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367AB2" w:rsidRPr="003B7E4F" w:rsidRDefault="00367AB2"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sz w:val="16"/>
          <w:szCs w:val="16"/>
        </w:rPr>
        <w:lastRenderedPageBreak/>
        <w:t>Приложение № 4 к Административному регламенту</w:t>
      </w:r>
    </w:p>
    <w:p w:rsidR="00367AB2" w:rsidRPr="003B7E4F" w:rsidRDefault="00367AB2"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bCs/>
          <w:sz w:val="16"/>
          <w:szCs w:val="16"/>
        </w:rPr>
        <w:t xml:space="preserve">по предоставлению муниципальной услуги </w:t>
      </w:r>
    </w:p>
    <w:p w:rsidR="00235C8B" w:rsidRDefault="00235C8B" w:rsidP="004E5504">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bCs/>
          <w:sz w:val="16"/>
          <w:szCs w:val="16"/>
        </w:rPr>
        <w:t>«</w:t>
      </w:r>
      <w:r w:rsidRPr="00496337">
        <w:rPr>
          <w:rFonts w:ascii="Times New Roman" w:eastAsia="Times New Roman" w:hAnsi="Times New Roman" w:cs="Times New Roman"/>
          <w:sz w:val="16"/>
          <w:szCs w:val="16"/>
        </w:rPr>
        <w:t>Предоставление земельного участка</w:t>
      </w:r>
    </w:p>
    <w:p w:rsidR="00235C8B" w:rsidRDefault="00235C8B" w:rsidP="004E5504">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г</w:t>
      </w:r>
      <w:r w:rsidRPr="005C1DE5">
        <w:rPr>
          <w:rFonts w:ascii="Times New Roman" w:eastAsia="Times New Roman" w:hAnsi="Times New Roman" w:cs="Times New Roman"/>
          <w:sz w:val="16"/>
          <w:szCs w:val="16"/>
        </w:rPr>
        <w:t>ражданам</w:t>
      </w:r>
      <w:r>
        <w:rPr>
          <w:rFonts w:ascii="Times New Roman" w:eastAsia="Times New Roman" w:hAnsi="Times New Roman" w:cs="Times New Roman"/>
          <w:sz w:val="16"/>
          <w:szCs w:val="16"/>
        </w:rPr>
        <w:t>,</w:t>
      </w:r>
      <w:r w:rsidRPr="005C1DE5">
        <w:rPr>
          <w:rFonts w:ascii="Times New Roman" w:eastAsia="Times New Roman" w:hAnsi="Times New Roman" w:cs="Times New Roman"/>
          <w:sz w:val="16"/>
          <w:szCs w:val="16"/>
        </w:rPr>
        <w:t xml:space="preserve"> являющи</w:t>
      </w:r>
      <w:r>
        <w:rPr>
          <w:rFonts w:ascii="Times New Roman" w:eastAsia="Times New Roman" w:hAnsi="Times New Roman" w:cs="Times New Roman"/>
          <w:sz w:val="16"/>
          <w:szCs w:val="16"/>
        </w:rPr>
        <w:t>ми</w:t>
      </w:r>
      <w:r w:rsidRPr="005C1DE5">
        <w:rPr>
          <w:rFonts w:ascii="Times New Roman" w:eastAsia="Times New Roman" w:hAnsi="Times New Roman" w:cs="Times New Roman"/>
          <w:sz w:val="16"/>
          <w:szCs w:val="16"/>
        </w:rPr>
        <w:t>ся членами этой некоммерческой организации</w:t>
      </w:r>
      <w:r>
        <w:rPr>
          <w:rFonts w:ascii="Times New Roman" w:eastAsia="Times New Roman" w:hAnsi="Times New Roman" w:cs="Times New Roman"/>
          <w:sz w:val="16"/>
          <w:szCs w:val="16"/>
        </w:rPr>
        <w:t>,</w:t>
      </w:r>
    </w:p>
    <w:p w:rsidR="00235C8B" w:rsidRDefault="00235C8B" w:rsidP="004E5504">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5C1DE5">
        <w:rPr>
          <w:rFonts w:ascii="Times New Roman" w:eastAsia="Times New Roman" w:hAnsi="Times New Roman" w:cs="Times New Roman"/>
          <w:sz w:val="16"/>
          <w:szCs w:val="16"/>
        </w:rPr>
        <w:t>для ведения</w:t>
      </w:r>
      <w:r>
        <w:rPr>
          <w:rFonts w:ascii="Times New Roman" w:eastAsia="Times New Roman" w:hAnsi="Times New Roman" w:cs="Times New Roman"/>
          <w:sz w:val="16"/>
          <w:szCs w:val="16"/>
        </w:rPr>
        <w:t xml:space="preserve"> садоводства, </w:t>
      </w:r>
      <w:r w:rsidRPr="00496337">
        <w:rPr>
          <w:rFonts w:ascii="Times New Roman" w:eastAsia="Times New Roman" w:hAnsi="Times New Roman" w:cs="Times New Roman"/>
          <w:sz w:val="16"/>
          <w:szCs w:val="16"/>
        </w:rPr>
        <w:t>ог</w:t>
      </w:r>
      <w:r>
        <w:rPr>
          <w:rFonts w:ascii="Times New Roman" w:eastAsia="Times New Roman" w:hAnsi="Times New Roman" w:cs="Times New Roman"/>
          <w:sz w:val="16"/>
          <w:szCs w:val="16"/>
        </w:rPr>
        <w:t>ородничества, дачного хозяйства</w:t>
      </w:r>
    </w:p>
    <w:p w:rsidR="00235C8B" w:rsidRPr="00496337"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sz w:val="16"/>
          <w:szCs w:val="16"/>
        </w:rPr>
        <w:t>в собственность за плату</w:t>
      </w:r>
      <w:r w:rsidRPr="00496337">
        <w:rPr>
          <w:rFonts w:ascii="Times New Roman" w:eastAsia="Times New Roman" w:hAnsi="Times New Roman" w:cs="Times New Roman"/>
          <w:bCs/>
          <w:sz w:val="16"/>
          <w:szCs w:val="16"/>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5137"/>
      </w:tblGrid>
      <w:tr w:rsidR="00367AB2" w:rsidRPr="003B7E4F" w:rsidTr="00E73879">
        <w:tc>
          <w:tcPr>
            <w:tcW w:w="5069" w:type="dxa"/>
          </w:tcPr>
          <w:p w:rsidR="00367AB2" w:rsidRPr="003B7E4F" w:rsidRDefault="00367AB2" w:rsidP="00827BB4">
            <w:pPr>
              <w:autoSpaceDE w:val="0"/>
              <w:autoSpaceDN w:val="0"/>
              <w:adjustRightInd w:val="0"/>
              <w:jc w:val="both"/>
              <w:rPr>
                <w:rFonts w:ascii="Courier New" w:eastAsia="Times New Roman" w:hAnsi="Courier New" w:cs="Courier New"/>
                <w:sz w:val="20"/>
                <w:szCs w:val="20"/>
              </w:rPr>
            </w:pPr>
          </w:p>
        </w:tc>
        <w:tc>
          <w:tcPr>
            <w:tcW w:w="5069" w:type="dxa"/>
          </w:tcPr>
          <w:p w:rsidR="00827BB4" w:rsidRPr="003B7E4F" w:rsidRDefault="00827BB4" w:rsidP="00827BB4">
            <w:pPr>
              <w:autoSpaceDE w:val="0"/>
              <w:autoSpaceDN w:val="0"/>
              <w:adjustRightInd w:val="0"/>
              <w:jc w:val="both"/>
              <w:rPr>
                <w:rFonts w:ascii="Courier New" w:eastAsia="Times New Roman" w:hAnsi="Courier New" w:cs="Courier New"/>
                <w:sz w:val="20"/>
                <w:szCs w:val="20"/>
              </w:rPr>
            </w:pPr>
          </w:p>
          <w:p w:rsidR="00367AB2" w:rsidRPr="003B7E4F" w:rsidRDefault="00367AB2" w:rsidP="00827BB4">
            <w:pPr>
              <w:autoSpaceDE w:val="0"/>
              <w:autoSpaceDN w:val="0"/>
              <w:adjustRightInd w:val="0"/>
              <w:jc w:val="both"/>
              <w:rPr>
                <w:rFonts w:ascii="Courier New" w:eastAsia="Times New Roman" w:hAnsi="Courier New" w:cs="Courier New"/>
                <w:sz w:val="20"/>
                <w:szCs w:val="20"/>
              </w:rPr>
            </w:pPr>
            <w:r w:rsidRPr="003B7E4F">
              <w:rPr>
                <w:rFonts w:ascii="Courier New" w:eastAsia="Times New Roman" w:hAnsi="Courier New" w:cs="Courier New"/>
                <w:sz w:val="20"/>
                <w:szCs w:val="20"/>
              </w:rPr>
              <w:t>_________________________________________</w:t>
            </w:r>
          </w:p>
          <w:p w:rsidR="00367AB2" w:rsidRPr="003B7E4F" w:rsidRDefault="00367AB2" w:rsidP="00827BB4">
            <w:pPr>
              <w:autoSpaceDE w:val="0"/>
              <w:autoSpaceDN w:val="0"/>
              <w:adjustRightInd w:val="0"/>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Наименование заявителя: фамилия, имя,</w:t>
            </w:r>
          </w:p>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w:t>
            </w:r>
          </w:p>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 xml:space="preserve">                                       отчество _________________________________________________</w:t>
            </w:r>
          </w:p>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 xml:space="preserve">                          _________________________________________________</w:t>
            </w:r>
          </w:p>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 xml:space="preserve">                          _________________________________________________</w:t>
            </w:r>
          </w:p>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(почтовый адрес заявителя либо адрес   электронной почты)</w:t>
            </w:r>
          </w:p>
          <w:p w:rsidR="00367AB2" w:rsidRPr="003B7E4F" w:rsidRDefault="00367AB2" w:rsidP="00827BB4">
            <w:pPr>
              <w:autoSpaceDE w:val="0"/>
              <w:autoSpaceDN w:val="0"/>
              <w:adjustRightInd w:val="0"/>
              <w:jc w:val="both"/>
              <w:rPr>
                <w:rFonts w:ascii="Courier New" w:eastAsia="Times New Roman" w:hAnsi="Courier New" w:cs="Courier New"/>
                <w:sz w:val="20"/>
                <w:szCs w:val="20"/>
              </w:rPr>
            </w:pPr>
          </w:p>
        </w:tc>
      </w:tr>
    </w:tbl>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Pr="003B7E4F" w:rsidRDefault="00367AB2" w:rsidP="00827BB4">
      <w:pPr>
        <w:autoSpaceDE w:val="0"/>
        <w:autoSpaceDN w:val="0"/>
        <w:adjustRightInd w:val="0"/>
        <w:spacing w:after="0" w:line="240" w:lineRule="auto"/>
        <w:jc w:val="both"/>
        <w:outlineLvl w:val="0"/>
        <w:rPr>
          <w:rFonts w:ascii="Courier New" w:eastAsia="Times New Roman" w:hAnsi="Courier New" w:cs="Courier New"/>
          <w:sz w:val="20"/>
          <w:szCs w:val="20"/>
        </w:rPr>
      </w:pPr>
    </w:p>
    <w:p w:rsidR="00367AB2" w:rsidRPr="003B7E4F" w:rsidRDefault="00367AB2" w:rsidP="00827BB4">
      <w:pPr>
        <w:autoSpaceDE w:val="0"/>
        <w:autoSpaceDN w:val="0"/>
        <w:adjustRightInd w:val="0"/>
        <w:spacing w:after="0" w:line="240" w:lineRule="exact"/>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УВЕДОМЛЕНИЕ</w:t>
      </w:r>
    </w:p>
    <w:p w:rsidR="00367AB2" w:rsidRPr="003815B9" w:rsidRDefault="002122B0" w:rsidP="00827BB4">
      <w:pPr>
        <w:autoSpaceDE w:val="0"/>
        <w:autoSpaceDN w:val="0"/>
        <w:adjustRightInd w:val="0"/>
        <w:spacing w:after="0" w:line="240" w:lineRule="exact"/>
        <w:jc w:val="center"/>
        <w:rPr>
          <w:rFonts w:ascii="Times New Roman" w:eastAsia="Times New Roman" w:hAnsi="Times New Roman" w:cs="Times New Roman"/>
        </w:rPr>
      </w:pPr>
      <w:r w:rsidRPr="003815B9">
        <w:rPr>
          <w:rFonts w:ascii="Times New Roman" w:eastAsia="Times New Roman" w:hAnsi="Times New Roman" w:cs="Times New Roman"/>
        </w:rPr>
        <w:t>О</w:t>
      </w:r>
      <w:r w:rsidR="00367AB2" w:rsidRPr="003815B9">
        <w:rPr>
          <w:rFonts w:ascii="Times New Roman" w:eastAsia="Times New Roman" w:hAnsi="Times New Roman" w:cs="Times New Roman"/>
        </w:rPr>
        <w:t>б отказе в предоставлении земельного участка</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Pr="003B7E4F" w:rsidRDefault="00367AB2" w:rsidP="0049633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B7E4F">
        <w:rPr>
          <w:rFonts w:ascii="Times New Roman" w:eastAsia="Times New Roman" w:hAnsi="Times New Roman" w:cs="Times New Roman"/>
        </w:rPr>
        <w:t xml:space="preserve">На Ваше заявление о предоставлении </w:t>
      </w:r>
      <w:r w:rsidR="00496337">
        <w:rPr>
          <w:rFonts w:ascii="Times New Roman" w:eastAsia="Times New Roman" w:hAnsi="Times New Roman" w:cs="Times New Roman"/>
        </w:rPr>
        <w:t>земельного участка _</w:t>
      </w:r>
      <w:r w:rsidRPr="003B7E4F">
        <w:rPr>
          <w:rFonts w:ascii="Times New Roman" w:eastAsia="Times New Roman" w:hAnsi="Times New Roman" w:cs="Times New Roman"/>
          <w:sz w:val="20"/>
          <w:szCs w:val="20"/>
        </w:rPr>
        <w:t>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496337">
        <w:rPr>
          <w:rFonts w:ascii="Times New Roman" w:eastAsia="Times New Roman" w:hAnsi="Times New Roman" w:cs="Times New Roman"/>
          <w:sz w:val="24"/>
          <w:szCs w:val="24"/>
        </w:rPr>
        <w:t>Сообщаем, что в предоставлении земельного участка в собственность бесплатно</w:t>
      </w:r>
      <w:r w:rsidR="00C459D4" w:rsidRPr="00496337">
        <w:rPr>
          <w:rFonts w:ascii="Times New Roman" w:eastAsia="Times New Roman" w:hAnsi="Times New Roman" w:cs="Times New Roman"/>
          <w:sz w:val="24"/>
          <w:szCs w:val="24"/>
        </w:rPr>
        <w:t xml:space="preserve"> отказано</w:t>
      </w:r>
      <w:r w:rsidR="00C459D4" w:rsidRPr="003B7E4F">
        <w:rPr>
          <w:rFonts w:ascii="Times New Roman" w:eastAsia="Times New Roman" w:hAnsi="Times New Roman" w:cs="Times New Roman"/>
          <w:sz w:val="20"/>
          <w:szCs w:val="20"/>
        </w:rPr>
        <w:t xml:space="preserve"> ___ ________________________________________________________________________________________</w:t>
      </w:r>
      <w:r w:rsidRPr="003B7E4F">
        <w:rPr>
          <w:rFonts w:ascii="Times New Roman" w:eastAsia="Times New Roman" w:hAnsi="Times New Roman" w:cs="Times New Roman"/>
          <w:sz w:val="20"/>
          <w:szCs w:val="20"/>
        </w:rPr>
        <w:t>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496337">
      <w:pPr>
        <w:autoSpaceDE w:val="0"/>
        <w:autoSpaceDN w:val="0"/>
        <w:adjustRightInd w:val="0"/>
        <w:spacing w:after="0" w:line="240" w:lineRule="auto"/>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(указывается причина)</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815B9" w:rsidRPr="00C8764B" w:rsidRDefault="003815B9" w:rsidP="00381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__________сельского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3815B9" w:rsidRPr="00C8764B" w:rsidRDefault="003815B9" w:rsidP="003815B9">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3815B9" w:rsidRDefault="003815B9" w:rsidP="003815B9">
      <w:pPr>
        <w:autoSpaceDE w:val="0"/>
        <w:autoSpaceDN w:val="0"/>
        <w:adjustRightInd w:val="0"/>
        <w:spacing w:after="0" w:line="240" w:lineRule="auto"/>
        <w:rPr>
          <w:rFonts w:ascii="Times New Roman" w:hAnsi="Times New Roman"/>
          <w:sz w:val="24"/>
          <w:szCs w:val="24"/>
        </w:rPr>
      </w:pPr>
    </w:p>
    <w:p w:rsidR="003815B9" w:rsidRDefault="003815B9" w:rsidP="003815B9">
      <w:pPr>
        <w:autoSpaceDE w:val="0"/>
        <w:autoSpaceDN w:val="0"/>
        <w:adjustRightInd w:val="0"/>
        <w:spacing w:after="0" w:line="240" w:lineRule="auto"/>
        <w:rPr>
          <w:rFonts w:ascii="Times New Roman" w:hAnsi="Times New Roman"/>
          <w:sz w:val="24"/>
          <w:szCs w:val="24"/>
        </w:rPr>
      </w:pPr>
    </w:p>
    <w:p w:rsidR="003815B9" w:rsidRPr="00C8764B" w:rsidRDefault="003815B9" w:rsidP="003815B9">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3815B9" w:rsidRPr="00C8764B" w:rsidRDefault="003815B9" w:rsidP="003815B9">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7516F7" w:rsidRDefault="007516F7"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2122B0" w:rsidRPr="003B7E4F" w:rsidRDefault="002122B0"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sz w:val="16"/>
          <w:szCs w:val="16"/>
        </w:rPr>
      </w:pPr>
    </w:p>
    <w:p w:rsidR="00367AB2" w:rsidRPr="003B7E4F" w:rsidRDefault="00367AB2"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sz w:val="16"/>
          <w:szCs w:val="16"/>
        </w:rPr>
        <w:t>Приложение № 5 к Административному регламенту</w:t>
      </w:r>
    </w:p>
    <w:p w:rsidR="00367AB2" w:rsidRPr="003B7E4F" w:rsidRDefault="00367AB2" w:rsidP="00827BB4">
      <w:pPr>
        <w:widowControl w:val="0"/>
        <w:autoSpaceDE w:val="0"/>
        <w:autoSpaceDN w:val="0"/>
        <w:adjustRightInd w:val="0"/>
        <w:spacing w:after="0" w:line="240" w:lineRule="auto"/>
        <w:ind w:left="-993" w:firstLine="709"/>
        <w:jc w:val="right"/>
        <w:rPr>
          <w:rFonts w:ascii="Times New Roman" w:eastAsia="Times New Roman" w:hAnsi="Times New Roman" w:cs="Times New Roman"/>
          <w:bCs/>
          <w:sz w:val="16"/>
          <w:szCs w:val="16"/>
        </w:rPr>
      </w:pPr>
      <w:r w:rsidRPr="003B7E4F">
        <w:rPr>
          <w:rFonts w:ascii="Times New Roman" w:eastAsia="Times New Roman" w:hAnsi="Times New Roman" w:cs="Times New Roman"/>
          <w:bCs/>
          <w:sz w:val="16"/>
          <w:szCs w:val="16"/>
        </w:rPr>
        <w:t xml:space="preserve">по предоставлению муниципальной услуги </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bCs/>
          <w:sz w:val="16"/>
          <w:szCs w:val="16"/>
        </w:rPr>
        <w:t>«</w:t>
      </w:r>
      <w:r w:rsidRPr="00496337">
        <w:rPr>
          <w:rFonts w:ascii="Times New Roman" w:eastAsia="Times New Roman" w:hAnsi="Times New Roman" w:cs="Times New Roman"/>
          <w:sz w:val="16"/>
          <w:szCs w:val="16"/>
        </w:rPr>
        <w:t>Предоставление земельного участка</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г</w:t>
      </w:r>
      <w:r w:rsidRPr="005C1DE5">
        <w:rPr>
          <w:rFonts w:ascii="Times New Roman" w:eastAsia="Times New Roman" w:hAnsi="Times New Roman" w:cs="Times New Roman"/>
          <w:sz w:val="16"/>
          <w:szCs w:val="16"/>
        </w:rPr>
        <w:t>ражданам</w:t>
      </w:r>
      <w:r>
        <w:rPr>
          <w:rFonts w:ascii="Times New Roman" w:eastAsia="Times New Roman" w:hAnsi="Times New Roman" w:cs="Times New Roman"/>
          <w:sz w:val="16"/>
          <w:szCs w:val="16"/>
        </w:rPr>
        <w:t>,</w:t>
      </w:r>
      <w:r w:rsidRPr="005C1DE5">
        <w:rPr>
          <w:rFonts w:ascii="Times New Roman" w:eastAsia="Times New Roman" w:hAnsi="Times New Roman" w:cs="Times New Roman"/>
          <w:sz w:val="16"/>
          <w:szCs w:val="16"/>
        </w:rPr>
        <w:t xml:space="preserve"> являющи</w:t>
      </w:r>
      <w:r>
        <w:rPr>
          <w:rFonts w:ascii="Times New Roman" w:eastAsia="Times New Roman" w:hAnsi="Times New Roman" w:cs="Times New Roman"/>
          <w:sz w:val="16"/>
          <w:szCs w:val="16"/>
        </w:rPr>
        <w:t>ми</w:t>
      </w:r>
      <w:r w:rsidRPr="005C1DE5">
        <w:rPr>
          <w:rFonts w:ascii="Times New Roman" w:eastAsia="Times New Roman" w:hAnsi="Times New Roman" w:cs="Times New Roman"/>
          <w:sz w:val="16"/>
          <w:szCs w:val="16"/>
        </w:rPr>
        <w:t>ся членами этой некоммерческой организации</w:t>
      </w:r>
      <w:r>
        <w:rPr>
          <w:rFonts w:ascii="Times New Roman" w:eastAsia="Times New Roman" w:hAnsi="Times New Roman" w:cs="Times New Roman"/>
          <w:sz w:val="16"/>
          <w:szCs w:val="16"/>
        </w:rPr>
        <w:t>,</w:t>
      </w:r>
    </w:p>
    <w:p w:rsidR="00235C8B"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5C1DE5">
        <w:rPr>
          <w:rFonts w:ascii="Times New Roman" w:eastAsia="Times New Roman" w:hAnsi="Times New Roman" w:cs="Times New Roman"/>
          <w:sz w:val="16"/>
          <w:szCs w:val="16"/>
        </w:rPr>
        <w:t>для ведения</w:t>
      </w:r>
      <w:r>
        <w:rPr>
          <w:rFonts w:ascii="Times New Roman" w:eastAsia="Times New Roman" w:hAnsi="Times New Roman" w:cs="Times New Roman"/>
          <w:sz w:val="16"/>
          <w:szCs w:val="16"/>
        </w:rPr>
        <w:t xml:space="preserve"> садоводства, </w:t>
      </w:r>
      <w:r w:rsidRPr="00496337">
        <w:rPr>
          <w:rFonts w:ascii="Times New Roman" w:eastAsia="Times New Roman" w:hAnsi="Times New Roman" w:cs="Times New Roman"/>
          <w:sz w:val="16"/>
          <w:szCs w:val="16"/>
        </w:rPr>
        <w:t>ог</w:t>
      </w:r>
      <w:r>
        <w:rPr>
          <w:rFonts w:ascii="Times New Roman" w:eastAsia="Times New Roman" w:hAnsi="Times New Roman" w:cs="Times New Roman"/>
          <w:sz w:val="16"/>
          <w:szCs w:val="16"/>
        </w:rPr>
        <w:t>ородничества, дачного хозяйства</w:t>
      </w:r>
    </w:p>
    <w:p w:rsidR="00235C8B" w:rsidRPr="00496337" w:rsidRDefault="00235C8B" w:rsidP="00235C8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16"/>
          <w:szCs w:val="16"/>
        </w:rPr>
      </w:pPr>
      <w:r w:rsidRPr="00496337">
        <w:rPr>
          <w:rFonts w:ascii="Times New Roman" w:eastAsia="Times New Roman" w:hAnsi="Times New Roman" w:cs="Times New Roman"/>
          <w:sz w:val="16"/>
          <w:szCs w:val="16"/>
        </w:rPr>
        <w:t>в собственность за плату</w:t>
      </w:r>
      <w:r w:rsidRPr="00496337">
        <w:rPr>
          <w:rFonts w:ascii="Times New Roman" w:eastAsia="Times New Roman" w:hAnsi="Times New Roman" w:cs="Times New Roman"/>
          <w:bCs/>
          <w:sz w:val="16"/>
          <w:szCs w:val="16"/>
        </w:rPr>
        <w:t>»</w:t>
      </w:r>
    </w:p>
    <w:p w:rsidR="00367AB2" w:rsidRPr="003B7E4F" w:rsidRDefault="00367AB2" w:rsidP="00827BB4">
      <w:pPr>
        <w:autoSpaceDE w:val="0"/>
        <w:autoSpaceDN w:val="0"/>
        <w:adjustRightInd w:val="0"/>
        <w:spacing w:after="0" w:line="240" w:lineRule="auto"/>
        <w:jc w:val="both"/>
        <w:outlineLvl w:val="0"/>
        <w:rPr>
          <w:rFonts w:ascii="Times New Roman" w:eastAsia="Times New Roman" w:hAnsi="Times New Roman" w:cs="Times New Roman"/>
          <w:sz w:val="18"/>
          <w:szCs w:val="18"/>
        </w:rPr>
      </w:pP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066"/>
      </w:tblGrid>
      <w:tr w:rsidR="00367AB2" w:rsidRPr="003B7E4F" w:rsidTr="00E73879">
        <w:tc>
          <w:tcPr>
            <w:tcW w:w="5069" w:type="dxa"/>
          </w:tcPr>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p>
        </w:tc>
        <w:tc>
          <w:tcPr>
            <w:tcW w:w="5069" w:type="dxa"/>
          </w:tcPr>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w:t>
            </w:r>
          </w:p>
          <w:p w:rsidR="00367AB2" w:rsidRPr="003B7E4F" w:rsidRDefault="00367AB2" w:rsidP="00827BB4">
            <w:pPr>
              <w:autoSpaceDE w:val="0"/>
              <w:autoSpaceDN w:val="0"/>
              <w:adjustRightInd w:val="0"/>
              <w:jc w:val="center"/>
              <w:rPr>
                <w:rFonts w:ascii="Times New Roman" w:eastAsia="Times New Roman" w:hAnsi="Times New Roman" w:cs="Times New Roman"/>
                <w:sz w:val="20"/>
                <w:szCs w:val="20"/>
              </w:rPr>
            </w:pPr>
            <w:proofErr w:type="gramStart"/>
            <w:r w:rsidRPr="003B7E4F">
              <w:rPr>
                <w:rFonts w:ascii="Times New Roman" w:eastAsia="Times New Roman" w:hAnsi="Times New Roman" w:cs="Times New Roman"/>
                <w:sz w:val="20"/>
                <w:szCs w:val="20"/>
              </w:rPr>
              <w:t>(Наименование заявителя: фамилия, имя,                           ________________________________________________</w:t>
            </w:r>
            <w:proofErr w:type="gramEnd"/>
          </w:p>
          <w:p w:rsidR="00367AB2" w:rsidRPr="003B7E4F" w:rsidRDefault="00367AB2" w:rsidP="00827BB4">
            <w:pPr>
              <w:autoSpaceDE w:val="0"/>
              <w:autoSpaceDN w:val="0"/>
              <w:adjustRightInd w:val="0"/>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отчество                           ________________________________________________</w:t>
            </w:r>
          </w:p>
          <w:p w:rsidR="00827BB4" w:rsidRPr="003B7E4F" w:rsidRDefault="00827BB4" w:rsidP="00827BB4">
            <w:pPr>
              <w:autoSpaceDE w:val="0"/>
              <w:autoSpaceDN w:val="0"/>
              <w:adjustRightInd w:val="0"/>
              <w:jc w:val="both"/>
              <w:rPr>
                <w:rFonts w:ascii="Times New Roman" w:eastAsia="Times New Roman" w:hAnsi="Times New Roman" w:cs="Times New Roman"/>
                <w:sz w:val="20"/>
                <w:szCs w:val="20"/>
              </w:rPr>
            </w:pPr>
          </w:p>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w:t>
            </w:r>
          </w:p>
          <w:p w:rsidR="00367AB2" w:rsidRPr="003B7E4F" w:rsidRDefault="00367AB2" w:rsidP="00827BB4">
            <w:pPr>
              <w:autoSpaceDE w:val="0"/>
              <w:autoSpaceDN w:val="0"/>
              <w:adjustRightInd w:val="0"/>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(почтовый адрес заявителя)</w:t>
            </w:r>
          </w:p>
          <w:p w:rsidR="00367AB2" w:rsidRPr="003B7E4F" w:rsidRDefault="00367AB2" w:rsidP="00827BB4">
            <w:pPr>
              <w:autoSpaceDE w:val="0"/>
              <w:autoSpaceDN w:val="0"/>
              <w:adjustRightInd w:val="0"/>
              <w:jc w:val="both"/>
              <w:rPr>
                <w:rFonts w:ascii="Times New Roman" w:eastAsia="Times New Roman" w:hAnsi="Times New Roman" w:cs="Times New Roman"/>
                <w:sz w:val="20"/>
                <w:szCs w:val="20"/>
              </w:rPr>
            </w:pPr>
          </w:p>
        </w:tc>
      </w:tr>
    </w:tbl>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Pr="003B7E4F" w:rsidRDefault="00367AB2" w:rsidP="00827BB4">
      <w:pPr>
        <w:autoSpaceDE w:val="0"/>
        <w:autoSpaceDN w:val="0"/>
        <w:adjustRightInd w:val="0"/>
        <w:spacing w:after="0" w:line="240" w:lineRule="auto"/>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УВЕДОМЛЕНИЕ</w:t>
      </w:r>
    </w:p>
    <w:p w:rsidR="00367AB2" w:rsidRPr="003B7E4F" w:rsidRDefault="00367AB2" w:rsidP="00827BB4">
      <w:pPr>
        <w:autoSpaceDE w:val="0"/>
        <w:autoSpaceDN w:val="0"/>
        <w:adjustRightInd w:val="0"/>
        <w:spacing w:after="0" w:line="240" w:lineRule="auto"/>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об отказе в предоставлении муниципальной услуги</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Pr="003B7E4F" w:rsidRDefault="00367AB2" w:rsidP="00827BB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B7E4F">
        <w:rPr>
          <w:rFonts w:ascii="Times New Roman" w:eastAsia="Times New Roman" w:hAnsi="Times New Roman" w:cs="Times New Roman"/>
        </w:rPr>
        <w:t xml:space="preserve">На Ваше заявление о </w:t>
      </w:r>
      <w:r w:rsidR="002122B0" w:rsidRPr="003B7E4F">
        <w:rPr>
          <w:rFonts w:ascii="Times New Roman" w:eastAsia="Times New Roman" w:hAnsi="Times New Roman" w:cs="Times New Roman"/>
        </w:rPr>
        <w:t xml:space="preserve">предоставлении земельного участка </w:t>
      </w:r>
      <w:r w:rsidRPr="003B7E4F">
        <w:rPr>
          <w:rFonts w:ascii="Times New Roman" w:eastAsia="Times New Roman" w:hAnsi="Times New Roman" w:cs="Times New Roman"/>
        </w:rPr>
        <w:t>_</w:t>
      </w:r>
      <w:r w:rsidR="00496337">
        <w:rPr>
          <w:rFonts w:ascii="Times New Roman" w:eastAsia="Times New Roman" w:hAnsi="Times New Roman" w:cs="Times New Roman"/>
        </w:rPr>
        <w:t>_</w:t>
      </w:r>
      <w:r w:rsidRPr="003B7E4F">
        <w:rPr>
          <w:rFonts w:ascii="Times New Roman" w:eastAsia="Times New Roman" w:hAnsi="Times New Roman" w:cs="Times New Roman"/>
        </w:rPr>
        <w:t>____</w:t>
      </w:r>
      <w:r w:rsidR="00496337">
        <w:rPr>
          <w:rFonts w:ascii="Times New Roman" w:eastAsia="Times New Roman" w:hAnsi="Times New Roman" w:cs="Times New Roman"/>
        </w:rPr>
        <w:t>_________________________</w:t>
      </w:r>
      <w:r w:rsidRPr="003B7E4F">
        <w:rPr>
          <w:rFonts w:ascii="Times New Roman" w:eastAsia="Times New Roman" w:hAnsi="Times New Roman" w:cs="Times New Roman"/>
          <w:sz w:val="20"/>
          <w:szCs w:val="20"/>
        </w:rPr>
        <w:t>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Pr="00496337" w:rsidRDefault="00367AB2" w:rsidP="00827BB4">
      <w:pPr>
        <w:autoSpaceDE w:val="0"/>
        <w:autoSpaceDN w:val="0"/>
        <w:adjustRightInd w:val="0"/>
        <w:spacing w:after="0" w:line="240" w:lineRule="auto"/>
        <w:jc w:val="both"/>
        <w:rPr>
          <w:rFonts w:ascii="Times New Roman" w:eastAsia="Times New Roman" w:hAnsi="Times New Roman" w:cs="Times New Roman"/>
          <w:sz w:val="24"/>
          <w:szCs w:val="24"/>
        </w:rPr>
      </w:pPr>
      <w:r w:rsidRPr="00496337">
        <w:rPr>
          <w:rFonts w:ascii="Times New Roman" w:eastAsia="Times New Roman" w:hAnsi="Times New Roman" w:cs="Times New Roman"/>
          <w:sz w:val="24"/>
          <w:szCs w:val="24"/>
        </w:rPr>
        <w:t xml:space="preserve">В предоставлении муниципальной услуги отказано, в связи </w:t>
      </w:r>
      <w:proofErr w:type="gramStart"/>
      <w:r w:rsidRPr="00496337">
        <w:rPr>
          <w:rFonts w:ascii="Times New Roman" w:eastAsia="Times New Roman" w:hAnsi="Times New Roman" w:cs="Times New Roman"/>
          <w:sz w:val="24"/>
          <w:szCs w:val="24"/>
        </w:rPr>
        <w:t>с</w:t>
      </w:r>
      <w:proofErr w:type="gramEnd"/>
      <w:r w:rsidRPr="00496337">
        <w:rPr>
          <w:rFonts w:ascii="Times New Roman" w:eastAsia="Times New Roman" w:hAnsi="Times New Roman" w:cs="Times New Roman"/>
          <w:sz w:val="24"/>
          <w:szCs w:val="24"/>
        </w:rPr>
        <w:t xml:space="preserve"> __________</w:t>
      </w:r>
      <w:r w:rsidR="00496337" w:rsidRPr="00496337">
        <w:rPr>
          <w:rFonts w:ascii="Times New Roman" w:eastAsia="Times New Roman" w:hAnsi="Times New Roman" w:cs="Times New Roman"/>
          <w:sz w:val="24"/>
          <w:szCs w:val="24"/>
        </w:rPr>
        <w:t>____</w:t>
      </w:r>
      <w:r w:rsidR="00496337">
        <w:rPr>
          <w:rFonts w:ascii="Times New Roman" w:eastAsia="Times New Roman" w:hAnsi="Times New Roman" w:cs="Times New Roman"/>
          <w:sz w:val="24"/>
          <w:szCs w:val="24"/>
        </w:rPr>
        <w:t>_</w:t>
      </w:r>
      <w:r w:rsidR="00496337" w:rsidRPr="00496337">
        <w:rPr>
          <w:rFonts w:ascii="Times New Roman" w:eastAsia="Times New Roman" w:hAnsi="Times New Roman" w:cs="Times New Roman"/>
          <w:sz w:val="24"/>
          <w:szCs w:val="24"/>
        </w:rPr>
        <w:t>_________</w:t>
      </w:r>
      <w:r w:rsidRPr="00496337">
        <w:rPr>
          <w:rFonts w:ascii="Times New Roman" w:eastAsia="Times New Roman" w:hAnsi="Times New Roman" w:cs="Times New Roman"/>
          <w:sz w:val="24"/>
          <w:szCs w:val="24"/>
        </w:rPr>
        <w:t>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________________________________________________________________________________________________</w:t>
      </w:r>
    </w:p>
    <w:p w:rsidR="00367AB2" w:rsidRPr="003B7E4F" w:rsidRDefault="00367AB2" w:rsidP="00827BB4">
      <w:pPr>
        <w:autoSpaceDE w:val="0"/>
        <w:autoSpaceDN w:val="0"/>
        <w:adjustRightInd w:val="0"/>
        <w:spacing w:after="0" w:line="240" w:lineRule="auto"/>
        <w:jc w:val="center"/>
        <w:rPr>
          <w:rFonts w:ascii="Times New Roman" w:eastAsia="Times New Roman" w:hAnsi="Times New Roman" w:cs="Times New Roman"/>
          <w:sz w:val="20"/>
          <w:szCs w:val="20"/>
        </w:rPr>
      </w:pPr>
      <w:r w:rsidRPr="003B7E4F">
        <w:rPr>
          <w:rFonts w:ascii="Times New Roman" w:eastAsia="Times New Roman" w:hAnsi="Times New Roman" w:cs="Times New Roman"/>
          <w:sz w:val="20"/>
          <w:szCs w:val="20"/>
        </w:rPr>
        <w:t>(указывается причина)</w:t>
      </w:r>
    </w:p>
    <w:p w:rsidR="00367AB2" w:rsidRPr="00496337" w:rsidRDefault="00367AB2" w:rsidP="004963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rPr>
      </w:pPr>
      <w:r w:rsidRPr="003B7E4F">
        <w:rPr>
          <w:rFonts w:ascii="Times New Roman" w:eastAsia="Times New Roman" w:hAnsi="Times New Roman" w:cs="Times New Roman"/>
        </w:rPr>
        <w:t xml:space="preserve">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предусмотренных абзацем первым подпункта 2.10.2 административного </w:t>
      </w:r>
      <w:r w:rsidRPr="00496337">
        <w:rPr>
          <w:rFonts w:ascii="Times New Roman" w:eastAsia="Times New Roman" w:hAnsi="Times New Roman" w:cs="Times New Roman"/>
          <w:bCs/>
        </w:rPr>
        <w:t>«</w:t>
      </w:r>
      <w:r w:rsidR="00496337" w:rsidRPr="00496337">
        <w:rPr>
          <w:rFonts w:ascii="Times New Roman" w:eastAsia="Times New Roman" w:hAnsi="Times New Roman" w:cs="Times New Roman"/>
        </w:rPr>
        <w:t>Предоставление земельного участка некоммерческой организации,</w:t>
      </w:r>
      <w:r w:rsidR="00496337">
        <w:rPr>
          <w:rFonts w:ascii="Times New Roman" w:eastAsia="Times New Roman" w:hAnsi="Times New Roman" w:cs="Times New Roman"/>
        </w:rPr>
        <w:t xml:space="preserve"> </w:t>
      </w:r>
      <w:r w:rsidR="00496337" w:rsidRPr="00496337">
        <w:rPr>
          <w:rFonts w:ascii="Times New Roman" w:eastAsia="Times New Roman" w:hAnsi="Times New Roman" w:cs="Times New Roman"/>
        </w:rPr>
        <w:t>учрежденной гражданами для ведения садоводства,</w:t>
      </w:r>
      <w:r w:rsidR="00496337">
        <w:rPr>
          <w:rFonts w:ascii="Times New Roman" w:eastAsia="Times New Roman" w:hAnsi="Times New Roman" w:cs="Times New Roman"/>
        </w:rPr>
        <w:t xml:space="preserve"> </w:t>
      </w:r>
      <w:r w:rsidR="00496337" w:rsidRPr="00496337">
        <w:rPr>
          <w:rFonts w:ascii="Times New Roman" w:eastAsia="Times New Roman" w:hAnsi="Times New Roman" w:cs="Times New Roman"/>
        </w:rPr>
        <w:t>огородничества, дачного хозяйства в собственность за плату</w:t>
      </w:r>
      <w:r w:rsidRPr="00496337">
        <w:rPr>
          <w:rFonts w:ascii="Times New Roman" w:eastAsia="Times New Roman" w:hAnsi="Times New Roman" w:cs="Times New Roman"/>
          <w:bCs/>
        </w:rPr>
        <w:t>»</w:t>
      </w:r>
    </w:p>
    <w:p w:rsidR="00367AB2" w:rsidRPr="003B7E4F" w:rsidRDefault="00367AB2" w:rsidP="00827BB4">
      <w:pPr>
        <w:autoSpaceDE w:val="0"/>
        <w:autoSpaceDN w:val="0"/>
        <w:adjustRightInd w:val="0"/>
        <w:spacing w:after="0" w:line="240" w:lineRule="auto"/>
        <w:jc w:val="both"/>
        <w:rPr>
          <w:rFonts w:ascii="Times New Roman" w:eastAsia="Times New Roman" w:hAnsi="Times New Roman" w:cs="Times New Roman"/>
          <w:sz w:val="20"/>
          <w:szCs w:val="20"/>
        </w:rPr>
      </w:pPr>
    </w:p>
    <w:p w:rsidR="00367AB2" w:rsidRDefault="00367AB2" w:rsidP="00496337">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15B9" w:rsidRDefault="003815B9" w:rsidP="00496337">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15B9" w:rsidRPr="00496337" w:rsidRDefault="003815B9" w:rsidP="00496337">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15B9" w:rsidRPr="00C8764B" w:rsidRDefault="003815B9" w:rsidP="003815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__________сельского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3815B9" w:rsidRPr="00C8764B" w:rsidRDefault="003815B9" w:rsidP="003815B9">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3815B9" w:rsidRDefault="003815B9" w:rsidP="003815B9">
      <w:pPr>
        <w:autoSpaceDE w:val="0"/>
        <w:autoSpaceDN w:val="0"/>
        <w:adjustRightInd w:val="0"/>
        <w:spacing w:after="0" w:line="240" w:lineRule="auto"/>
        <w:rPr>
          <w:rFonts w:ascii="Times New Roman" w:hAnsi="Times New Roman"/>
          <w:sz w:val="24"/>
          <w:szCs w:val="24"/>
        </w:rPr>
      </w:pPr>
    </w:p>
    <w:p w:rsidR="003815B9" w:rsidRDefault="003815B9" w:rsidP="003815B9">
      <w:pPr>
        <w:autoSpaceDE w:val="0"/>
        <w:autoSpaceDN w:val="0"/>
        <w:adjustRightInd w:val="0"/>
        <w:spacing w:after="0" w:line="240" w:lineRule="auto"/>
        <w:rPr>
          <w:rFonts w:ascii="Times New Roman" w:hAnsi="Times New Roman"/>
          <w:sz w:val="24"/>
          <w:szCs w:val="24"/>
        </w:rPr>
      </w:pPr>
    </w:p>
    <w:p w:rsidR="003815B9" w:rsidRPr="00C8764B" w:rsidRDefault="003815B9" w:rsidP="003815B9">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3815B9" w:rsidRPr="00C8764B" w:rsidRDefault="003815B9" w:rsidP="003815B9">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367AB2" w:rsidRPr="003B7E4F" w:rsidRDefault="00367AB2" w:rsidP="00827BB4">
      <w:pPr>
        <w:spacing w:after="0" w:line="24" w:lineRule="atLeast"/>
        <w:ind w:hanging="567"/>
        <w:jc w:val="both"/>
        <w:rPr>
          <w:rFonts w:ascii="Times New Roman" w:eastAsia="Times New Roman" w:hAnsi="Times New Roman" w:cs="Times New Roman"/>
          <w:sz w:val="18"/>
          <w:szCs w:val="18"/>
        </w:rPr>
      </w:pPr>
    </w:p>
    <w:p w:rsidR="00367AB2" w:rsidRPr="003B7E4F" w:rsidRDefault="00367AB2" w:rsidP="00827BB4">
      <w:pPr>
        <w:spacing w:after="0" w:line="24" w:lineRule="atLeast"/>
        <w:ind w:hanging="567"/>
        <w:jc w:val="both"/>
        <w:rPr>
          <w:rFonts w:ascii="Times New Roman" w:eastAsia="Times New Roman" w:hAnsi="Times New Roman" w:cs="Times New Roman"/>
          <w:sz w:val="18"/>
          <w:szCs w:val="18"/>
        </w:rPr>
      </w:pPr>
    </w:p>
    <w:sectPr w:rsidR="00367AB2" w:rsidRPr="003B7E4F" w:rsidSect="00CF71E8">
      <w:footerReference w:type="default" r:id="rId29"/>
      <w:pgSz w:w="11906" w:h="16838"/>
      <w:pgMar w:top="993" w:right="851" w:bottom="1135"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F2" w:rsidRDefault="00912CF2" w:rsidP="00B954BF">
      <w:pPr>
        <w:spacing w:after="0" w:line="240" w:lineRule="auto"/>
      </w:pPr>
      <w:r>
        <w:separator/>
      </w:r>
    </w:p>
  </w:endnote>
  <w:endnote w:type="continuationSeparator" w:id="0">
    <w:p w:rsidR="00912CF2" w:rsidRDefault="00912CF2" w:rsidP="00B9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0831"/>
      <w:docPartObj>
        <w:docPartGallery w:val="Page Numbers (Bottom of Page)"/>
        <w:docPartUnique/>
      </w:docPartObj>
    </w:sdtPr>
    <w:sdtContent>
      <w:p w:rsidR="00F643B0" w:rsidRDefault="00F643B0">
        <w:pPr>
          <w:pStyle w:val="ac"/>
          <w:jc w:val="center"/>
        </w:pPr>
        <w:r>
          <w:fldChar w:fldCharType="begin"/>
        </w:r>
        <w:r>
          <w:instrText xml:space="preserve"> PAGE   \* MERGEFORMAT </w:instrText>
        </w:r>
        <w:r>
          <w:fldChar w:fldCharType="separate"/>
        </w:r>
        <w:r w:rsidR="00235C8B">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F2" w:rsidRDefault="00912CF2" w:rsidP="00B954BF">
      <w:pPr>
        <w:spacing w:after="0" w:line="240" w:lineRule="auto"/>
      </w:pPr>
      <w:r>
        <w:separator/>
      </w:r>
    </w:p>
  </w:footnote>
  <w:footnote w:type="continuationSeparator" w:id="0">
    <w:p w:rsidR="00912CF2" w:rsidRDefault="00912CF2" w:rsidP="00B95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948"/>
    <w:multiLevelType w:val="hybridMultilevel"/>
    <w:tmpl w:val="26DE5C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5B0D12"/>
    <w:multiLevelType w:val="multilevel"/>
    <w:tmpl w:val="C55E279E"/>
    <w:lvl w:ilvl="0">
      <w:start w:val="2"/>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3127AC"/>
    <w:multiLevelType w:val="hybridMultilevel"/>
    <w:tmpl w:val="2E7CD08C"/>
    <w:lvl w:ilvl="0" w:tplc="EABE15B6">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1B61E5"/>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B50853"/>
    <w:multiLevelType w:val="singleLevel"/>
    <w:tmpl w:val="0419000F"/>
    <w:lvl w:ilvl="0">
      <w:start w:val="1"/>
      <w:numFmt w:val="decimal"/>
      <w:lvlText w:val="%1."/>
      <w:lvlJc w:val="left"/>
      <w:pPr>
        <w:tabs>
          <w:tab w:val="num" w:pos="360"/>
        </w:tabs>
        <w:ind w:left="360" w:hanging="360"/>
      </w:pPr>
    </w:lvl>
  </w:abstractNum>
  <w:abstractNum w:abstractNumId="6">
    <w:nsid w:val="181169BF"/>
    <w:multiLevelType w:val="hybridMultilevel"/>
    <w:tmpl w:val="2092EA64"/>
    <w:lvl w:ilvl="0" w:tplc="E828CB1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803C4"/>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F32B52"/>
    <w:multiLevelType w:val="multilevel"/>
    <w:tmpl w:val="45DC82DE"/>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CB57566"/>
    <w:multiLevelType w:val="multilevel"/>
    <w:tmpl w:val="15BAC796"/>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2">
    <w:nsid w:val="20E53925"/>
    <w:multiLevelType w:val="hybridMultilevel"/>
    <w:tmpl w:val="ABD219F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13EFE"/>
    <w:multiLevelType w:val="hybridMultilevel"/>
    <w:tmpl w:val="07BE4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A203D"/>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046885"/>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6C24B9"/>
    <w:multiLevelType w:val="hybridMultilevel"/>
    <w:tmpl w:val="122A52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6B1642"/>
    <w:multiLevelType w:val="multilevel"/>
    <w:tmpl w:val="AAC6D90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96046FA"/>
    <w:multiLevelType w:val="multilevel"/>
    <w:tmpl w:val="34DAE2C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0">
    <w:nsid w:val="3F667DFF"/>
    <w:multiLevelType w:val="multilevel"/>
    <w:tmpl w:val="FF1677DA"/>
    <w:lvl w:ilvl="0">
      <w:start w:val="2"/>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0DD191F"/>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734274"/>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5211D8"/>
    <w:multiLevelType w:val="multilevel"/>
    <w:tmpl w:val="9F22633A"/>
    <w:lvl w:ilvl="0">
      <w:start w:val="2"/>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831471F"/>
    <w:multiLevelType w:val="hybridMultilevel"/>
    <w:tmpl w:val="69205A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8331BFF"/>
    <w:multiLevelType w:val="multilevel"/>
    <w:tmpl w:val="763EC1C4"/>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4ACE7E3B"/>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29344B"/>
    <w:multiLevelType w:val="multilevel"/>
    <w:tmpl w:val="AAC6D908"/>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4C661A80"/>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3321A6"/>
    <w:multiLevelType w:val="hybridMultilevel"/>
    <w:tmpl w:val="2092EA64"/>
    <w:lvl w:ilvl="0" w:tplc="E828CB1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14041"/>
    <w:multiLevelType w:val="multilevel"/>
    <w:tmpl w:val="A01CEA70"/>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nsid w:val="52012E2C"/>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4E2ADD"/>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6D286E"/>
    <w:multiLevelType w:val="hybridMultilevel"/>
    <w:tmpl w:val="6DEC54A6"/>
    <w:lvl w:ilvl="0" w:tplc="0419000F">
      <w:start w:val="1"/>
      <w:numFmt w:val="decimal"/>
      <w:lvlText w:val="%1."/>
      <w:lvlJc w:val="left"/>
      <w:pPr>
        <w:ind w:left="720" w:hanging="360"/>
      </w:pPr>
    </w:lvl>
    <w:lvl w:ilvl="1" w:tplc="CDCE03A8">
      <w:start w:val="3"/>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9426FEC"/>
    <w:multiLevelType w:val="multilevel"/>
    <w:tmpl w:val="F9F4C722"/>
    <w:lvl w:ilvl="0">
      <w:start w:val="2"/>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6">
    <w:nsid w:val="5E8C58AA"/>
    <w:multiLevelType w:val="hybridMultilevel"/>
    <w:tmpl w:val="702CB6CA"/>
    <w:lvl w:ilvl="0" w:tplc="E828CB1A">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089268B"/>
    <w:multiLevelType w:val="multilevel"/>
    <w:tmpl w:val="B4C44CCA"/>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18A2C76"/>
    <w:multiLevelType w:val="multilevel"/>
    <w:tmpl w:val="5A12EC38"/>
    <w:lvl w:ilvl="0">
      <w:start w:val="1"/>
      <w:numFmt w:val="decimal"/>
      <w:lvlText w:val="%1."/>
      <w:lvlJc w:val="left"/>
      <w:pPr>
        <w:ind w:left="4755" w:hanging="360"/>
      </w:pPr>
      <w:rPr>
        <w:rFonts w:hint="default"/>
      </w:rPr>
    </w:lvl>
    <w:lvl w:ilvl="1">
      <w:start w:val="2"/>
      <w:numFmt w:val="decimal"/>
      <w:isLgl/>
      <w:lvlText w:val="%1.%2."/>
      <w:lvlJc w:val="left"/>
      <w:pPr>
        <w:ind w:left="5655" w:hanging="1170"/>
      </w:pPr>
      <w:rPr>
        <w:rFonts w:hint="default"/>
      </w:rPr>
    </w:lvl>
    <w:lvl w:ilvl="2">
      <w:start w:val="1"/>
      <w:numFmt w:val="decimal"/>
      <w:isLgl/>
      <w:lvlText w:val="%1.%2.%3."/>
      <w:lvlJc w:val="left"/>
      <w:pPr>
        <w:ind w:left="6056" w:hanging="1170"/>
      </w:pPr>
      <w:rPr>
        <w:rFonts w:hint="default"/>
      </w:rPr>
    </w:lvl>
    <w:lvl w:ilvl="3">
      <w:start w:val="1"/>
      <w:numFmt w:val="decimal"/>
      <w:isLgl/>
      <w:lvlText w:val="%1.%2.%3.%4."/>
      <w:lvlJc w:val="left"/>
      <w:pPr>
        <w:ind w:left="5835" w:hanging="1170"/>
      </w:pPr>
      <w:rPr>
        <w:rFonts w:hint="default"/>
      </w:rPr>
    </w:lvl>
    <w:lvl w:ilvl="4">
      <w:start w:val="1"/>
      <w:numFmt w:val="decimal"/>
      <w:isLgl/>
      <w:lvlText w:val="%1.%2.%3.%4.%5."/>
      <w:lvlJc w:val="left"/>
      <w:pPr>
        <w:ind w:left="5925" w:hanging="1170"/>
      </w:pPr>
      <w:rPr>
        <w:rFonts w:hint="default"/>
      </w:rPr>
    </w:lvl>
    <w:lvl w:ilvl="5">
      <w:start w:val="1"/>
      <w:numFmt w:val="decimal"/>
      <w:isLgl/>
      <w:lvlText w:val="%1.%2.%3.%4.%5.%6."/>
      <w:lvlJc w:val="left"/>
      <w:pPr>
        <w:ind w:left="6015" w:hanging="117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6915" w:hanging="1800"/>
      </w:pPr>
      <w:rPr>
        <w:rFonts w:hint="default"/>
      </w:rPr>
    </w:lvl>
  </w:abstractNum>
  <w:abstractNum w:abstractNumId="39">
    <w:nsid w:val="635045C5"/>
    <w:multiLevelType w:val="hybridMultilevel"/>
    <w:tmpl w:val="A75E552E"/>
    <w:lvl w:ilvl="0" w:tplc="C4208144">
      <w:start w:val="1"/>
      <w:numFmt w:val="decimal"/>
      <w:lvlText w:val="%1)"/>
      <w:lvlJc w:val="left"/>
      <w:pPr>
        <w:ind w:left="921"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E56BBA"/>
    <w:multiLevelType w:val="hybridMultilevel"/>
    <w:tmpl w:val="07BE4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A32715"/>
    <w:multiLevelType w:val="hybridMultilevel"/>
    <w:tmpl w:val="C360EA82"/>
    <w:lvl w:ilvl="0" w:tplc="515832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2">
    <w:nsid w:val="6D250114"/>
    <w:multiLevelType w:val="multilevel"/>
    <w:tmpl w:val="5A12EC38"/>
    <w:lvl w:ilvl="0">
      <w:start w:val="1"/>
      <w:numFmt w:val="decimal"/>
      <w:lvlText w:val="%1."/>
      <w:lvlJc w:val="left"/>
      <w:pPr>
        <w:ind w:left="720" w:hanging="360"/>
      </w:pPr>
      <w:rPr>
        <w:rFonts w:hint="default"/>
      </w:rPr>
    </w:lvl>
    <w:lvl w:ilvl="1">
      <w:start w:val="2"/>
      <w:numFmt w:val="decimal"/>
      <w:isLgl/>
      <w:lvlText w:val="%1.%2."/>
      <w:lvlJc w:val="left"/>
      <w:pPr>
        <w:ind w:left="1620" w:hanging="1170"/>
      </w:pPr>
      <w:rPr>
        <w:rFonts w:hint="default"/>
      </w:rPr>
    </w:lvl>
    <w:lvl w:ilvl="2">
      <w:start w:val="1"/>
      <w:numFmt w:val="decimal"/>
      <w:isLgl/>
      <w:lvlText w:val="%1.%2.%3."/>
      <w:lvlJc w:val="left"/>
      <w:pPr>
        <w:ind w:left="2021" w:hanging="1170"/>
      </w:pPr>
      <w:rPr>
        <w:rFonts w:hint="default"/>
      </w:rPr>
    </w:lvl>
    <w:lvl w:ilvl="3">
      <w:start w:val="1"/>
      <w:numFmt w:val="decimal"/>
      <w:isLgl/>
      <w:lvlText w:val="%1.%2.%3.%4."/>
      <w:lvlJc w:val="left"/>
      <w:pPr>
        <w:ind w:left="180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980" w:hanging="117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3">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2E34349"/>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BB4485"/>
    <w:multiLevelType w:val="multilevel"/>
    <w:tmpl w:val="E7F8C7B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CD4BCE"/>
    <w:multiLevelType w:val="hybridMultilevel"/>
    <w:tmpl w:val="07BE4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6"/>
  </w:num>
  <w:num w:numId="3">
    <w:abstractNumId w:val="13"/>
  </w:num>
  <w:num w:numId="4">
    <w:abstractNumId w:val="40"/>
  </w:num>
  <w:num w:numId="5">
    <w:abstractNumId w:val="10"/>
  </w:num>
  <w:num w:numId="6">
    <w:abstractNumId w:val="29"/>
  </w:num>
  <w:num w:numId="7">
    <w:abstractNumId w:val="8"/>
  </w:num>
  <w:num w:numId="8">
    <w:abstractNumId w:val="24"/>
  </w:num>
  <w:num w:numId="9">
    <w:abstractNumId w:val="27"/>
  </w:num>
  <w:num w:numId="10">
    <w:abstractNumId w:val="17"/>
  </w:num>
  <w:num w:numId="11">
    <w:abstractNumId w:val="18"/>
  </w:num>
  <w:num w:numId="12">
    <w:abstractNumId w:val="1"/>
  </w:num>
  <w:num w:numId="13">
    <w:abstractNumId w:val="28"/>
  </w:num>
  <w:num w:numId="14">
    <w:abstractNumId w:val="26"/>
  </w:num>
  <w:num w:numId="15">
    <w:abstractNumId w:val="14"/>
  </w:num>
  <w:num w:numId="16">
    <w:abstractNumId w:val="32"/>
  </w:num>
  <w:num w:numId="17">
    <w:abstractNumId w:val="22"/>
  </w:num>
  <w:num w:numId="18">
    <w:abstractNumId w:val="38"/>
  </w:num>
  <w:num w:numId="19">
    <w:abstractNumId w:val="15"/>
  </w:num>
  <w:num w:numId="20">
    <w:abstractNumId w:val="21"/>
  </w:num>
  <w:num w:numId="21">
    <w:abstractNumId w:val="7"/>
  </w:num>
  <w:num w:numId="22">
    <w:abstractNumId w:val="3"/>
  </w:num>
  <w:num w:numId="23">
    <w:abstractNumId w:val="44"/>
  </w:num>
  <w:num w:numId="24">
    <w:abstractNumId w:val="45"/>
  </w:num>
  <w:num w:numId="25">
    <w:abstractNumId w:val="31"/>
  </w:num>
  <w:num w:numId="26">
    <w:abstractNumId w:val="12"/>
  </w:num>
  <w:num w:numId="27">
    <w:abstractNumId w:val="0"/>
  </w:num>
  <w:num w:numId="28">
    <w:abstractNumId w:val="33"/>
  </w:num>
  <w:num w:numId="29">
    <w:abstractNumId w:val="5"/>
  </w:num>
  <w:num w:numId="30">
    <w:abstractNumId w:val="4"/>
  </w:num>
  <w:num w:numId="31">
    <w:abstractNumId w:val="39"/>
  </w:num>
  <w:num w:numId="32">
    <w:abstractNumId w:val="30"/>
  </w:num>
  <w:num w:numId="33">
    <w:abstractNumId w:val="16"/>
  </w:num>
  <w:num w:numId="34">
    <w:abstractNumId w:val="42"/>
  </w:num>
  <w:num w:numId="35">
    <w:abstractNumId w:val="43"/>
  </w:num>
  <w:num w:numId="36">
    <w:abstractNumId w:val="9"/>
  </w:num>
  <w:num w:numId="37">
    <w:abstractNumId w:val="2"/>
  </w:num>
  <w:num w:numId="38">
    <w:abstractNumId w:val="19"/>
  </w:num>
  <w:num w:numId="39">
    <w:abstractNumId w:val="11"/>
  </w:num>
  <w:num w:numId="40">
    <w:abstractNumId w:val="35"/>
  </w:num>
  <w:num w:numId="41">
    <w:abstractNumId w:val="20"/>
  </w:num>
  <w:num w:numId="42">
    <w:abstractNumId w:val="23"/>
  </w:num>
  <w:num w:numId="43">
    <w:abstractNumId w:val="37"/>
  </w:num>
  <w:num w:numId="44">
    <w:abstractNumId w:val="34"/>
  </w:num>
  <w:num w:numId="45">
    <w:abstractNumId w:val="25"/>
  </w:num>
  <w:num w:numId="46">
    <w:abstractNumId w:val="41"/>
  </w:num>
  <w:num w:numId="47">
    <w:abstractNumId w:val="4"/>
  </w:num>
  <w:num w:numId="48">
    <w:abstractNumId w:val="3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7452"/>
    <w:rsid w:val="00002843"/>
    <w:rsid w:val="00003B5E"/>
    <w:rsid w:val="000129BC"/>
    <w:rsid w:val="00013D5B"/>
    <w:rsid w:val="00022AA0"/>
    <w:rsid w:val="00022B34"/>
    <w:rsid w:val="000232F8"/>
    <w:rsid w:val="00025457"/>
    <w:rsid w:val="0003253C"/>
    <w:rsid w:val="0003270D"/>
    <w:rsid w:val="0003708B"/>
    <w:rsid w:val="00040453"/>
    <w:rsid w:val="00042058"/>
    <w:rsid w:val="00042E65"/>
    <w:rsid w:val="00055239"/>
    <w:rsid w:val="00060E32"/>
    <w:rsid w:val="00061415"/>
    <w:rsid w:val="00063E07"/>
    <w:rsid w:val="00065EA5"/>
    <w:rsid w:val="00072480"/>
    <w:rsid w:val="00075A03"/>
    <w:rsid w:val="00077115"/>
    <w:rsid w:val="000778F1"/>
    <w:rsid w:val="0009187D"/>
    <w:rsid w:val="000948F3"/>
    <w:rsid w:val="00095A8E"/>
    <w:rsid w:val="00097457"/>
    <w:rsid w:val="00097A7F"/>
    <w:rsid w:val="000A4208"/>
    <w:rsid w:val="000A6393"/>
    <w:rsid w:val="000A7AB8"/>
    <w:rsid w:val="000B2833"/>
    <w:rsid w:val="000B2927"/>
    <w:rsid w:val="000B4871"/>
    <w:rsid w:val="000B6463"/>
    <w:rsid w:val="000B779F"/>
    <w:rsid w:val="000C16D1"/>
    <w:rsid w:val="000C18CF"/>
    <w:rsid w:val="000C6308"/>
    <w:rsid w:val="000D4E12"/>
    <w:rsid w:val="000E2DCD"/>
    <w:rsid w:val="000E59FD"/>
    <w:rsid w:val="000F3A4A"/>
    <w:rsid w:val="000F47D9"/>
    <w:rsid w:val="0010004C"/>
    <w:rsid w:val="001005D2"/>
    <w:rsid w:val="00103669"/>
    <w:rsid w:val="00104321"/>
    <w:rsid w:val="00111250"/>
    <w:rsid w:val="00111BF8"/>
    <w:rsid w:val="00113736"/>
    <w:rsid w:val="00114FF9"/>
    <w:rsid w:val="0011590F"/>
    <w:rsid w:val="00117103"/>
    <w:rsid w:val="00117148"/>
    <w:rsid w:val="0012035A"/>
    <w:rsid w:val="0012213F"/>
    <w:rsid w:val="001243A8"/>
    <w:rsid w:val="00125A44"/>
    <w:rsid w:val="001261A0"/>
    <w:rsid w:val="00126CC7"/>
    <w:rsid w:val="001366BF"/>
    <w:rsid w:val="00141F23"/>
    <w:rsid w:val="00143117"/>
    <w:rsid w:val="00143AD2"/>
    <w:rsid w:val="0014596D"/>
    <w:rsid w:val="001467BD"/>
    <w:rsid w:val="001471DE"/>
    <w:rsid w:val="00151A72"/>
    <w:rsid w:val="00151B85"/>
    <w:rsid w:val="00153433"/>
    <w:rsid w:val="00156748"/>
    <w:rsid w:val="00157955"/>
    <w:rsid w:val="00157C34"/>
    <w:rsid w:val="00160639"/>
    <w:rsid w:val="001622B1"/>
    <w:rsid w:val="00163622"/>
    <w:rsid w:val="00167D7B"/>
    <w:rsid w:val="00173064"/>
    <w:rsid w:val="001770C2"/>
    <w:rsid w:val="00187784"/>
    <w:rsid w:val="00190BF7"/>
    <w:rsid w:val="001917E3"/>
    <w:rsid w:val="001A07D0"/>
    <w:rsid w:val="001A0CE7"/>
    <w:rsid w:val="001A2AD3"/>
    <w:rsid w:val="001A3826"/>
    <w:rsid w:val="001A65D1"/>
    <w:rsid w:val="001B54C1"/>
    <w:rsid w:val="001B6D2F"/>
    <w:rsid w:val="001C004F"/>
    <w:rsid w:val="001C341B"/>
    <w:rsid w:val="001C6423"/>
    <w:rsid w:val="001D2E68"/>
    <w:rsid w:val="001D48D1"/>
    <w:rsid w:val="001D62B7"/>
    <w:rsid w:val="001D7A38"/>
    <w:rsid w:val="001E6AF4"/>
    <w:rsid w:val="001F7208"/>
    <w:rsid w:val="001F7A42"/>
    <w:rsid w:val="001F7CD9"/>
    <w:rsid w:val="002038A2"/>
    <w:rsid w:val="002039B5"/>
    <w:rsid w:val="00204615"/>
    <w:rsid w:val="002054AB"/>
    <w:rsid w:val="002110C8"/>
    <w:rsid w:val="0021189F"/>
    <w:rsid w:val="002122B0"/>
    <w:rsid w:val="00213B9B"/>
    <w:rsid w:val="002164A7"/>
    <w:rsid w:val="00221649"/>
    <w:rsid w:val="00225A8C"/>
    <w:rsid w:val="00230B7A"/>
    <w:rsid w:val="0023477F"/>
    <w:rsid w:val="00235C8B"/>
    <w:rsid w:val="00237A3D"/>
    <w:rsid w:val="00237B56"/>
    <w:rsid w:val="0024161A"/>
    <w:rsid w:val="002518A5"/>
    <w:rsid w:val="00251F68"/>
    <w:rsid w:val="00256947"/>
    <w:rsid w:val="002600B5"/>
    <w:rsid w:val="002633B8"/>
    <w:rsid w:val="0027050F"/>
    <w:rsid w:val="00272385"/>
    <w:rsid w:val="0027414A"/>
    <w:rsid w:val="0027707D"/>
    <w:rsid w:val="002833EB"/>
    <w:rsid w:val="00286D54"/>
    <w:rsid w:val="002900E0"/>
    <w:rsid w:val="00291E11"/>
    <w:rsid w:val="00291F42"/>
    <w:rsid w:val="0029461F"/>
    <w:rsid w:val="00295A5C"/>
    <w:rsid w:val="002A249E"/>
    <w:rsid w:val="002A3F72"/>
    <w:rsid w:val="002A441D"/>
    <w:rsid w:val="002A5A27"/>
    <w:rsid w:val="002B238C"/>
    <w:rsid w:val="002B4E72"/>
    <w:rsid w:val="002C26B3"/>
    <w:rsid w:val="002C75D4"/>
    <w:rsid w:val="002D0127"/>
    <w:rsid w:val="002D1455"/>
    <w:rsid w:val="002D65B0"/>
    <w:rsid w:val="002E1CC9"/>
    <w:rsid w:val="002E2360"/>
    <w:rsid w:val="002F06E3"/>
    <w:rsid w:val="002F26C7"/>
    <w:rsid w:val="002F4401"/>
    <w:rsid w:val="002F4495"/>
    <w:rsid w:val="002F6FDB"/>
    <w:rsid w:val="0030504F"/>
    <w:rsid w:val="00310CCD"/>
    <w:rsid w:val="003122AD"/>
    <w:rsid w:val="0031455B"/>
    <w:rsid w:val="00316DD9"/>
    <w:rsid w:val="00320D65"/>
    <w:rsid w:val="00323BAA"/>
    <w:rsid w:val="00323C42"/>
    <w:rsid w:val="00326FFA"/>
    <w:rsid w:val="00327857"/>
    <w:rsid w:val="0033507F"/>
    <w:rsid w:val="003351B5"/>
    <w:rsid w:val="0033591C"/>
    <w:rsid w:val="0033722E"/>
    <w:rsid w:val="00357DAE"/>
    <w:rsid w:val="00364FB8"/>
    <w:rsid w:val="00365336"/>
    <w:rsid w:val="00365922"/>
    <w:rsid w:val="00367AB2"/>
    <w:rsid w:val="003700D7"/>
    <w:rsid w:val="00371E6F"/>
    <w:rsid w:val="00372C70"/>
    <w:rsid w:val="00374B1A"/>
    <w:rsid w:val="003815B9"/>
    <w:rsid w:val="00384249"/>
    <w:rsid w:val="0038437A"/>
    <w:rsid w:val="00393209"/>
    <w:rsid w:val="003A5991"/>
    <w:rsid w:val="003B1B9F"/>
    <w:rsid w:val="003B3FA6"/>
    <w:rsid w:val="003B5857"/>
    <w:rsid w:val="003B5AD1"/>
    <w:rsid w:val="003B7E4F"/>
    <w:rsid w:val="003C05E8"/>
    <w:rsid w:val="003C261D"/>
    <w:rsid w:val="003C3B0D"/>
    <w:rsid w:val="003C7C07"/>
    <w:rsid w:val="003D1079"/>
    <w:rsid w:val="003D30CC"/>
    <w:rsid w:val="003D6972"/>
    <w:rsid w:val="003E1C47"/>
    <w:rsid w:val="003E2B4C"/>
    <w:rsid w:val="003E2D10"/>
    <w:rsid w:val="003E42B3"/>
    <w:rsid w:val="003E4D1A"/>
    <w:rsid w:val="003E5BB6"/>
    <w:rsid w:val="003E6E2D"/>
    <w:rsid w:val="003F0CED"/>
    <w:rsid w:val="003F1D9F"/>
    <w:rsid w:val="003F2432"/>
    <w:rsid w:val="003F2C46"/>
    <w:rsid w:val="003F66D5"/>
    <w:rsid w:val="003F6D2E"/>
    <w:rsid w:val="00401842"/>
    <w:rsid w:val="00415110"/>
    <w:rsid w:val="00415F89"/>
    <w:rsid w:val="00417345"/>
    <w:rsid w:val="00423739"/>
    <w:rsid w:val="00424F72"/>
    <w:rsid w:val="00426A65"/>
    <w:rsid w:val="00427C88"/>
    <w:rsid w:val="00430DE4"/>
    <w:rsid w:val="00433A28"/>
    <w:rsid w:val="00434ECA"/>
    <w:rsid w:val="00437171"/>
    <w:rsid w:val="00444C2B"/>
    <w:rsid w:val="00445EEF"/>
    <w:rsid w:val="00446BE3"/>
    <w:rsid w:val="0045078E"/>
    <w:rsid w:val="00453F99"/>
    <w:rsid w:val="004555CC"/>
    <w:rsid w:val="0046018F"/>
    <w:rsid w:val="00464B43"/>
    <w:rsid w:val="00466381"/>
    <w:rsid w:val="00466463"/>
    <w:rsid w:val="00471200"/>
    <w:rsid w:val="0047255B"/>
    <w:rsid w:val="004726D5"/>
    <w:rsid w:val="004731AB"/>
    <w:rsid w:val="004731D9"/>
    <w:rsid w:val="00483892"/>
    <w:rsid w:val="00487635"/>
    <w:rsid w:val="00487E64"/>
    <w:rsid w:val="004949D5"/>
    <w:rsid w:val="00496337"/>
    <w:rsid w:val="00497710"/>
    <w:rsid w:val="004A1825"/>
    <w:rsid w:val="004A2716"/>
    <w:rsid w:val="004A57F8"/>
    <w:rsid w:val="004B0A7B"/>
    <w:rsid w:val="004B1263"/>
    <w:rsid w:val="004B1FBF"/>
    <w:rsid w:val="004B4FDD"/>
    <w:rsid w:val="004C3CFE"/>
    <w:rsid w:val="004C4362"/>
    <w:rsid w:val="004C574A"/>
    <w:rsid w:val="004D3090"/>
    <w:rsid w:val="004D562E"/>
    <w:rsid w:val="004D6EF8"/>
    <w:rsid w:val="004E358C"/>
    <w:rsid w:val="004E5B5C"/>
    <w:rsid w:val="004F6345"/>
    <w:rsid w:val="004F6EFE"/>
    <w:rsid w:val="00501CF2"/>
    <w:rsid w:val="00501FA5"/>
    <w:rsid w:val="00503804"/>
    <w:rsid w:val="005133D2"/>
    <w:rsid w:val="0051423D"/>
    <w:rsid w:val="005163BB"/>
    <w:rsid w:val="00516F8A"/>
    <w:rsid w:val="00517144"/>
    <w:rsid w:val="00517753"/>
    <w:rsid w:val="00517CA0"/>
    <w:rsid w:val="005214E2"/>
    <w:rsid w:val="005216BC"/>
    <w:rsid w:val="00525562"/>
    <w:rsid w:val="00534F7D"/>
    <w:rsid w:val="005360CE"/>
    <w:rsid w:val="0053795E"/>
    <w:rsid w:val="005437AC"/>
    <w:rsid w:val="005441F4"/>
    <w:rsid w:val="00546F33"/>
    <w:rsid w:val="00552EB0"/>
    <w:rsid w:val="00552FA0"/>
    <w:rsid w:val="00553CEC"/>
    <w:rsid w:val="005554D1"/>
    <w:rsid w:val="005560F0"/>
    <w:rsid w:val="005562CC"/>
    <w:rsid w:val="00560568"/>
    <w:rsid w:val="0056197C"/>
    <w:rsid w:val="005621D0"/>
    <w:rsid w:val="0056294F"/>
    <w:rsid w:val="00562ECF"/>
    <w:rsid w:val="00563E8F"/>
    <w:rsid w:val="00582C63"/>
    <w:rsid w:val="00590FDF"/>
    <w:rsid w:val="00591324"/>
    <w:rsid w:val="00593CC1"/>
    <w:rsid w:val="0059475C"/>
    <w:rsid w:val="00596512"/>
    <w:rsid w:val="00597178"/>
    <w:rsid w:val="0059721C"/>
    <w:rsid w:val="005A1EA3"/>
    <w:rsid w:val="005A6125"/>
    <w:rsid w:val="005B0E5F"/>
    <w:rsid w:val="005B1DB8"/>
    <w:rsid w:val="005B2BE1"/>
    <w:rsid w:val="005B2DA1"/>
    <w:rsid w:val="005B4909"/>
    <w:rsid w:val="005B58CD"/>
    <w:rsid w:val="005C1DE5"/>
    <w:rsid w:val="005C3520"/>
    <w:rsid w:val="005C449E"/>
    <w:rsid w:val="005C6F16"/>
    <w:rsid w:val="005D3DF0"/>
    <w:rsid w:val="005D714C"/>
    <w:rsid w:val="005D7300"/>
    <w:rsid w:val="005E139E"/>
    <w:rsid w:val="005E1BC1"/>
    <w:rsid w:val="005E205E"/>
    <w:rsid w:val="005E2DAD"/>
    <w:rsid w:val="005E4A81"/>
    <w:rsid w:val="005F06A0"/>
    <w:rsid w:val="005F1545"/>
    <w:rsid w:val="005F6B21"/>
    <w:rsid w:val="005F7076"/>
    <w:rsid w:val="00603670"/>
    <w:rsid w:val="006044E8"/>
    <w:rsid w:val="00607758"/>
    <w:rsid w:val="00612018"/>
    <w:rsid w:val="00614E86"/>
    <w:rsid w:val="0061675C"/>
    <w:rsid w:val="0061684E"/>
    <w:rsid w:val="00617EAB"/>
    <w:rsid w:val="00620034"/>
    <w:rsid w:val="00620636"/>
    <w:rsid w:val="006215AA"/>
    <w:rsid w:val="00622213"/>
    <w:rsid w:val="00623732"/>
    <w:rsid w:val="006249A3"/>
    <w:rsid w:val="00626AA4"/>
    <w:rsid w:val="00627F52"/>
    <w:rsid w:val="006333FB"/>
    <w:rsid w:val="006422F0"/>
    <w:rsid w:val="00645796"/>
    <w:rsid w:val="006465D2"/>
    <w:rsid w:val="00647420"/>
    <w:rsid w:val="00647AD8"/>
    <w:rsid w:val="0065293D"/>
    <w:rsid w:val="0065438C"/>
    <w:rsid w:val="00657743"/>
    <w:rsid w:val="0066110E"/>
    <w:rsid w:val="00663222"/>
    <w:rsid w:val="00663CBA"/>
    <w:rsid w:val="006665C5"/>
    <w:rsid w:val="006709A0"/>
    <w:rsid w:val="006710F2"/>
    <w:rsid w:val="00673D2B"/>
    <w:rsid w:val="0067747A"/>
    <w:rsid w:val="00677656"/>
    <w:rsid w:val="0068371F"/>
    <w:rsid w:val="00683E8E"/>
    <w:rsid w:val="00687FF3"/>
    <w:rsid w:val="00691CD9"/>
    <w:rsid w:val="006A5051"/>
    <w:rsid w:val="006A5285"/>
    <w:rsid w:val="006A5E27"/>
    <w:rsid w:val="006B224B"/>
    <w:rsid w:val="006B2E78"/>
    <w:rsid w:val="006B3939"/>
    <w:rsid w:val="006C0F90"/>
    <w:rsid w:val="006C329C"/>
    <w:rsid w:val="006C5477"/>
    <w:rsid w:val="006C6AB3"/>
    <w:rsid w:val="006C7738"/>
    <w:rsid w:val="006D0DE8"/>
    <w:rsid w:val="006D127C"/>
    <w:rsid w:val="006D1B93"/>
    <w:rsid w:val="006D77BE"/>
    <w:rsid w:val="006E2E67"/>
    <w:rsid w:val="006E3B7A"/>
    <w:rsid w:val="006E5C5D"/>
    <w:rsid w:val="006E5EAF"/>
    <w:rsid w:val="006E7518"/>
    <w:rsid w:val="006F006E"/>
    <w:rsid w:val="006F1415"/>
    <w:rsid w:val="00701BA6"/>
    <w:rsid w:val="00702888"/>
    <w:rsid w:val="0070289D"/>
    <w:rsid w:val="00703212"/>
    <w:rsid w:val="0070509C"/>
    <w:rsid w:val="00705DB1"/>
    <w:rsid w:val="007078BE"/>
    <w:rsid w:val="00711692"/>
    <w:rsid w:val="00711D3B"/>
    <w:rsid w:val="00716519"/>
    <w:rsid w:val="007167F2"/>
    <w:rsid w:val="00723F3B"/>
    <w:rsid w:val="007242ED"/>
    <w:rsid w:val="00724B60"/>
    <w:rsid w:val="00727F3E"/>
    <w:rsid w:val="0073304E"/>
    <w:rsid w:val="00737FAE"/>
    <w:rsid w:val="00740F29"/>
    <w:rsid w:val="007506B0"/>
    <w:rsid w:val="007509D0"/>
    <w:rsid w:val="007516F7"/>
    <w:rsid w:val="007571C1"/>
    <w:rsid w:val="00765B43"/>
    <w:rsid w:val="0077348A"/>
    <w:rsid w:val="00773AD0"/>
    <w:rsid w:val="007761F0"/>
    <w:rsid w:val="0078357C"/>
    <w:rsid w:val="00783E15"/>
    <w:rsid w:val="0078556A"/>
    <w:rsid w:val="00785A65"/>
    <w:rsid w:val="00786A4C"/>
    <w:rsid w:val="00787413"/>
    <w:rsid w:val="0079122D"/>
    <w:rsid w:val="00794818"/>
    <w:rsid w:val="00795920"/>
    <w:rsid w:val="007A1CC5"/>
    <w:rsid w:val="007A6083"/>
    <w:rsid w:val="007B6F10"/>
    <w:rsid w:val="007C0417"/>
    <w:rsid w:val="007C26FF"/>
    <w:rsid w:val="007D5D7F"/>
    <w:rsid w:val="007D7AC0"/>
    <w:rsid w:val="007E314A"/>
    <w:rsid w:val="007E66D1"/>
    <w:rsid w:val="007F3570"/>
    <w:rsid w:val="007F3EC4"/>
    <w:rsid w:val="00801916"/>
    <w:rsid w:val="00802BE0"/>
    <w:rsid w:val="00807414"/>
    <w:rsid w:val="00810271"/>
    <w:rsid w:val="00811E3D"/>
    <w:rsid w:val="008201C7"/>
    <w:rsid w:val="00827BB4"/>
    <w:rsid w:val="00830C41"/>
    <w:rsid w:val="00831D9F"/>
    <w:rsid w:val="00832EDB"/>
    <w:rsid w:val="00840BAA"/>
    <w:rsid w:val="00841632"/>
    <w:rsid w:val="00841680"/>
    <w:rsid w:val="008421D9"/>
    <w:rsid w:val="00851EBD"/>
    <w:rsid w:val="00856705"/>
    <w:rsid w:val="0086201C"/>
    <w:rsid w:val="00863D8A"/>
    <w:rsid w:val="00866BAF"/>
    <w:rsid w:val="00871D49"/>
    <w:rsid w:val="00874CC3"/>
    <w:rsid w:val="00876DF9"/>
    <w:rsid w:val="00877230"/>
    <w:rsid w:val="00880135"/>
    <w:rsid w:val="00883655"/>
    <w:rsid w:val="008861A6"/>
    <w:rsid w:val="00887826"/>
    <w:rsid w:val="00894473"/>
    <w:rsid w:val="008967AF"/>
    <w:rsid w:val="008A0445"/>
    <w:rsid w:val="008A3F14"/>
    <w:rsid w:val="008A669F"/>
    <w:rsid w:val="008A7452"/>
    <w:rsid w:val="008B02D1"/>
    <w:rsid w:val="008B182E"/>
    <w:rsid w:val="008B635A"/>
    <w:rsid w:val="008B7E3A"/>
    <w:rsid w:val="008C70F6"/>
    <w:rsid w:val="008D37AF"/>
    <w:rsid w:val="008D3F97"/>
    <w:rsid w:val="008D4700"/>
    <w:rsid w:val="008D56D8"/>
    <w:rsid w:val="008D593B"/>
    <w:rsid w:val="008D65B9"/>
    <w:rsid w:val="008D6CA6"/>
    <w:rsid w:val="008D7F74"/>
    <w:rsid w:val="008E1E00"/>
    <w:rsid w:val="008E52D6"/>
    <w:rsid w:val="008F06E6"/>
    <w:rsid w:val="008F1FAE"/>
    <w:rsid w:val="00900F5C"/>
    <w:rsid w:val="00902DB5"/>
    <w:rsid w:val="00903190"/>
    <w:rsid w:val="009031A1"/>
    <w:rsid w:val="009053E4"/>
    <w:rsid w:val="00905CA8"/>
    <w:rsid w:val="00906895"/>
    <w:rsid w:val="0091228D"/>
    <w:rsid w:val="00912CF2"/>
    <w:rsid w:val="00912E15"/>
    <w:rsid w:val="00913197"/>
    <w:rsid w:val="009166FB"/>
    <w:rsid w:val="009174FD"/>
    <w:rsid w:val="009220F7"/>
    <w:rsid w:val="009263BA"/>
    <w:rsid w:val="0093186F"/>
    <w:rsid w:val="009334F6"/>
    <w:rsid w:val="00936C0D"/>
    <w:rsid w:val="00937DC8"/>
    <w:rsid w:val="00940D25"/>
    <w:rsid w:val="00942982"/>
    <w:rsid w:val="00943C82"/>
    <w:rsid w:val="009449DB"/>
    <w:rsid w:val="0094770F"/>
    <w:rsid w:val="009504F2"/>
    <w:rsid w:val="00953155"/>
    <w:rsid w:val="00955911"/>
    <w:rsid w:val="00957009"/>
    <w:rsid w:val="00957C61"/>
    <w:rsid w:val="00957CE9"/>
    <w:rsid w:val="009665A9"/>
    <w:rsid w:val="00974049"/>
    <w:rsid w:val="00976A97"/>
    <w:rsid w:val="00977B78"/>
    <w:rsid w:val="00980AEB"/>
    <w:rsid w:val="00982D4E"/>
    <w:rsid w:val="00984E7F"/>
    <w:rsid w:val="00987567"/>
    <w:rsid w:val="00991EC5"/>
    <w:rsid w:val="0099313E"/>
    <w:rsid w:val="00994C4A"/>
    <w:rsid w:val="00995285"/>
    <w:rsid w:val="0099737A"/>
    <w:rsid w:val="009A17A4"/>
    <w:rsid w:val="009A265C"/>
    <w:rsid w:val="009A2A0B"/>
    <w:rsid w:val="009A597D"/>
    <w:rsid w:val="009B2A40"/>
    <w:rsid w:val="009B47EA"/>
    <w:rsid w:val="009B5530"/>
    <w:rsid w:val="009B7842"/>
    <w:rsid w:val="009C1330"/>
    <w:rsid w:val="009C350B"/>
    <w:rsid w:val="009C59DC"/>
    <w:rsid w:val="009D0BD9"/>
    <w:rsid w:val="009D61B5"/>
    <w:rsid w:val="009D7094"/>
    <w:rsid w:val="009E1056"/>
    <w:rsid w:val="009E38F3"/>
    <w:rsid w:val="009E4D16"/>
    <w:rsid w:val="009F493E"/>
    <w:rsid w:val="009F5087"/>
    <w:rsid w:val="009F74D6"/>
    <w:rsid w:val="00A01D84"/>
    <w:rsid w:val="00A0672B"/>
    <w:rsid w:val="00A12537"/>
    <w:rsid w:val="00A13DAC"/>
    <w:rsid w:val="00A168E0"/>
    <w:rsid w:val="00A17C7F"/>
    <w:rsid w:val="00A21029"/>
    <w:rsid w:val="00A22FD0"/>
    <w:rsid w:val="00A3166C"/>
    <w:rsid w:val="00A31DDC"/>
    <w:rsid w:val="00A32F68"/>
    <w:rsid w:val="00A35B89"/>
    <w:rsid w:val="00A4108B"/>
    <w:rsid w:val="00A42DC4"/>
    <w:rsid w:val="00A4384F"/>
    <w:rsid w:val="00A43EC9"/>
    <w:rsid w:val="00A44B32"/>
    <w:rsid w:val="00A46E6E"/>
    <w:rsid w:val="00A502D2"/>
    <w:rsid w:val="00A536E6"/>
    <w:rsid w:val="00A547F7"/>
    <w:rsid w:val="00A55297"/>
    <w:rsid w:val="00A61120"/>
    <w:rsid w:val="00A617D9"/>
    <w:rsid w:val="00A643D0"/>
    <w:rsid w:val="00A64D86"/>
    <w:rsid w:val="00A739AC"/>
    <w:rsid w:val="00A75242"/>
    <w:rsid w:val="00A7554C"/>
    <w:rsid w:val="00A758E1"/>
    <w:rsid w:val="00A777D1"/>
    <w:rsid w:val="00A82070"/>
    <w:rsid w:val="00A84950"/>
    <w:rsid w:val="00A87233"/>
    <w:rsid w:val="00A9459D"/>
    <w:rsid w:val="00A94E48"/>
    <w:rsid w:val="00AA30F3"/>
    <w:rsid w:val="00AA4E67"/>
    <w:rsid w:val="00AA79E6"/>
    <w:rsid w:val="00AB3925"/>
    <w:rsid w:val="00AB615A"/>
    <w:rsid w:val="00AB7539"/>
    <w:rsid w:val="00AC63E3"/>
    <w:rsid w:val="00AC67C3"/>
    <w:rsid w:val="00AD64AB"/>
    <w:rsid w:val="00AE32C3"/>
    <w:rsid w:val="00AE4512"/>
    <w:rsid w:val="00AE5576"/>
    <w:rsid w:val="00AE7F9F"/>
    <w:rsid w:val="00AF2F1E"/>
    <w:rsid w:val="00AF5ECE"/>
    <w:rsid w:val="00AF7E80"/>
    <w:rsid w:val="00B01A74"/>
    <w:rsid w:val="00B1365C"/>
    <w:rsid w:val="00B13F9C"/>
    <w:rsid w:val="00B157D8"/>
    <w:rsid w:val="00B21240"/>
    <w:rsid w:val="00B23BB5"/>
    <w:rsid w:val="00B26E68"/>
    <w:rsid w:val="00B26F43"/>
    <w:rsid w:val="00B336C1"/>
    <w:rsid w:val="00B34657"/>
    <w:rsid w:val="00B4022E"/>
    <w:rsid w:val="00B475E3"/>
    <w:rsid w:val="00B50562"/>
    <w:rsid w:val="00B56849"/>
    <w:rsid w:val="00B57BAF"/>
    <w:rsid w:val="00B6046F"/>
    <w:rsid w:val="00B60564"/>
    <w:rsid w:val="00B6112F"/>
    <w:rsid w:val="00B61B86"/>
    <w:rsid w:val="00B6320B"/>
    <w:rsid w:val="00B63A1E"/>
    <w:rsid w:val="00B72364"/>
    <w:rsid w:val="00B76F13"/>
    <w:rsid w:val="00B81E9B"/>
    <w:rsid w:val="00B90BC8"/>
    <w:rsid w:val="00B91ABA"/>
    <w:rsid w:val="00B9407D"/>
    <w:rsid w:val="00B954BF"/>
    <w:rsid w:val="00B9590A"/>
    <w:rsid w:val="00B97096"/>
    <w:rsid w:val="00BA0868"/>
    <w:rsid w:val="00BA55DA"/>
    <w:rsid w:val="00BA6731"/>
    <w:rsid w:val="00BA7676"/>
    <w:rsid w:val="00BB0BE2"/>
    <w:rsid w:val="00BC134B"/>
    <w:rsid w:val="00BC1509"/>
    <w:rsid w:val="00BC44E7"/>
    <w:rsid w:val="00BC4622"/>
    <w:rsid w:val="00BD0931"/>
    <w:rsid w:val="00BD7143"/>
    <w:rsid w:val="00BE0AD9"/>
    <w:rsid w:val="00BE55CB"/>
    <w:rsid w:val="00BE5CF5"/>
    <w:rsid w:val="00BE6602"/>
    <w:rsid w:val="00BE7117"/>
    <w:rsid w:val="00BF569F"/>
    <w:rsid w:val="00C023B1"/>
    <w:rsid w:val="00C05646"/>
    <w:rsid w:val="00C0570A"/>
    <w:rsid w:val="00C13F84"/>
    <w:rsid w:val="00C174CD"/>
    <w:rsid w:val="00C20855"/>
    <w:rsid w:val="00C2313D"/>
    <w:rsid w:val="00C26123"/>
    <w:rsid w:val="00C267E9"/>
    <w:rsid w:val="00C278D1"/>
    <w:rsid w:val="00C35464"/>
    <w:rsid w:val="00C416B8"/>
    <w:rsid w:val="00C44151"/>
    <w:rsid w:val="00C447CB"/>
    <w:rsid w:val="00C459D4"/>
    <w:rsid w:val="00C46F83"/>
    <w:rsid w:val="00C52005"/>
    <w:rsid w:val="00C527DC"/>
    <w:rsid w:val="00C53BEB"/>
    <w:rsid w:val="00C55255"/>
    <w:rsid w:val="00C55D59"/>
    <w:rsid w:val="00C621ED"/>
    <w:rsid w:val="00C6375F"/>
    <w:rsid w:val="00C63BC7"/>
    <w:rsid w:val="00C64666"/>
    <w:rsid w:val="00C64BE9"/>
    <w:rsid w:val="00C70822"/>
    <w:rsid w:val="00C70978"/>
    <w:rsid w:val="00C71B34"/>
    <w:rsid w:val="00C721D3"/>
    <w:rsid w:val="00C87DF6"/>
    <w:rsid w:val="00CA643E"/>
    <w:rsid w:val="00CA64DB"/>
    <w:rsid w:val="00CB17D3"/>
    <w:rsid w:val="00CB38B4"/>
    <w:rsid w:val="00CB3F9A"/>
    <w:rsid w:val="00CB426B"/>
    <w:rsid w:val="00CB4621"/>
    <w:rsid w:val="00CB7933"/>
    <w:rsid w:val="00CC0882"/>
    <w:rsid w:val="00CC13C1"/>
    <w:rsid w:val="00CC2077"/>
    <w:rsid w:val="00CC27D6"/>
    <w:rsid w:val="00CC2A52"/>
    <w:rsid w:val="00CC5A3A"/>
    <w:rsid w:val="00CD0279"/>
    <w:rsid w:val="00CD02A6"/>
    <w:rsid w:val="00CD06C4"/>
    <w:rsid w:val="00CD4A77"/>
    <w:rsid w:val="00CD52EB"/>
    <w:rsid w:val="00CD58CB"/>
    <w:rsid w:val="00CE53F6"/>
    <w:rsid w:val="00CE62A0"/>
    <w:rsid w:val="00CE71BC"/>
    <w:rsid w:val="00CF71E8"/>
    <w:rsid w:val="00D002FB"/>
    <w:rsid w:val="00D00D64"/>
    <w:rsid w:val="00D0289D"/>
    <w:rsid w:val="00D03A46"/>
    <w:rsid w:val="00D05538"/>
    <w:rsid w:val="00D13D6F"/>
    <w:rsid w:val="00D16E5B"/>
    <w:rsid w:val="00D202EB"/>
    <w:rsid w:val="00D225AE"/>
    <w:rsid w:val="00D23405"/>
    <w:rsid w:val="00D236D1"/>
    <w:rsid w:val="00D2408C"/>
    <w:rsid w:val="00D31B20"/>
    <w:rsid w:val="00D32DD1"/>
    <w:rsid w:val="00D34479"/>
    <w:rsid w:val="00D351BA"/>
    <w:rsid w:val="00D362A2"/>
    <w:rsid w:val="00D376D3"/>
    <w:rsid w:val="00D414FB"/>
    <w:rsid w:val="00D457FA"/>
    <w:rsid w:val="00D46F00"/>
    <w:rsid w:val="00D5110C"/>
    <w:rsid w:val="00D51C9E"/>
    <w:rsid w:val="00D55175"/>
    <w:rsid w:val="00D57A62"/>
    <w:rsid w:val="00D62F71"/>
    <w:rsid w:val="00D64239"/>
    <w:rsid w:val="00D75DC0"/>
    <w:rsid w:val="00D85F9A"/>
    <w:rsid w:val="00D94D1C"/>
    <w:rsid w:val="00DA0D46"/>
    <w:rsid w:val="00DA1B20"/>
    <w:rsid w:val="00DA368C"/>
    <w:rsid w:val="00DA40DE"/>
    <w:rsid w:val="00DA6C01"/>
    <w:rsid w:val="00DB0B3F"/>
    <w:rsid w:val="00DB0D9E"/>
    <w:rsid w:val="00DB10BA"/>
    <w:rsid w:val="00DB7B31"/>
    <w:rsid w:val="00DC0060"/>
    <w:rsid w:val="00DC11DB"/>
    <w:rsid w:val="00DC11FD"/>
    <w:rsid w:val="00DC20DA"/>
    <w:rsid w:val="00DC2720"/>
    <w:rsid w:val="00DC2EDC"/>
    <w:rsid w:val="00DC4F92"/>
    <w:rsid w:val="00DD3219"/>
    <w:rsid w:val="00DD3229"/>
    <w:rsid w:val="00DD4910"/>
    <w:rsid w:val="00DE036D"/>
    <w:rsid w:val="00DE1FC5"/>
    <w:rsid w:val="00DE2F10"/>
    <w:rsid w:val="00DE40FD"/>
    <w:rsid w:val="00DE6F3C"/>
    <w:rsid w:val="00DE6FDA"/>
    <w:rsid w:val="00DF1C5D"/>
    <w:rsid w:val="00DF2DA5"/>
    <w:rsid w:val="00DF3670"/>
    <w:rsid w:val="00DF4876"/>
    <w:rsid w:val="00E00173"/>
    <w:rsid w:val="00E01201"/>
    <w:rsid w:val="00E02463"/>
    <w:rsid w:val="00E0315B"/>
    <w:rsid w:val="00E03A3A"/>
    <w:rsid w:val="00E11C0F"/>
    <w:rsid w:val="00E1668D"/>
    <w:rsid w:val="00E176AA"/>
    <w:rsid w:val="00E21841"/>
    <w:rsid w:val="00E24669"/>
    <w:rsid w:val="00E26415"/>
    <w:rsid w:val="00E26D1F"/>
    <w:rsid w:val="00E319D0"/>
    <w:rsid w:val="00E33032"/>
    <w:rsid w:val="00E436B4"/>
    <w:rsid w:val="00E513B1"/>
    <w:rsid w:val="00E51D3A"/>
    <w:rsid w:val="00E54863"/>
    <w:rsid w:val="00E64DC6"/>
    <w:rsid w:val="00E661AF"/>
    <w:rsid w:val="00E72400"/>
    <w:rsid w:val="00E736BB"/>
    <w:rsid w:val="00E73879"/>
    <w:rsid w:val="00E76006"/>
    <w:rsid w:val="00E8016B"/>
    <w:rsid w:val="00E843C4"/>
    <w:rsid w:val="00E86811"/>
    <w:rsid w:val="00E86D49"/>
    <w:rsid w:val="00E90A7C"/>
    <w:rsid w:val="00E91D82"/>
    <w:rsid w:val="00E9475B"/>
    <w:rsid w:val="00EA1A39"/>
    <w:rsid w:val="00EA1B55"/>
    <w:rsid w:val="00EA2368"/>
    <w:rsid w:val="00EA24F7"/>
    <w:rsid w:val="00EA568F"/>
    <w:rsid w:val="00EA68B2"/>
    <w:rsid w:val="00EB0002"/>
    <w:rsid w:val="00EB2501"/>
    <w:rsid w:val="00EB40B6"/>
    <w:rsid w:val="00EB4E45"/>
    <w:rsid w:val="00EB5DF5"/>
    <w:rsid w:val="00EC0B34"/>
    <w:rsid w:val="00EC1B05"/>
    <w:rsid w:val="00EC7ACF"/>
    <w:rsid w:val="00ED2797"/>
    <w:rsid w:val="00ED6E48"/>
    <w:rsid w:val="00EE19D9"/>
    <w:rsid w:val="00EE6D54"/>
    <w:rsid w:val="00EF1C7C"/>
    <w:rsid w:val="00EF2493"/>
    <w:rsid w:val="00EF29B7"/>
    <w:rsid w:val="00EF2ABF"/>
    <w:rsid w:val="00EF3A86"/>
    <w:rsid w:val="00EF77E8"/>
    <w:rsid w:val="00F00332"/>
    <w:rsid w:val="00F01FAF"/>
    <w:rsid w:val="00F05530"/>
    <w:rsid w:val="00F05C2E"/>
    <w:rsid w:val="00F13012"/>
    <w:rsid w:val="00F13D2E"/>
    <w:rsid w:val="00F24891"/>
    <w:rsid w:val="00F3067C"/>
    <w:rsid w:val="00F3107B"/>
    <w:rsid w:val="00F312A4"/>
    <w:rsid w:val="00F33758"/>
    <w:rsid w:val="00F34FB7"/>
    <w:rsid w:val="00F46733"/>
    <w:rsid w:val="00F46A5A"/>
    <w:rsid w:val="00F519A8"/>
    <w:rsid w:val="00F5202A"/>
    <w:rsid w:val="00F526BA"/>
    <w:rsid w:val="00F52B4C"/>
    <w:rsid w:val="00F548B1"/>
    <w:rsid w:val="00F54D65"/>
    <w:rsid w:val="00F56BA1"/>
    <w:rsid w:val="00F57C18"/>
    <w:rsid w:val="00F6244D"/>
    <w:rsid w:val="00F62852"/>
    <w:rsid w:val="00F638E6"/>
    <w:rsid w:val="00F641A2"/>
    <w:rsid w:val="00F643B0"/>
    <w:rsid w:val="00F649CB"/>
    <w:rsid w:val="00F66D91"/>
    <w:rsid w:val="00F6792F"/>
    <w:rsid w:val="00F70DB5"/>
    <w:rsid w:val="00F72B0D"/>
    <w:rsid w:val="00F76A51"/>
    <w:rsid w:val="00F85460"/>
    <w:rsid w:val="00F91F38"/>
    <w:rsid w:val="00F926E3"/>
    <w:rsid w:val="00F9408E"/>
    <w:rsid w:val="00F9481A"/>
    <w:rsid w:val="00FA13B2"/>
    <w:rsid w:val="00FA430B"/>
    <w:rsid w:val="00FB04A3"/>
    <w:rsid w:val="00FB5385"/>
    <w:rsid w:val="00FC18E8"/>
    <w:rsid w:val="00FC50A3"/>
    <w:rsid w:val="00FC5D2E"/>
    <w:rsid w:val="00FC7B6F"/>
    <w:rsid w:val="00FD1B01"/>
    <w:rsid w:val="00FD3E71"/>
    <w:rsid w:val="00FD56F6"/>
    <w:rsid w:val="00FD70DA"/>
    <w:rsid w:val="00FE20F1"/>
    <w:rsid w:val="00FE24C4"/>
    <w:rsid w:val="00FE30C8"/>
    <w:rsid w:val="00FE34EC"/>
    <w:rsid w:val="00FE3734"/>
    <w:rsid w:val="00FE526F"/>
    <w:rsid w:val="00FF3A5C"/>
    <w:rsid w:val="00FF4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1029"/>
  </w:style>
  <w:style w:type="paragraph" w:customStyle="1" w:styleId="ConsPlusTitle">
    <w:name w:val="ConsPlusTitle"/>
    <w:uiPriority w:val="99"/>
    <w:rsid w:val="00A2102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rsid w:val="00A210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21029"/>
    <w:pPr>
      <w:widowControl w:val="0"/>
      <w:autoSpaceDE w:val="0"/>
      <w:autoSpaceDN w:val="0"/>
      <w:adjustRightInd w:val="0"/>
      <w:spacing w:after="0" w:line="240" w:lineRule="auto"/>
    </w:pPr>
    <w:rPr>
      <w:rFonts w:ascii="Calibri" w:eastAsia="Times New Roman" w:hAnsi="Calibri" w:cs="Calibri"/>
    </w:rPr>
  </w:style>
  <w:style w:type="character" w:styleId="a3">
    <w:name w:val="Hyperlink"/>
    <w:basedOn w:val="a0"/>
    <w:uiPriority w:val="99"/>
    <w:unhideWhenUsed/>
    <w:rsid w:val="0012213F"/>
    <w:rPr>
      <w:color w:val="0000FF" w:themeColor="hyperlink"/>
      <w:u w:val="single"/>
    </w:rPr>
  </w:style>
  <w:style w:type="table" w:styleId="a4">
    <w:name w:val="Table Grid"/>
    <w:basedOn w:val="a1"/>
    <w:uiPriority w:val="59"/>
    <w:rsid w:val="00DC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4C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C4A"/>
    <w:rPr>
      <w:rFonts w:ascii="Tahoma" w:hAnsi="Tahoma" w:cs="Tahoma"/>
      <w:sz w:val="16"/>
      <w:szCs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unhideWhenUsed/>
    <w:rsid w:val="00AA79E6"/>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AA79E6"/>
    <w:rPr>
      <w:rFonts w:ascii="Tahoma" w:hAnsi="Tahoma" w:cs="Tahoma"/>
      <w:sz w:val="16"/>
      <w:szCs w:val="16"/>
    </w:rPr>
  </w:style>
  <w:style w:type="paragraph" w:styleId="aa">
    <w:name w:val="header"/>
    <w:basedOn w:val="a"/>
    <w:link w:val="ab"/>
    <w:uiPriority w:val="99"/>
    <w:unhideWhenUsed/>
    <w:rsid w:val="00B954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954BF"/>
  </w:style>
  <w:style w:type="paragraph" w:styleId="ac">
    <w:name w:val="footer"/>
    <w:basedOn w:val="a"/>
    <w:link w:val="ad"/>
    <w:uiPriority w:val="99"/>
    <w:unhideWhenUsed/>
    <w:rsid w:val="00B954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4BF"/>
  </w:style>
  <w:style w:type="paragraph" w:styleId="ae">
    <w:name w:val="No Spacing"/>
    <w:rsid w:val="00BE5CF5"/>
    <w:pPr>
      <w:suppressAutoHyphens/>
      <w:autoSpaceDN w:val="0"/>
      <w:spacing w:after="0" w:line="240" w:lineRule="auto"/>
      <w:textAlignment w:val="baseline"/>
    </w:pPr>
    <w:rPr>
      <w:rFonts w:ascii="Calibri" w:eastAsia="Times New Roman" w:hAnsi="Calibri" w:cs="Times New Roman"/>
    </w:rPr>
  </w:style>
  <w:style w:type="paragraph" w:customStyle="1" w:styleId="ConsPlusNormal">
    <w:name w:val="ConsPlusNormal"/>
    <w:rsid w:val="00BC44E7"/>
    <w:pPr>
      <w:widowControl w:val="0"/>
      <w:autoSpaceDE w:val="0"/>
      <w:autoSpaceDN w:val="0"/>
      <w:adjustRightInd w:val="0"/>
      <w:spacing w:after="0" w:line="240" w:lineRule="auto"/>
    </w:pPr>
    <w:rPr>
      <w:rFonts w:ascii="Calibri" w:hAnsi="Calibri" w:cs="Calibri"/>
    </w:rPr>
  </w:style>
  <w:style w:type="table" w:customStyle="1" w:styleId="10">
    <w:name w:val="Сетка таблицы1"/>
    <w:basedOn w:val="a1"/>
    <w:next w:val="a4"/>
    <w:uiPriority w:val="59"/>
    <w:rsid w:val="003278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8D7F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1029"/>
  </w:style>
  <w:style w:type="paragraph" w:customStyle="1" w:styleId="ConsPlusTitle">
    <w:name w:val="ConsPlusTitle"/>
    <w:uiPriority w:val="99"/>
    <w:rsid w:val="00A2102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uiPriority w:val="99"/>
    <w:rsid w:val="00A210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21029"/>
    <w:pPr>
      <w:widowControl w:val="0"/>
      <w:autoSpaceDE w:val="0"/>
      <w:autoSpaceDN w:val="0"/>
      <w:adjustRightInd w:val="0"/>
      <w:spacing w:after="0" w:line="240" w:lineRule="auto"/>
    </w:pPr>
    <w:rPr>
      <w:rFonts w:ascii="Calibri" w:eastAsia="Times New Roman" w:hAnsi="Calibri" w:cs="Calibri"/>
    </w:rPr>
  </w:style>
  <w:style w:type="character" w:styleId="a3">
    <w:name w:val="Hyperlink"/>
    <w:basedOn w:val="a0"/>
    <w:uiPriority w:val="99"/>
    <w:unhideWhenUsed/>
    <w:rsid w:val="0012213F"/>
    <w:rPr>
      <w:color w:val="0000FF" w:themeColor="hyperlink"/>
      <w:u w:val="single"/>
    </w:rPr>
  </w:style>
  <w:style w:type="table" w:styleId="a4">
    <w:name w:val="Table Grid"/>
    <w:basedOn w:val="a1"/>
    <w:uiPriority w:val="59"/>
    <w:rsid w:val="00DC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4C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C4A"/>
    <w:rPr>
      <w:rFonts w:ascii="Tahoma" w:hAnsi="Tahoma" w:cs="Tahoma"/>
      <w:sz w:val="16"/>
      <w:szCs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unhideWhenUsed/>
    <w:rsid w:val="00AA79E6"/>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AA79E6"/>
    <w:rPr>
      <w:rFonts w:ascii="Tahoma" w:hAnsi="Tahoma" w:cs="Tahoma"/>
      <w:sz w:val="16"/>
      <w:szCs w:val="16"/>
    </w:rPr>
  </w:style>
  <w:style w:type="paragraph" w:styleId="aa">
    <w:name w:val="header"/>
    <w:basedOn w:val="a"/>
    <w:link w:val="ab"/>
    <w:uiPriority w:val="99"/>
    <w:semiHidden/>
    <w:unhideWhenUsed/>
    <w:rsid w:val="00B954B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954BF"/>
  </w:style>
  <w:style w:type="paragraph" w:styleId="ac">
    <w:name w:val="footer"/>
    <w:basedOn w:val="a"/>
    <w:link w:val="ad"/>
    <w:uiPriority w:val="99"/>
    <w:unhideWhenUsed/>
    <w:rsid w:val="00B954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4BF"/>
  </w:style>
  <w:style w:type="paragraph" w:styleId="ae">
    <w:name w:val="No Spacing"/>
    <w:rsid w:val="00BE5CF5"/>
    <w:pPr>
      <w:suppressAutoHyphens/>
      <w:autoSpaceDN w:val="0"/>
      <w:spacing w:after="0" w:line="240" w:lineRule="auto"/>
      <w:textAlignment w:val="baseline"/>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3675">
      <w:bodyDiv w:val="1"/>
      <w:marLeft w:val="0"/>
      <w:marRight w:val="0"/>
      <w:marTop w:val="0"/>
      <w:marBottom w:val="0"/>
      <w:divBdr>
        <w:top w:val="none" w:sz="0" w:space="0" w:color="auto"/>
        <w:left w:val="none" w:sz="0" w:space="0" w:color="auto"/>
        <w:bottom w:val="none" w:sz="0" w:space="0" w:color="auto"/>
        <w:right w:val="none" w:sz="0" w:space="0" w:color="auto"/>
      </w:divBdr>
    </w:div>
    <w:div w:id="231355106">
      <w:bodyDiv w:val="1"/>
      <w:marLeft w:val="0"/>
      <w:marRight w:val="0"/>
      <w:marTop w:val="0"/>
      <w:marBottom w:val="0"/>
      <w:divBdr>
        <w:top w:val="none" w:sz="0" w:space="0" w:color="auto"/>
        <w:left w:val="none" w:sz="0" w:space="0" w:color="auto"/>
        <w:bottom w:val="none" w:sz="0" w:space="0" w:color="auto"/>
        <w:right w:val="none" w:sz="0" w:space="0" w:color="auto"/>
      </w:divBdr>
    </w:div>
    <w:div w:id="411663568">
      <w:bodyDiv w:val="1"/>
      <w:marLeft w:val="0"/>
      <w:marRight w:val="0"/>
      <w:marTop w:val="0"/>
      <w:marBottom w:val="0"/>
      <w:divBdr>
        <w:top w:val="none" w:sz="0" w:space="0" w:color="auto"/>
        <w:left w:val="none" w:sz="0" w:space="0" w:color="auto"/>
        <w:bottom w:val="none" w:sz="0" w:space="0" w:color="auto"/>
        <w:right w:val="none" w:sz="0" w:space="0" w:color="auto"/>
      </w:divBdr>
    </w:div>
    <w:div w:id="563293129">
      <w:bodyDiv w:val="1"/>
      <w:marLeft w:val="0"/>
      <w:marRight w:val="0"/>
      <w:marTop w:val="0"/>
      <w:marBottom w:val="0"/>
      <w:divBdr>
        <w:top w:val="none" w:sz="0" w:space="0" w:color="auto"/>
        <w:left w:val="none" w:sz="0" w:space="0" w:color="auto"/>
        <w:bottom w:val="none" w:sz="0" w:space="0" w:color="auto"/>
        <w:right w:val="none" w:sz="0" w:space="0" w:color="auto"/>
      </w:divBdr>
    </w:div>
    <w:div w:id="732848959">
      <w:bodyDiv w:val="1"/>
      <w:marLeft w:val="0"/>
      <w:marRight w:val="0"/>
      <w:marTop w:val="0"/>
      <w:marBottom w:val="0"/>
      <w:divBdr>
        <w:top w:val="none" w:sz="0" w:space="0" w:color="auto"/>
        <w:left w:val="none" w:sz="0" w:space="0" w:color="auto"/>
        <w:bottom w:val="none" w:sz="0" w:space="0" w:color="auto"/>
        <w:right w:val="none" w:sz="0" w:space="0" w:color="auto"/>
      </w:divBdr>
    </w:div>
    <w:div w:id="1140852220">
      <w:bodyDiv w:val="1"/>
      <w:marLeft w:val="0"/>
      <w:marRight w:val="0"/>
      <w:marTop w:val="0"/>
      <w:marBottom w:val="0"/>
      <w:divBdr>
        <w:top w:val="none" w:sz="0" w:space="0" w:color="auto"/>
        <w:left w:val="none" w:sz="0" w:space="0" w:color="auto"/>
        <w:bottom w:val="none" w:sz="0" w:space="0" w:color="auto"/>
        <w:right w:val="none" w:sz="0" w:space="0" w:color="auto"/>
      </w:divBdr>
    </w:div>
    <w:div w:id="1169714234">
      <w:bodyDiv w:val="1"/>
      <w:marLeft w:val="0"/>
      <w:marRight w:val="0"/>
      <w:marTop w:val="0"/>
      <w:marBottom w:val="0"/>
      <w:divBdr>
        <w:top w:val="none" w:sz="0" w:space="0" w:color="auto"/>
        <w:left w:val="none" w:sz="0" w:space="0" w:color="auto"/>
        <w:bottom w:val="none" w:sz="0" w:space="0" w:color="auto"/>
        <w:right w:val="none" w:sz="0" w:space="0" w:color="auto"/>
      </w:divBdr>
    </w:div>
    <w:div w:id="1457405706">
      <w:bodyDiv w:val="1"/>
      <w:marLeft w:val="0"/>
      <w:marRight w:val="0"/>
      <w:marTop w:val="0"/>
      <w:marBottom w:val="0"/>
      <w:divBdr>
        <w:top w:val="none" w:sz="0" w:space="0" w:color="auto"/>
        <w:left w:val="none" w:sz="0" w:space="0" w:color="auto"/>
        <w:bottom w:val="none" w:sz="0" w:space="0" w:color="auto"/>
        <w:right w:val="none" w:sz="0" w:space="0" w:color="auto"/>
      </w:divBdr>
    </w:div>
    <w:div w:id="1464932012">
      <w:bodyDiv w:val="1"/>
      <w:marLeft w:val="0"/>
      <w:marRight w:val="0"/>
      <w:marTop w:val="0"/>
      <w:marBottom w:val="0"/>
      <w:divBdr>
        <w:top w:val="none" w:sz="0" w:space="0" w:color="auto"/>
        <w:left w:val="none" w:sz="0" w:space="0" w:color="auto"/>
        <w:bottom w:val="none" w:sz="0" w:space="0" w:color="auto"/>
        <w:right w:val="none" w:sz="0" w:space="0" w:color="auto"/>
      </w:divBdr>
    </w:div>
    <w:div w:id="1522166629">
      <w:bodyDiv w:val="1"/>
      <w:marLeft w:val="0"/>
      <w:marRight w:val="0"/>
      <w:marTop w:val="0"/>
      <w:marBottom w:val="0"/>
      <w:divBdr>
        <w:top w:val="none" w:sz="0" w:space="0" w:color="auto"/>
        <w:left w:val="none" w:sz="0" w:space="0" w:color="auto"/>
        <w:bottom w:val="none" w:sz="0" w:space="0" w:color="auto"/>
        <w:right w:val="none" w:sz="0" w:space="0" w:color="auto"/>
      </w:divBdr>
    </w:div>
    <w:div w:id="1909924563">
      <w:bodyDiv w:val="1"/>
      <w:marLeft w:val="0"/>
      <w:marRight w:val="0"/>
      <w:marTop w:val="0"/>
      <w:marBottom w:val="0"/>
      <w:divBdr>
        <w:top w:val="none" w:sz="0" w:space="0" w:color="auto"/>
        <w:left w:val="none" w:sz="0" w:space="0" w:color="auto"/>
        <w:bottom w:val="none" w:sz="0" w:space="0" w:color="auto"/>
        <w:right w:val="none" w:sz="0" w:space="0" w:color="auto"/>
      </w:divBdr>
    </w:div>
    <w:div w:id="1944149766">
      <w:bodyDiv w:val="1"/>
      <w:marLeft w:val="0"/>
      <w:marRight w:val="0"/>
      <w:marTop w:val="0"/>
      <w:marBottom w:val="0"/>
      <w:divBdr>
        <w:top w:val="none" w:sz="0" w:space="0" w:color="auto"/>
        <w:left w:val="none" w:sz="0" w:space="0" w:color="auto"/>
        <w:bottom w:val="none" w:sz="0" w:space="0" w:color="auto"/>
        <w:right w:val="none" w:sz="0" w:space="0" w:color="auto"/>
      </w:divBdr>
    </w:div>
    <w:div w:id="21082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FB2E480898C62274F3FF19AcBwAD" TargetMode="External"/><Relationship Id="rId18" Type="http://schemas.openxmlformats.org/officeDocument/2006/relationships/hyperlink" Target="consultantplus://offline/ref=FF4CE62C2247BF42ED6C972617B99700F081BCFBD01045EB8A54C8F445F9F3C8C7F64287F2083DC40AA596R2B3M" TargetMode="External"/><Relationship Id="rId26" Type="http://schemas.openxmlformats.org/officeDocument/2006/relationships/hyperlink" Target="consultantplus://offline/ref=23B5841D5F4403EAB8F552F5C716541125BB81201DC18EB3599CE934F72CC05A86F1F3BA0D9843B255B678N6I3G" TargetMode="External"/><Relationship Id="rId3" Type="http://schemas.openxmlformats.org/officeDocument/2006/relationships/styles" Target="styles.xml"/><Relationship Id="rId21" Type="http://schemas.openxmlformats.org/officeDocument/2006/relationships/hyperlink" Target="consultantplus://offline/ref=94D07B5AC4C1A07D0C9468CBC3C625D1F5D15B4AE5905D5B6DCC6F8C2B2296D2A5195E3F2E280EED8886ECN5BBD"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2E5878B8C62274F3FF19ABA0F7B1BA86391F4B3EE77cCw9D" TargetMode="External"/><Relationship Id="rId17" Type="http://schemas.openxmlformats.org/officeDocument/2006/relationships/hyperlink" Target="mailto:post@mydocum.ru" TargetMode="External"/><Relationship Id="rId25"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numbering" Target="numbering.xml"/><Relationship Id="rId16" Type="http://schemas.openxmlformats.org/officeDocument/2006/relationships/hyperlink" Target="consultantplus://offline/ref=8661134CE961AC8153E2B0C003F7DE67020EBCE1808F8C62274F3FF19ABA0F7B1BA86391F4B2EE7FcCwFD" TargetMode="External"/><Relationship Id="rId20" Type="http://schemas.openxmlformats.org/officeDocument/2006/relationships/hyperlink" Target="consultantplus://offline/ref=BCA035EDF12E29F8FA8EED79186FD493CA489E8336595855E6179575D45A05ADC67CEFC25514B50C4436DEh3U5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mydocum.ru" TargetMode="External"/><Relationship Id="rId24" Type="http://schemas.openxmlformats.org/officeDocument/2006/relationships/hyperlink" Target="consultantplus://offline/ref=23B5841D5F4403EAB8F552F5C716541125BB81201DC18EB3599CE934F72CC05A86F1F3BA0D9843B255B678N6I1G" TargetMode="External"/><Relationship Id="rId5" Type="http://schemas.openxmlformats.org/officeDocument/2006/relationships/settings" Target="settings.xml"/><Relationship Id="rId15" Type="http://schemas.openxmlformats.org/officeDocument/2006/relationships/hyperlink" Target="consultantplus://offline/ref=8661134CE961AC8153E2B0C003F7DE67020FB3E7868C8C62274F3FF19AcBwAD" TargetMode="External"/><Relationship Id="rId23" Type="http://schemas.openxmlformats.org/officeDocument/2006/relationships/hyperlink" Target="consultantplus://offline/ref=23B5841D5F4403EAB8F552F5C716541125BB81201DC18EB3599CE934F72CC05A86F1F3BA0D9843B255B678N6I1G" TargetMode="External"/><Relationship Id="rId28" Type="http://schemas.openxmlformats.org/officeDocument/2006/relationships/hyperlink" Target="consultantplus://offline/main?base=LAW;n=113704;fld=134" TargetMode="External"/><Relationship Id="rId10" Type="http://schemas.openxmlformats.org/officeDocument/2006/relationships/hyperlink" Target="http://www.admnkr.ru" TargetMode="External"/><Relationship Id="rId19" Type="http://schemas.openxmlformats.org/officeDocument/2006/relationships/hyperlink" Target="consultantplus://offline/ref=9379B84069FAF47CA16A6C6D756555D4A8A493517815ABB61BB7F131C157A8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st@mydocum.ru" TargetMode="External"/><Relationship Id="rId14" Type="http://schemas.openxmlformats.org/officeDocument/2006/relationships/hyperlink" Target="consultantplus://offline/ref=8661134CE961AC8153E2B0C003F7DE67020EBCE9828D8C62274F3FF19AcBwA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yperlink" Target="consultantplus://offline/ref=23B5841D5F4403EAB8F552F5C716541125BB81201DC18EB3599CE934F72CC05A86F1F3BA0D9843B255B678N6I3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6BC5-2180-46DF-B52E-8A887168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9493</Words>
  <Characters>54114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Ксения Павловна</dc:creator>
  <cp:lastModifiedBy>Маркина Анна Евгеньевна</cp:lastModifiedBy>
  <cp:revision>3</cp:revision>
  <cp:lastPrinted>2015-04-10T10:11:00Z</cp:lastPrinted>
  <dcterms:created xsi:type="dcterms:W3CDTF">2015-04-10T08:41:00Z</dcterms:created>
  <dcterms:modified xsi:type="dcterms:W3CDTF">2015-04-10T10:13:00Z</dcterms:modified>
</cp:coreProperties>
</file>