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1C" w:rsidRDefault="00E1751C" w:rsidP="00E1751C"/>
    <w:p w:rsidR="00E1751C" w:rsidRPr="00E1751C" w:rsidRDefault="00E1751C" w:rsidP="00E1751C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1C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 </w:t>
      </w:r>
      <w:r w:rsidRPr="00E17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«Признание садового дома жилым домом и жилого дома садовым домом» </w:t>
      </w:r>
      <w:r w:rsidRPr="00E1751C">
        <w:rPr>
          <w:rFonts w:ascii="Times New Roman" w:hAnsi="Times New Roman" w:cs="Times New Roman"/>
          <w:b/>
          <w:sz w:val="28"/>
          <w:szCs w:val="28"/>
        </w:rPr>
        <w:t>заявитель направляет в Комитет ЖКХ следующие документы:</w:t>
      </w:r>
    </w:p>
    <w:p w:rsidR="00E1751C" w:rsidRPr="00E1751C" w:rsidRDefault="00E1751C" w:rsidP="00E1751C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1C" w:rsidRPr="00E1751C" w:rsidRDefault="00E1751C" w:rsidP="00E1751C">
      <w:pPr>
        <w:jc w:val="both"/>
        <w:rPr>
          <w:rFonts w:ascii="Times New Roman" w:hAnsi="Times New Roman" w:cs="Times New Roman"/>
          <w:sz w:val="28"/>
          <w:szCs w:val="28"/>
        </w:rPr>
      </w:pPr>
      <w:r w:rsidRPr="00E1751C">
        <w:rPr>
          <w:rFonts w:ascii="Times New Roman" w:hAnsi="Times New Roman" w:cs="Times New Roman"/>
          <w:sz w:val="28"/>
          <w:szCs w:val="28"/>
        </w:rPr>
        <w:t>а)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E1751C" w:rsidRPr="00E1751C" w:rsidRDefault="00E1751C" w:rsidP="00E1751C">
      <w:pPr>
        <w:jc w:val="both"/>
        <w:rPr>
          <w:rFonts w:ascii="Times New Roman" w:hAnsi="Times New Roman" w:cs="Times New Roman"/>
          <w:sz w:val="28"/>
          <w:szCs w:val="28"/>
        </w:rPr>
      </w:pPr>
      <w:r w:rsidRPr="00E1751C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E1751C" w:rsidRPr="00E1751C" w:rsidRDefault="00E1751C" w:rsidP="00E1751C">
      <w:pPr>
        <w:jc w:val="both"/>
        <w:rPr>
          <w:rFonts w:ascii="Times New Roman" w:hAnsi="Times New Roman" w:cs="Times New Roman"/>
          <w:sz w:val="28"/>
          <w:szCs w:val="28"/>
        </w:rPr>
      </w:pPr>
      <w:r w:rsidRPr="00E1751C">
        <w:rPr>
          <w:rFonts w:ascii="Times New Roman" w:hAnsi="Times New Roman" w:cs="Times New Roman"/>
          <w:sz w:val="28"/>
          <w:szCs w:val="28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004660" w:rsidRDefault="00E1751C" w:rsidP="00E1751C">
      <w:pPr>
        <w:jc w:val="both"/>
        <w:rPr>
          <w:rFonts w:ascii="Times New Roman" w:hAnsi="Times New Roman" w:cs="Times New Roman"/>
          <w:sz w:val="28"/>
          <w:szCs w:val="28"/>
        </w:rPr>
      </w:pPr>
      <w:r w:rsidRPr="00E1751C">
        <w:rPr>
          <w:rFonts w:ascii="Times New Roman" w:hAnsi="Times New Roman" w:cs="Times New Roman"/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E30D9B" w:rsidRPr="00E1751C" w:rsidRDefault="00E30D9B" w:rsidP="00E17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751C" w:rsidRPr="00E1751C" w:rsidRDefault="00E1751C" w:rsidP="00E17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Орган, осуществляющий перевод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Комитет ЖКХ </w:t>
      </w:r>
      <w:r w:rsidRPr="00E17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Новокузнецкого муниципального района</w:t>
      </w:r>
    </w:p>
    <w:p w:rsidR="00E1751C" w:rsidRPr="00E1751C" w:rsidRDefault="00E1751C" w:rsidP="00E17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нахождения</w:t>
      </w:r>
      <w:r w:rsidRPr="00E1751C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Новокузнецк,</w:t>
      </w:r>
      <w:r w:rsidR="00EB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Сеченова, д. 25, каб. № 110а</w:t>
      </w:r>
      <w:bookmarkStart w:id="0" w:name="_GoBack"/>
      <w:bookmarkEnd w:id="0"/>
    </w:p>
    <w:p w:rsidR="00E1751C" w:rsidRPr="00E1751C" w:rsidRDefault="00E1751C" w:rsidP="00E17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r w:rsidRPr="00E1751C">
        <w:rPr>
          <w:rFonts w:ascii="Times New Roman" w:eastAsia="Times New Roman" w:hAnsi="Times New Roman" w:cs="Times New Roman"/>
          <w:sz w:val="28"/>
          <w:szCs w:val="28"/>
          <w:lang w:eastAsia="ru-RU"/>
        </w:rPr>
        <w:t>. 8 (3843) 77-01-73</w:t>
      </w:r>
    </w:p>
    <w:p w:rsidR="00E1751C" w:rsidRPr="00E1751C" w:rsidRDefault="00E1751C" w:rsidP="00E17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работы</w:t>
      </w:r>
      <w:r w:rsidRPr="00E1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пн.- чт. с 8.30 до 17.30 часов, пт. с 08.30 до 16.30 часов, обед с 12.00 до 12.48 часов.    </w:t>
      </w:r>
    </w:p>
    <w:p w:rsidR="00E1751C" w:rsidRPr="00E1751C" w:rsidRDefault="00E1751C" w:rsidP="00E1751C">
      <w:pPr>
        <w:rPr>
          <w:rFonts w:ascii="Times New Roman" w:hAnsi="Times New Roman" w:cs="Times New Roman"/>
          <w:sz w:val="28"/>
          <w:szCs w:val="28"/>
        </w:rPr>
      </w:pPr>
    </w:p>
    <w:sectPr w:rsidR="00E1751C" w:rsidRPr="00E1751C" w:rsidSect="00E175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0F"/>
    <w:rsid w:val="00004660"/>
    <w:rsid w:val="001F2E0F"/>
    <w:rsid w:val="00E1751C"/>
    <w:rsid w:val="00E30D9B"/>
    <w:rsid w:val="00E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0019"/>
  <w15:docId w15:val="{3A9CD439-5C8B-4781-A82F-40581A05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Екатерина Михайловна</dc:creator>
  <cp:keywords/>
  <dc:description/>
  <cp:lastModifiedBy>Сергеева Алена Владимировна</cp:lastModifiedBy>
  <cp:revision>4</cp:revision>
  <cp:lastPrinted>2020-01-28T03:15:00Z</cp:lastPrinted>
  <dcterms:created xsi:type="dcterms:W3CDTF">2020-01-28T03:13:00Z</dcterms:created>
  <dcterms:modified xsi:type="dcterms:W3CDTF">2020-07-27T05:45:00Z</dcterms:modified>
</cp:coreProperties>
</file>