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1BF" w:rsidRPr="00DB6F4A" w:rsidRDefault="00091206" w:rsidP="00A341BF">
      <w:pPr>
        <w:jc w:val="center"/>
        <w:rPr>
          <w:rFonts w:ascii="Times New Roman" w:hAnsi="Times New Roman"/>
          <w:b/>
          <w:color w:val="000000"/>
          <w:sz w:val="32"/>
          <w:szCs w:val="32"/>
        </w:rPr>
      </w:pPr>
      <w:r>
        <w:rPr>
          <w:rFonts w:ascii="Times New Roman" w:hAnsi="Times New Roman"/>
          <w:b/>
          <w:color w:val="000000"/>
          <w:sz w:val="32"/>
          <w:szCs w:val="32"/>
        </w:rPr>
        <w:t xml:space="preserve"> </w:t>
      </w:r>
      <w:r w:rsidR="003374BE">
        <w:rPr>
          <w:rFonts w:ascii="Times New Roman" w:hAnsi="Times New Roman"/>
          <w:b/>
          <w:color w:val="000000"/>
          <w:sz w:val="32"/>
          <w:szCs w:val="32"/>
        </w:rPr>
        <w:t xml:space="preserve"> </w:t>
      </w:r>
      <w:r w:rsidR="00A341BF" w:rsidRPr="00DB6F4A">
        <w:rPr>
          <w:rFonts w:ascii="Times New Roman" w:hAnsi="Times New Roman"/>
          <w:b/>
          <w:color w:val="000000"/>
          <w:sz w:val="32"/>
          <w:szCs w:val="32"/>
        </w:rPr>
        <w:t>Кемеровская область</w:t>
      </w:r>
    </w:p>
    <w:p w:rsidR="00A341BF" w:rsidRPr="00DB6F4A" w:rsidRDefault="00A341BF" w:rsidP="00A341BF">
      <w:pPr>
        <w:jc w:val="center"/>
        <w:rPr>
          <w:rFonts w:ascii="Times New Roman" w:hAnsi="Times New Roman"/>
          <w:b/>
          <w:color w:val="000000"/>
          <w:sz w:val="32"/>
          <w:szCs w:val="32"/>
        </w:rPr>
      </w:pPr>
      <w:r w:rsidRPr="00DB6F4A">
        <w:rPr>
          <w:rFonts w:ascii="Times New Roman" w:hAnsi="Times New Roman"/>
          <w:b/>
          <w:color w:val="000000"/>
          <w:sz w:val="32"/>
          <w:szCs w:val="32"/>
        </w:rPr>
        <w:t>Новокузнецкий муниципальный район</w:t>
      </w:r>
    </w:p>
    <w:p w:rsidR="00A341BF" w:rsidRPr="00DB6F4A" w:rsidRDefault="00A341BF" w:rsidP="00A341BF">
      <w:pPr>
        <w:jc w:val="center"/>
        <w:rPr>
          <w:rFonts w:ascii="Times New Roman" w:hAnsi="Times New Roman"/>
          <w:b/>
          <w:color w:val="000000"/>
          <w:sz w:val="32"/>
          <w:szCs w:val="32"/>
        </w:rPr>
      </w:pPr>
      <w:r w:rsidRPr="00DB6F4A">
        <w:rPr>
          <w:rFonts w:ascii="Times New Roman" w:hAnsi="Times New Roman"/>
          <w:b/>
          <w:color w:val="000000"/>
          <w:sz w:val="32"/>
          <w:szCs w:val="32"/>
        </w:rPr>
        <w:t>Администрация Новокузнецкого муниципального района</w:t>
      </w:r>
    </w:p>
    <w:p w:rsidR="00A341BF" w:rsidRPr="007D1FCD" w:rsidRDefault="00A341BF" w:rsidP="00A341BF">
      <w:pPr>
        <w:jc w:val="center"/>
        <w:rPr>
          <w:rFonts w:ascii="Times New Roman" w:hAnsi="Times New Roman"/>
          <w:b/>
          <w:color w:val="000000"/>
        </w:rPr>
      </w:pPr>
    </w:p>
    <w:p w:rsidR="00A341BF" w:rsidRPr="007D1FCD" w:rsidRDefault="00A341BF" w:rsidP="00A341BF">
      <w:pPr>
        <w:rPr>
          <w:rFonts w:ascii="Times New Roman" w:hAnsi="Times New Roman"/>
          <w:b/>
          <w:color w:val="000000"/>
        </w:rPr>
      </w:pPr>
    </w:p>
    <w:p w:rsidR="00A341BF" w:rsidRPr="007D1FCD" w:rsidRDefault="00A341BF" w:rsidP="00A341BF">
      <w:pPr>
        <w:rPr>
          <w:rFonts w:ascii="Times New Roman" w:hAnsi="Times New Roman"/>
          <w:b/>
          <w:color w:val="000000"/>
        </w:rPr>
      </w:pPr>
    </w:p>
    <w:p w:rsidR="00A341BF" w:rsidRPr="007D1FCD" w:rsidRDefault="00A341BF" w:rsidP="00A341BF">
      <w:pPr>
        <w:ind w:right="-1"/>
        <w:rPr>
          <w:rFonts w:ascii="Times New Roman" w:hAnsi="Times New Roman"/>
          <w:b/>
          <w:color w:val="000000"/>
        </w:rPr>
      </w:pPr>
    </w:p>
    <w:p w:rsidR="00A341BF" w:rsidRPr="007D1FCD" w:rsidRDefault="00A341BF" w:rsidP="00A341BF">
      <w:pPr>
        <w:rPr>
          <w:rFonts w:ascii="Times New Roman" w:hAnsi="Times New Roman"/>
          <w:b/>
          <w:color w:val="000000"/>
        </w:rPr>
      </w:pPr>
    </w:p>
    <w:p w:rsidR="00A341BF" w:rsidRDefault="00A341BF" w:rsidP="00A341BF">
      <w:pPr>
        <w:rPr>
          <w:rFonts w:ascii="Times New Roman" w:hAnsi="Times New Roman"/>
          <w:b/>
          <w:color w:val="000000"/>
        </w:rPr>
      </w:pPr>
    </w:p>
    <w:p w:rsidR="00A341BF" w:rsidRDefault="00A341BF" w:rsidP="00A341BF">
      <w:pPr>
        <w:rPr>
          <w:rFonts w:ascii="Times New Roman" w:hAnsi="Times New Roman"/>
          <w:b/>
          <w:color w:val="000000"/>
        </w:rPr>
      </w:pPr>
    </w:p>
    <w:p w:rsidR="00A341BF" w:rsidRPr="007D1FCD" w:rsidRDefault="00A341BF" w:rsidP="00A341BF">
      <w:pPr>
        <w:rPr>
          <w:rFonts w:ascii="Times New Roman" w:hAnsi="Times New Roman"/>
          <w:b/>
          <w:color w:val="000000"/>
        </w:rPr>
      </w:pPr>
    </w:p>
    <w:p w:rsidR="00A341BF" w:rsidRPr="007D1FCD" w:rsidRDefault="00A341BF" w:rsidP="00A341BF">
      <w:pPr>
        <w:jc w:val="right"/>
        <w:rPr>
          <w:rFonts w:ascii="Times New Roman" w:hAnsi="Times New Roman"/>
          <w:b/>
          <w:i/>
          <w:color w:val="000000"/>
        </w:rPr>
      </w:pPr>
    </w:p>
    <w:p w:rsidR="00A341BF" w:rsidRPr="007D1FCD" w:rsidRDefault="00A341BF" w:rsidP="00A341BF">
      <w:pPr>
        <w:jc w:val="center"/>
        <w:rPr>
          <w:rFonts w:ascii="Times New Roman" w:hAnsi="Times New Roman"/>
          <w:b/>
          <w:color w:val="000000"/>
          <w:spacing w:val="20"/>
          <w:sz w:val="48"/>
          <w:szCs w:val="38"/>
        </w:rPr>
      </w:pPr>
      <w:r w:rsidRPr="007D1FCD">
        <w:rPr>
          <w:rFonts w:ascii="Times New Roman" w:hAnsi="Times New Roman"/>
          <w:b/>
          <w:color w:val="000000"/>
          <w:spacing w:val="20"/>
          <w:sz w:val="48"/>
          <w:szCs w:val="38"/>
        </w:rPr>
        <w:t>Социально</w:t>
      </w:r>
      <w:r>
        <w:rPr>
          <w:rFonts w:ascii="Times New Roman" w:hAnsi="Times New Roman"/>
          <w:b/>
          <w:color w:val="000000"/>
          <w:spacing w:val="20"/>
          <w:sz w:val="48"/>
          <w:szCs w:val="38"/>
        </w:rPr>
        <w:t>-</w:t>
      </w:r>
      <w:r w:rsidRPr="007D1FCD">
        <w:rPr>
          <w:rFonts w:ascii="Times New Roman" w:hAnsi="Times New Roman"/>
          <w:b/>
          <w:color w:val="000000"/>
          <w:spacing w:val="20"/>
          <w:sz w:val="48"/>
          <w:szCs w:val="38"/>
        </w:rPr>
        <w:t xml:space="preserve">экономическое положение  </w:t>
      </w:r>
    </w:p>
    <w:p w:rsidR="00A341BF" w:rsidRPr="00EA12CE" w:rsidRDefault="00A341BF" w:rsidP="00A341BF">
      <w:pPr>
        <w:ind w:left="0"/>
        <w:jc w:val="center"/>
        <w:rPr>
          <w:rFonts w:ascii="Times New Roman" w:hAnsi="Times New Roman"/>
          <w:b/>
          <w:color w:val="000000"/>
          <w:sz w:val="32"/>
          <w:szCs w:val="38"/>
        </w:rPr>
      </w:pPr>
      <w:r w:rsidRPr="00EA12CE">
        <w:rPr>
          <w:rFonts w:ascii="Times New Roman" w:hAnsi="Times New Roman"/>
          <w:b/>
          <w:color w:val="000000"/>
          <w:sz w:val="48"/>
          <w:szCs w:val="38"/>
        </w:rPr>
        <w:t>Новокузнецкого муниципального района</w:t>
      </w:r>
    </w:p>
    <w:p w:rsidR="00A341BF" w:rsidRPr="007D1FCD" w:rsidRDefault="00A341BF" w:rsidP="00A341BF">
      <w:pPr>
        <w:jc w:val="center"/>
        <w:rPr>
          <w:rFonts w:ascii="Times New Roman" w:hAnsi="Times New Roman"/>
          <w:b/>
          <w:color w:val="000000"/>
          <w:sz w:val="28"/>
        </w:rPr>
      </w:pPr>
    </w:p>
    <w:p w:rsidR="00A341BF" w:rsidRDefault="00A341BF" w:rsidP="00A341BF">
      <w:pPr>
        <w:spacing w:line="360" w:lineRule="auto"/>
        <w:jc w:val="center"/>
        <w:rPr>
          <w:rFonts w:ascii="Times New Roman" w:hAnsi="Times New Roman"/>
          <w:b/>
          <w:color w:val="FFFFFF"/>
          <w:sz w:val="40"/>
        </w:rPr>
      </w:pPr>
    </w:p>
    <w:p w:rsidR="00A341BF" w:rsidRDefault="00A341BF" w:rsidP="00A341BF">
      <w:pPr>
        <w:spacing w:line="360" w:lineRule="auto"/>
        <w:jc w:val="center"/>
        <w:rPr>
          <w:rFonts w:ascii="Times New Roman" w:hAnsi="Times New Roman"/>
          <w:b/>
          <w:color w:val="FFFFFF"/>
          <w:sz w:val="40"/>
        </w:rPr>
      </w:pPr>
    </w:p>
    <w:p w:rsidR="00A341BF" w:rsidRDefault="00A341BF" w:rsidP="00A341BF">
      <w:pPr>
        <w:spacing w:line="360" w:lineRule="auto"/>
        <w:jc w:val="center"/>
        <w:rPr>
          <w:rFonts w:ascii="Times New Roman" w:hAnsi="Times New Roman"/>
          <w:b/>
          <w:color w:val="FFFFFF"/>
          <w:sz w:val="40"/>
        </w:rPr>
      </w:pPr>
    </w:p>
    <w:p w:rsidR="00A341BF" w:rsidRPr="007D1FCD" w:rsidRDefault="00A341BF" w:rsidP="00A341BF">
      <w:pPr>
        <w:jc w:val="center"/>
        <w:rPr>
          <w:rFonts w:ascii="Times New Roman" w:hAnsi="Times New Roman"/>
          <w:b/>
          <w:color w:val="000000"/>
        </w:rPr>
      </w:pPr>
      <w:r>
        <w:rPr>
          <w:rFonts w:ascii="Times New Roman" w:hAnsi="Times New Roman"/>
          <w:b/>
          <w:color w:val="000000"/>
          <w:sz w:val="36"/>
        </w:rPr>
        <w:t xml:space="preserve">9 месяцев  </w:t>
      </w:r>
      <w:r w:rsidRPr="007D1FCD">
        <w:rPr>
          <w:rFonts w:ascii="Times New Roman" w:hAnsi="Times New Roman"/>
          <w:b/>
          <w:color w:val="000000"/>
          <w:sz w:val="36"/>
        </w:rPr>
        <w:t>201</w:t>
      </w:r>
      <w:r>
        <w:rPr>
          <w:rFonts w:ascii="Times New Roman" w:hAnsi="Times New Roman"/>
          <w:b/>
          <w:color w:val="000000"/>
          <w:sz w:val="36"/>
        </w:rPr>
        <w:t>7</w:t>
      </w:r>
      <w:r w:rsidRPr="007D1FCD">
        <w:rPr>
          <w:rFonts w:ascii="Times New Roman" w:hAnsi="Times New Roman"/>
          <w:b/>
          <w:color w:val="000000"/>
          <w:sz w:val="36"/>
        </w:rPr>
        <w:t xml:space="preserve"> </w:t>
      </w:r>
      <w:r>
        <w:rPr>
          <w:rFonts w:ascii="Times New Roman" w:hAnsi="Times New Roman"/>
          <w:b/>
          <w:color w:val="000000"/>
          <w:sz w:val="36"/>
        </w:rPr>
        <w:t>года</w:t>
      </w:r>
    </w:p>
    <w:p w:rsidR="00A341BF" w:rsidRPr="007D1FCD" w:rsidRDefault="00A341BF" w:rsidP="00A341BF">
      <w:pPr>
        <w:rPr>
          <w:rFonts w:ascii="Times New Roman" w:hAnsi="Times New Roman"/>
          <w:b/>
          <w:color w:val="000000"/>
        </w:rPr>
      </w:pPr>
    </w:p>
    <w:p w:rsidR="00A341BF" w:rsidRPr="007D1FCD" w:rsidRDefault="00A341BF" w:rsidP="00A341BF">
      <w:pPr>
        <w:rPr>
          <w:rFonts w:ascii="Times New Roman" w:hAnsi="Times New Roman"/>
          <w:b/>
          <w:color w:val="000000"/>
        </w:rPr>
      </w:pPr>
    </w:p>
    <w:p w:rsidR="00A341BF" w:rsidRDefault="00A341BF" w:rsidP="00A341BF">
      <w:pPr>
        <w:rPr>
          <w:rFonts w:ascii="Times New Roman" w:hAnsi="Times New Roman"/>
          <w:b/>
          <w:color w:val="000000"/>
        </w:rPr>
      </w:pPr>
    </w:p>
    <w:p w:rsidR="00A341BF" w:rsidRPr="007D1FCD" w:rsidRDefault="00A341BF" w:rsidP="00A341BF">
      <w:pPr>
        <w:rPr>
          <w:rFonts w:ascii="Times New Roman" w:hAnsi="Times New Roman"/>
          <w:b/>
          <w:color w:val="000000"/>
        </w:rPr>
      </w:pPr>
    </w:p>
    <w:p w:rsidR="00A341BF" w:rsidRPr="007D1FCD" w:rsidRDefault="00A341BF" w:rsidP="00A341BF">
      <w:pPr>
        <w:rPr>
          <w:rFonts w:ascii="Times New Roman" w:hAnsi="Times New Roman"/>
          <w:b/>
          <w:color w:val="000000"/>
        </w:rPr>
      </w:pPr>
    </w:p>
    <w:p w:rsidR="00A341BF" w:rsidRPr="007D1FCD" w:rsidRDefault="00A341BF" w:rsidP="00A341BF">
      <w:pPr>
        <w:rPr>
          <w:rFonts w:ascii="Times New Roman" w:hAnsi="Times New Roman"/>
          <w:b/>
          <w:color w:val="000000"/>
        </w:rPr>
      </w:pPr>
    </w:p>
    <w:p w:rsidR="00A341BF" w:rsidRPr="007D1FCD" w:rsidRDefault="00A341BF" w:rsidP="00A341BF">
      <w:pPr>
        <w:jc w:val="right"/>
        <w:rPr>
          <w:rFonts w:ascii="Times New Roman" w:hAnsi="Times New Roman"/>
          <w:b/>
          <w:color w:val="000000"/>
        </w:rPr>
      </w:pPr>
    </w:p>
    <w:p w:rsidR="00A341BF" w:rsidRPr="007D1FCD" w:rsidRDefault="00A341BF" w:rsidP="00A341BF">
      <w:pPr>
        <w:jc w:val="right"/>
        <w:rPr>
          <w:rFonts w:ascii="Times New Roman" w:hAnsi="Times New Roman"/>
          <w:color w:val="000000"/>
          <w:sz w:val="24"/>
        </w:rPr>
      </w:pPr>
    </w:p>
    <w:p w:rsidR="00A341BF" w:rsidRPr="007D1FCD" w:rsidRDefault="00A341BF" w:rsidP="00A341BF">
      <w:pPr>
        <w:jc w:val="right"/>
        <w:rPr>
          <w:rFonts w:ascii="Times New Roman" w:hAnsi="Times New Roman"/>
          <w:b/>
          <w:color w:val="000000"/>
          <w:sz w:val="24"/>
        </w:rPr>
      </w:pPr>
    </w:p>
    <w:p w:rsidR="00A341BF" w:rsidRPr="007D1FCD" w:rsidRDefault="00A341BF" w:rsidP="00A341BF">
      <w:pPr>
        <w:jc w:val="right"/>
        <w:rPr>
          <w:rFonts w:ascii="Times New Roman" w:hAnsi="Times New Roman"/>
          <w:b/>
          <w:color w:val="000000"/>
          <w:sz w:val="24"/>
        </w:rPr>
      </w:pPr>
    </w:p>
    <w:p w:rsidR="00A341BF" w:rsidRPr="007D1FCD" w:rsidRDefault="00A341BF" w:rsidP="00A341BF">
      <w:pPr>
        <w:rPr>
          <w:rFonts w:ascii="Times New Roman" w:hAnsi="Times New Roman"/>
          <w:b/>
          <w:color w:val="000000"/>
          <w:sz w:val="24"/>
        </w:rPr>
      </w:pPr>
    </w:p>
    <w:p w:rsidR="00A341BF" w:rsidRPr="007D1FCD" w:rsidRDefault="00A341BF" w:rsidP="00A341BF">
      <w:pPr>
        <w:rPr>
          <w:rFonts w:ascii="Times New Roman" w:hAnsi="Times New Roman"/>
          <w:b/>
          <w:color w:val="000000"/>
          <w:sz w:val="24"/>
        </w:rPr>
      </w:pPr>
    </w:p>
    <w:p w:rsidR="00A341BF" w:rsidRPr="007D1FCD" w:rsidRDefault="00A341BF" w:rsidP="00A341BF">
      <w:pPr>
        <w:rPr>
          <w:rFonts w:ascii="Times New Roman" w:hAnsi="Times New Roman"/>
          <w:b/>
          <w:color w:val="000000"/>
          <w:sz w:val="24"/>
        </w:rPr>
      </w:pPr>
    </w:p>
    <w:p w:rsidR="00A341BF" w:rsidRPr="007D1FCD" w:rsidRDefault="00A341BF" w:rsidP="00A341BF">
      <w:pPr>
        <w:rPr>
          <w:rFonts w:ascii="Times New Roman" w:hAnsi="Times New Roman"/>
          <w:b/>
          <w:color w:val="000000"/>
          <w:sz w:val="24"/>
        </w:rPr>
      </w:pPr>
    </w:p>
    <w:p w:rsidR="00A341BF" w:rsidRDefault="00A341BF" w:rsidP="00A341BF">
      <w:pPr>
        <w:rPr>
          <w:rFonts w:ascii="Times New Roman" w:hAnsi="Times New Roman"/>
          <w:b/>
          <w:color w:val="000000"/>
          <w:sz w:val="24"/>
        </w:rPr>
      </w:pPr>
    </w:p>
    <w:p w:rsidR="00A341BF" w:rsidRDefault="00A341BF" w:rsidP="00A341BF">
      <w:pPr>
        <w:rPr>
          <w:rFonts w:ascii="Times New Roman" w:hAnsi="Times New Roman"/>
          <w:b/>
          <w:color w:val="000000"/>
          <w:sz w:val="24"/>
        </w:rPr>
      </w:pPr>
    </w:p>
    <w:p w:rsidR="00A341BF" w:rsidRPr="007D1FCD" w:rsidRDefault="00A341BF" w:rsidP="00A341BF">
      <w:pPr>
        <w:rPr>
          <w:rFonts w:ascii="Times New Roman" w:hAnsi="Times New Roman"/>
          <w:b/>
          <w:color w:val="000000"/>
          <w:sz w:val="24"/>
        </w:rPr>
      </w:pPr>
    </w:p>
    <w:p w:rsidR="00A341BF" w:rsidRPr="007D1FCD" w:rsidRDefault="00A341BF" w:rsidP="00A341BF">
      <w:pPr>
        <w:rPr>
          <w:rFonts w:ascii="Times New Roman" w:hAnsi="Times New Roman"/>
          <w:b/>
          <w:color w:val="000000"/>
          <w:sz w:val="24"/>
        </w:rPr>
      </w:pPr>
    </w:p>
    <w:p w:rsidR="00A341BF" w:rsidRDefault="00A341BF" w:rsidP="00A341BF">
      <w:pPr>
        <w:jc w:val="center"/>
        <w:rPr>
          <w:rFonts w:ascii="Times New Roman" w:hAnsi="Times New Roman"/>
          <w:b/>
          <w:color w:val="000000"/>
          <w:sz w:val="32"/>
        </w:rPr>
      </w:pPr>
      <w:r w:rsidRPr="007D1FCD">
        <w:rPr>
          <w:rFonts w:ascii="Times New Roman" w:hAnsi="Times New Roman"/>
          <w:b/>
          <w:color w:val="000000"/>
          <w:sz w:val="32"/>
        </w:rPr>
        <w:t>Новокузнецк</w:t>
      </w:r>
    </w:p>
    <w:p w:rsidR="00A341BF" w:rsidRDefault="00A341BF" w:rsidP="00A341BF">
      <w:pPr>
        <w:jc w:val="center"/>
        <w:rPr>
          <w:rFonts w:ascii="Times New Roman" w:hAnsi="Times New Roman"/>
          <w:b/>
          <w:color w:val="000000"/>
          <w:sz w:val="32"/>
        </w:rPr>
      </w:pPr>
      <w:r>
        <w:rPr>
          <w:rFonts w:ascii="Times New Roman" w:hAnsi="Times New Roman"/>
          <w:b/>
          <w:color w:val="000000"/>
          <w:sz w:val="32"/>
        </w:rPr>
        <w:t xml:space="preserve"> </w:t>
      </w:r>
      <w:r w:rsidRPr="007D1FCD">
        <w:rPr>
          <w:rFonts w:ascii="Times New Roman" w:hAnsi="Times New Roman"/>
          <w:b/>
          <w:color w:val="000000"/>
          <w:sz w:val="32"/>
        </w:rPr>
        <w:t>201</w:t>
      </w:r>
      <w:r>
        <w:rPr>
          <w:rFonts w:ascii="Times New Roman" w:hAnsi="Times New Roman"/>
          <w:b/>
          <w:color w:val="000000"/>
          <w:sz w:val="32"/>
        </w:rPr>
        <w:t>7 год</w:t>
      </w:r>
    </w:p>
    <w:p w:rsidR="00A341BF" w:rsidRDefault="00A341BF" w:rsidP="00A341BF">
      <w:pPr>
        <w:jc w:val="center"/>
        <w:rPr>
          <w:rFonts w:ascii="Times New Roman" w:hAnsi="Times New Roman"/>
          <w:b/>
          <w:color w:val="000000"/>
          <w:sz w:val="32"/>
        </w:rPr>
      </w:pPr>
    </w:p>
    <w:p w:rsidR="00A341BF" w:rsidRDefault="00A341BF" w:rsidP="00A341BF">
      <w:pPr>
        <w:tabs>
          <w:tab w:val="left" w:pos="2835"/>
        </w:tabs>
        <w:rPr>
          <w:rFonts w:ascii="Times New Roman" w:hAnsi="Times New Roman"/>
          <w:b/>
          <w:color w:val="000000"/>
          <w:sz w:val="32"/>
        </w:rPr>
      </w:pPr>
      <w:r>
        <w:rPr>
          <w:rFonts w:ascii="Times New Roman" w:hAnsi="Times New Roman"/>
          <w:b/>
          <w:color w:val="000000"/>
          <w:sz w:val="32"/>
        </w:rPr>
        <w:tab/>
      </w:r>
    </w:p>
    <w:p w:rsidR="00A341BF" w:rsidRDefault="00A341BF" w:rsidP="00A341BF">
      <w:pPr>
        <w:jc w:val="center"/>
        <w:rPr>
          <w:rFonts w:ascii="Times New Roman" w:hAnsi="Times New Roman"/>
          <w:i/>
          <w:color w:val="000000"/>
          <w:sz w:val="24"/>
          <w:szCs w:val="24"/>
        </w:rPr>
      </w:pPr>
      <w:r w:rsidRPr="00682338">
        <w:rPr>
          <w:rFonts w:ascii="Times New Roman" w:hAnsi="Times New Roman"/>
          <w:i/>
          <w:color w:val="000000"/>
          <w:sz w:val="24"/>
          <w:szCs w:val="24"/>
        </w:rPr>
        <w:t xml:space="preserve">Отчет подготовлен по данным отдела государственной статистики в </w:t>
      </w:r>
      <w:proofErr w:type="gramStart"/>
      <w:r w:rsidRPr="00682338">
        <w:rPr>
          <w:rFonts w:ascii="Times New Roman" w:hAnsi="Times New Roman"/>
          <w:i/>
          <w:color w:val="000000"/>
          <w:sz w:val="24"/>
          <w:szCs w:val="24"/>
        </w:rPr>
        <w:t>г</w:t>
      </w:r>
      <w:proofErr w:type="gramEnd"/>
      <w:r w:rsidRPr="00682338">
        <w:rPr>
          <w:rFonts w:ascii="Times New Roman" w:hAnsi="Times New Roman"/>
          <w:i/>
          <w:color w:val="000000"/>
          <w:sz w:val="24"/>
          <w:szCs w:val="24"/>
        </w:rPr>
        <w:t>. Новокузнецк</w:t>
      </w:r>
    </w:p>
    <w:p w:rsidR="00A341BF" w:rsidRDefault="00A341BF" w:rsidP="00A341BF">
      <w:pPr>
        <w:jc w:val="center"/>
        <w:rPr>
          <w:rFonts w:ascii="Times New Roman" w:hAnsi="Times New Roman"/>
          <w:i/>
          <w:color w:val="000000"/>
          <w:sz w:val="24"/>
          <w:szCs w:val="24"/>
        </w:rPr>
      </w:pPr>
    </w:p>
    <w:p w:rsidR="00A341BF" w:rsidRPr="00682338" w:rsidRDefault="00A341BF" w:rsidP="00A341BF">
      <w:pPr>
        <w:jc w:val="center"/>
        <w:rPr>
          <w:rFonts w:ascii="Times New Roman" w:hAnsi="Times New Roman"/>
          <w:i/>
          <w:color w:val="000000"/>
          <w:sz w:val="24"/>
          <w:szCs w:val="24"/>
        </w:rPr>
      </w:pPr>
    </w:p>
    <w:p w:rsidR="00A341BF" w:rsidRPr="008D67DF" w:rsidRDefault="00A341BF" w:rsidP="00A341BF">
      <w:pPr>
        <w:pStyle w:val="afff4"/>
        <w:numPr>
          <w:ilvl w:val="0"/>
          <w:numId w:val="40"/>
        </w:numPr>
        <w:tabs>
          <w:tab w:val="num" w:pos="786"/>
        </w:tabs>
        <w:jc w:val="center"/>
        <w:rPr>
          <w:rFonts w:ascii="Times New Roman" w:hAnsi="Times New Roman"/>
          <w:b/>
          <w:sz w:val="28"/>
          <w:szCs w:val="28"/>
        </w:rPr>
      </w:pPr>
      <w:r w:rsidRPr="008D67DF">
        <w:rPr>
          <w:rFonts w:ascii="Times New Roman" w:hAnsi="Times New Roman"/>
          <w:b/>
          <w:sz w:val="28"/>
          <w:szCs w:val="28"/>
        </w:rPr>
        <w:lastRenderedPageBreak/>
        <w:t>ОБЩАЯ ХАРАКТЕРИСТИКА</w:t>
      </w:r>
    </w:p>
    <w:p w:rsidR="00A341BF" w:rsidRPr="00CA41D6" w:rsidRDefault="00A341BF" w:rsidP="00A341BF">
      <w:pPr>
        <w:ind w:left="720"/>
        <w:jc w:val="both"/>
        <w:rPr>
          <w:rFonts w:ascii="Times New Roman" w:hAnsi="Times New Roman"/>
          <w:i/>
          <w:sz w:val="24"/>
          <w:szCs w:val="24"/>
        </w:rPr>
      </w:pPr>
    </w:p>
    <w:p w:rsidR="00A341BF" w:rsidRPr="00F52CF9" w:rsidRDefault="00A341BF" w:rsidP="00A341BF">
      <w:pPr>
        <w:spacing w:line="360" w:lineRule="auto"/>
        <w:ind w:left="0" w:firstLine="357"/>
        <w:jc w:val="both"/>
        <w:rPr>
          <w:rFonts w:ascii="Times New Roman" w:hAnsi="Times New Roman"/>
          <w:color w:val="333333"/>
          <w:sz w:val="28"/>
          <w:szCs w:val="28"/>
          <w:shd w:val="clear" w:color="auto" w:fill="FFFFFF"/>
        </w:rPr>
      </w:pPr>
      <w:r w:rsidRPr="00CA41D6">
        <w:rPr>
          <w:rFonts w:ascii="Times New Roman" w:hAnsi="Times New Roman"/>
          <w:sz w:val="24"/>
          <w:szCs w:val="24"/>
        </w:rPr>
        <w:t xml:space="preserve">    </w:t>
      </w:r>
      <w:r w:rsidRPr="00CA41D6">
        <w:rPr>
          <w:rStyle w:val="apple-converted-space"/>
          <w:rFonts w:ascii="Times New Roman" w:hAnsi="Times New Roman"/>
          <w:color w:val="1E90FF"/>
          <w:sz w:val="24"/>
          <w:szCs w:val="24"/>
          <w:shd w:val="clear" w:color="auto" w:fill="FFFFFF"/>
        </w:rPr>
        <w:t> </w:t>
      </w:r>
      <w:r w:rsidRPr="00F52CF9">
        <w:rPr>
          <w:rFonts w:ascii="Times New Roman" w:hAnsi="Times New Roman"/>
          <w:color w:val="333333"/>
          <w:sz w:val="28"/>
          <w:szCs w:val="28"/>
          <w:shd w:val="clear" w:color="auto" w:fill="FFFFFF"/>
        </w:rPr>
        <w:t>Новокузнецкий муниципальный район расположен в южной части Кемеровской области и занимает площадь 1</w:t>
      </w:r>
      <w:r>
        <w:rPr>
          <w:rFonts w:ascii="Times New Roman" w:hAnsi="Times New Roman"/>
          <w:color w:val="333333"/>
          <w:sz w:val="28"/>
          <w:szCs w:val="28"/>
          <w:shd w:val="clear" w:color="auto" w:fill="FFFFFF"/>
        </w:rPr>
        <w:t>3,2</w:t>
      </w:r>
      <w:r w:rsidRPr="00F52CF9">
        <w:rPr>
          <w:rFonts w:ascii="Times New Roman" w:hAnsi="Times New Roman"/>
          <w:color w:val="333333"/>
          <w:sz w:val="28"/>
          <w:szCs w:val="28"/>
          <w:shd w:val="clear" w:color="auto" w:fill="FFFFFF"/>
        </w:rPr>
        <w:t xml:space="preserve"> тыс</w:t>
      </w:r>
      <w:proofErr w:type="gramStart"/>
      <w:r w:rsidRPr="00F52CF9">
        <w:rPr>
          <w:rFonts w:ascii="Times New Roman" w:hAnsi="Times New Roman"/>
          <w:color w:val="333333"/>
          <w:sz w:val="28"/>
          <w:szCs w:val="28"/>
          <w:shd w:val="clear" w:color="auto" w:fill="FFFFFF"/>
        </w:rPr>
        <w:t>.к</w:t>
      </w:r>
      <w:proofErr w:type="gramEnd"/>
      <w:r w:rsidRPr="00F52CF9">
        <w:rPr>
          <w:rFonts w:ascii="Times New Roman" w:hAnsi="Times New Roman"/>
          <w:color w:val="333333"/>
          <w:sz w:val="28"/>
          <w:szCs w:val="28"/>
          <w:shd w:val="clear" w:color="auto" w:fill="FFFFFF"/>
        </w:rPr>
        <w:t>м2 - более 13</w:t>
      </w:r>
      <w:r w:rsidR="00D7789E">
        <w:rPr>
          <w:rFonts w:ascii="Times New Roman" w:hAnsi="Times New Roman"/>
          <w:color w:val="333333"/>
          <w:sz w:val="28"/>
          <w:szCs w:val="28"/>
          <w:shd w:val="clear" w:color="auto" w:fill="FFFFFF"/>
        </w:rPr>
        <w:t>,8</w:t>
      </w:r>
      <w:r w:rsidRPr="00F52CF9">
        <w:rPr>
          <w:rFonts w:ascii="Times New Roman" w:hAnsi="Times New Roman"/>
          <w:color w:val="333333"/>
          <w:sz w:val="28"/>
          <w:szCs w:val="28"/>
          <w:shd w:val="clear" w:color="auto" w:fill="FFFFFF"/>
        </w:rPr>
        <w:t>% от площади Кемеровской области, из которых около 64% составляют горно-таежные ландшафты и около 36% лесостепные, занятые сельхозугод</w:t>
      </w:r>
      <w:r w:rsidR="007F4722">
        <w:rPr>
          <w:rFonts w:ascii="Times New Roman" w:hAnsi="Times New Roman"/>
          <w:color w:val="333333"/>
          <w:sz w:val="28"/>
          <w:szCs w:val="28"/>
          <w:shd w:val="clear" w:color="auto" w:fill="FFFFFF"/>
        </w:rPr>
        <w:t>и</w:t>
      </w:r>
      <w:r w:rsidRPr="00F52CF9">
        <w:rPr>
          <w:rFonts w:ascii="Times New Roman" w:hAnsi="Times New Roman"/>
          <w:color w:val="333333"/>
          <w:sz w:val="28"/>
          <w:szCs w:val="28"/>
          <w:shd w:val="clear" w:color="auto" w:fill="FFFFFF"/>
        </w:rPr>
        <w:t>ями, горнодобывающими и перерабатывающими предприятиями, а также  предприятиями с  другими видами хозяйственной деятельности.</w:t>
      </w:r>
    </w:p>
    <w:p w:rsidR="00A341BF" w:rsidRPr="00F52CF9" w:rsidRDefault="00A341BF" w:rsidP="00D42F2C">
      <w:pPr>
        <w:spacing w:line="360" w:lineRule="auto"/>
        <w:ind w:left="3" w:firstLine="357"/>
        <w:jc w:val="both"/>
        <w:rPr>
          <w:rFonts w:ascii="Times New Roman" w:hAnsi="Times New Roman"/>
          <w:sz w:val="28"/>
          <w:szCs w:val="28"/>
        </w:rPr>
      </w:pPr>
      <w:r w:rsidRPr="00F52CF9">
        <w:rPr>
          <w:rFonts w:ascii="Times New Roman" w:hAnsi="Times New Roman"/>
          <w:color w:val="333333"/>
          <w:sz w:val="28"/>
          <w:szCs w:val="28"/>
          <w:shd w:val="clear" w:color="auto" w:fill="FFFFFF"/>
        </w:rPr>
        <w:t xml:space="preserve">      </w:t>
      </w:r>
      <w:r w:rsidRPr="00F52CF9">
        <w:rPr>
          <w:rFonts w:ascii="Times New Roman" w:hAnsi="Times New Roman"/>
          <w:sz w:val="28"/>
          <w:szCs w:val="28"/>
        </w:rPr>
        <w:t xml:space="preserve">На территории МО «Новокузнецкий муниципальный район»  расположены 6 сельских муниципальных образований: Центральное, </w:t>
      </w:r>
      <w:proofErr w:type="spellStart"/>
      <w:r w:rsidRPr="00F52CF9">
        <w:rPr>
          <w:rFonts w:ascii="Times New Roman" w:hAnsi="Times New Roman"/>
          <w:sz w:val="28"/>
          <w:szCs w:val="28"/>
        </w:rPr>
        <w:t>Загорское</w:t>
      </w:r>
      <w:proofErr w:type="spellEnd"/>
      <w:r w:rsidRPr="00F52CF9">
        <w:rPr>
          <w:rFonts w:ascii="Times New Roman" w:hAnsi="Times New Roman"/>
          <w:sz w:val="28"/>
          <w:szCs w:val="28"/>
        </w:rPr>
        <w:t xml:space="preserve">, </w:t>
      </w:r>
      <w:proofErr w:type="spellStart"/>
      <w:r w:rsidRPr="00F52CF9">
        <w:rPr>
          <w:rFonts w:ascii="Times New Roman" w:hAnsi="Times New Roman"/>
          <w:sz w:val="28"/>
          <w:szCs w:val="28"/>
        </w:rPr>
        <w:t>Красулинское</w:t>
      </w:r>
      <w:proofErr w:type="spellEnd"/>
      <w:r w:rsidRPr="00F52CF9">
        <w:rPr>
          <w:rFonts w:ascii="Times New Roman" w:hAnsi="Times New Roman"/>
          <w:sz w:val="28"/>
          <w:szCs w:val="28"/>
        </w:rPr>
        <w:t xml:space="preserve">, </w:t>
      </w:r>
      <w:proofErr w:type="spellStart"/>
      <w:r w:rsidRPr="00F52CF9">
        <w:rPr>
          <w:rFonts w:ascii="Times New Roman" w:hAnsi="Times New Roman"/>
          <w:sz w:val="28"/>
          <w:szCs w:val="28"/>
        </w:rPr>
        <w:t>Кузедеевское</w:t>
      </w:r>
      <w:proofErr w:type="spellEnd"/>
      <w:r w:rsidRPr="00F52CF9">
        <w:rPr>
          <w:rFonts w:ascii="Times New Roman" w:hAnsi="Times New Roman"/>
          <w:sz w:val="28"/>
          <w:szCs w:val="28"/>
        </w:rPr>
        <w:t xml:space="preserve">, Сосновское, </w:t>
      </w:r>
      <w:proofErr w:type="spellStart"/>
      <w:r w:rsidRPr="00F52CF9">
        <w:rPr>
          <w:rFonts w:ascii="Times New Roman" w:hAnsi="Times New Roman"/>
          <w:sz w:val="28"/>
          <w:szCs w:val="28"/>
        </w:rPr>
        <w:t>Терсинское</w:t>
      </w:r>
      <w:proofErr w:type="spellEnd"/>
      <w:r w:rsidRPr="00F52CF9">
        <w:rPr>
          <w:rFonts w:ascii="Times New Roman" w:hAnsi="Times New Roman"/>
          <w:sz w:val="28"/>
          <w:szCs w:val="28"/>
        </w:rPr>
        <w:t xml:space="preserve">, в состав </w:t>
      </w:r>
      <w:proofErr w:type="gramStart"/>
      <w:r w:rsidRPr="00F52CF9">
        <w:rPr>
          <w:rFonts w:ascii="Times New Roman" w:hAnsi="Times New Roman"/>
          <w:sz w:val="28"/>
          <w:szCs w:val="28"/>
        </w:rPr>
        <w:t>которых</w:t>
      </w:r>
      <w:proofErr w:type="gramEnd"/>
      <w:r w:rsidRPr="00F52CF9">
        <w:rPr>
          <w:rFonts w:ascii="Times New Roman" w:hAnsi="Times New Roman"/>
          <w:sz w:val="28"/>
          <w:szCs w:val="28"/>
        </w:rPr>
        <w:t xml:space="preserve"> </w:t>
      </w:r>
      <w:r>
        <w:rPr>
          <w:rFonts w:ascii="Times New Roman" w:hAnsi="Times New Roman"/>
          <w:sz w:val="28"/>
          <w:szCs w:val="28"/>
        </w:rPr>
        <w:t>в</w:t>
      </w:r>
      <w:r w:rsidRPr="00F52CF9">
        <w:rPr>
          <w:rFonts w:ascii="Times New Roman" w:hAnsi="Times New Roman"/>
          <w:sz w:val="28"/>
          <w:szCs w:val="28"/>
        </w:rPr>
        <w:t xml:space="preserve">ходит 134 населенных пункта. </w:t>
      </w:r>
    </w:p>
    <w:p w:rsidR="00A341BF" w:rsidRDefault="00A341BF" w:rsidP="00D42F2C">
      <w:pPr>
        <w:spacing w:line="360" w:lineRule="auto"/>
        <w:ind w:left="6" w:firstLine="703"/>
        <w:jc w:val="both"/>
        <w:rPr>
          <w:rFonts w:ascii="Times New Roman" w:hAnsi="Times New Roman"/>
          <w:sz w:val="28"/>
          <w:szCs w:val="28"/>
        </w:rPr>
      </w:pPr>
      <w:r w:rsidRPr="00F52CF9">
        <w:rPr>
          <w:rFonts w:ascii="Times New Roman" w:hAnsi="Times New Roman"/>
          <w:sz w:val="28"/>
          <w:szCs w:val="28"/>
        </w:rPr>
        <w:t>На сегодняшний день в районе  широко развивается как  аграрный сектор, так и промышленность, в т.ч. угольная.</w:t>
      </w:r>
    </w:p>
    <w:p w:rsidR="00D7789E" w:rsidRPr="00D42F2C" w:rsidRDefault="00D7789E" w:rsidP="00D42F2C">
      <w:pPr>
        <w:suppressAutoHyphens/>
        <w:spacing w:line="360" w:lineRule="auto"/>
        <w:ind w:left="0" w:firstLine="709"/>
        <w:jc w:val="both"/>
        <w:rPr>
          <w:rFonts w:ascii="Times New Roman" w:hAnsi="Times New Roman"/>
          <w:sz w:val="28"/>
          <w:szCs w:val="28"/>
        </w:rPr>
      </w:pPr>
      <w:r w:rsidRPr="00D42F2C">
        <w:rPr>
          <w:rFonts w:ascii="Times New Roman" w:hAnsi="Times New Roman"/>
          <w:spacing w:val="4"/>
          <w:sz w:val="28"/>
          <w:szCs w:val="28"/>
        </w:rPr>
        <w:t>По предварительной оценке, численность постоянного населения Новокузнецкого  муниципального  района  сократилась  за  январь-сентябрь 2017г. на 90 человек и составила  на 1 октября 2017г. 50400 человек.</w:t>
      </w:r>
    </w:p>
    <w:p w:rsidR="00D7789E" w:rsidRPr="00D42F2C" w:rsidRDefault="00D7789E" w:rsidP="00D42F2C">
      <w:pPr>
        <w:pStyle w:val="23"/>
        <w:suppressAutoHyphens/>
        <w:spacing w:before="0" w:line="360" w:lineRule="auto"/>
        <w:ind w:left="0"/>
        <w:rPr>
          <w:rFonts w:ascii="Times New Roman" w:hAnsi="Times New Roman"/>
          <w:sz w:val="28"/>
          <w:szCs w:val="28"/>
        </w:rPr>
      </w:pPr>
      <w:r w:rsidRPr="00D42F2C">
        <w:rPr>
          <w:rFonts w:ascii="Times New Roman" w:hAnsi="Times New Roman"/>
          <w:sz w:val="28"/>
          <w:szCs w:val="28"/>
        </w:rPr>
        <w:t>Процессы естественного воспроизводства населения района характеризуются следующими данными:</w:t>
      </w:r>
    </w:p>
    <w:tbl>
      <w:tblPr>
        <w:tblW w:w="9356" w:type="dxa"/>
        <w:jc w:val="center"/>
        <w:tblLayout w:type="fixed"/>
        <w:tblCellMar>
          <w:left w:w="71" w:type="dxa"/>
          <w:right w:w="71" w:type="dxa"/>
        </w:tblCellMar>
        <w:tblLook w:val="0000"/>
      </w:tblPr>
      <w:tblGrid>
        <w:gridCol w:w="3403"/>
        <w:gridCol w:w="1488"/>
        <w:gridCol w:w="1488"/>
        <w:gridCol w:w="1488"/>
        <w:gridCol w:w="1489"/>
      </w:tblGrid>
      <w:tr w:rsidR="00D7789E" w:rsidRPr="00D42F2C" w:rsidTr="00E36631">
        <w:trPr>
          <w:trHeight w:val="277"/>
          <w:tblHeader/>
          <w:jc w:val="center"/>
        </w:trPr>
        <w:tc>
          <w:tcPr>
            <w:tcW w:w="3403" w:type="dxa"/>
            <w:vMerge w:val="restart"/>
            <w:tcBorders>
              <w:top w:val="double" w:sz="4" w:space="0" w:color="auto"/>
              <w:left w:val="double" w:sz="4" w:space="0" w:color="auto"/>
            </w:tcBorders>
            <w:vAlign w:val="center"/>
          </w:tcPr>
          <w:p w:rsidR="00D7789E" w:rsidRPr="00D42F2C" w:rsidRDefault="00D7789E" w:rsidP="00D42F2C">
            <w:pPr>
              <w:spacing w:line="360" w:lineRule="auto"/>
              <w:jc w:val="center"/>
              <w:rPr>
                <w:rFonts w:ascii="Times New Roman" w:hAnsi="Times New Roman"/>
                <w:i/>
                <w:sz w:val="24"/>
                <w:szCs w:val="24"/>
              </w:rPr>
            </w:pPr>
          </w:p>
        </w:tc>
        <w:tc>
          <w:tcPr>
            <w:tcW w:w="1488" w:type="dxa"/>
            <w:vMerge w:val="restart"/>
            <w:tcBorders>
              <w:top w:val="double" w:sz="4" w:space="0" w:color="auto"/>
              <w:left w:val="single" w:sz="4" w:space="0" w:color="auto"/>
            </w:tcBorders>
            <w:tcMar>
              <w:left w:w="28" w:type="dxa"/>
              <w:right w:w="28" w:type="dxa"/>
            </w:tcMar>
            <w:vAlign w:val="center"/>
          </w:tcPr>
          <w:p w:rsidR="00D7789E" w:rsidRPr="00D42F2C" w:rsidRDefault="00D7789E" w:rsidP="00D42F2C">
            <w:pPr>
              <w:pStyle w:val="53"/>
              <w:spacing w:line="360" w:lineRule="auto"/>
              <w:ind w:left="0"/>
              <w:rPr>
                <w:rFonts w:ascii="Times New Roman" w:hAnsi="Times New Roman"/>
                <w:snapToGrid/>
                <w:sz w:val="24"/>
                <w:szCs w:val="24"/>
              </w:rPr>
            </w:pPr>
            <w:r w:rsidRPr="00D42F2C">
              <w:rPr>
                <w:rFonts w:ascii="Times New Roman" w:hAnsi="Times New Roman"/>
                <w:snapToGrid/>
                <w:sz w:val="24"/>
                <w:szCs w:val="24"/>
              </w:rPr>
              <w:t>Январь-сентябрь</w:t>
            </w:r>
          </w:p>
          <w:p w:rsidR="00D7789E" w:rsidRPr="00D42F2C" w:rsidRDefault="00D7789E" w:rsidP="00D42F2C">
            <w:pPr>
              <w:pStyle w:val="53"/>
              <w:spacing w:line="360" w:lineRule="auto"/>
              <w:ind w:left="0"/>
              <w:rPr>
                <w:rFonts w:ascii="Times New Roman" w:hAnsi="Times New Roman"/>
                <w:i w:val="0"/>
                <w:sz w:val="24"/>
                <w:szCs w:val="24"/>
              </w:rPr>
            </w:pPr>
            <w:r w:rsidRPr="00D42F2C">
              <w:rPr>
                <w:rFonts w:ascii="Times New Roman" w:hAnsi="Times New Roman"/>
                <w:snapToGrid/>
                <w:sz w:val="24"/>
                <w:szCs w:val="24"/>
              </w:rPr>
              <w:t xml:space="preserve"> 2017г.</w:t>
            </w:r>
          </w:p>
        </w:tc>
        <w:tc>
          <w:tcPr>
            <w:tcW w:w="1488" w:type="dxa"/>
            <w:vMerge w:val="restart"/>
            <w:tcBorders>
              <w:top w:val="double" w:sz="4" w:space="0" w:color="auto"/>
              <w:left w:val="single" w:sz="4" w:space="0" w:color="auto"/>
            </w:tcBorders>
            <w:tcMar>
              <w:left w:w="28" w:type="dxa"/>
              <w:right w:w="28" w:type="dxa"/>
            </w:tcMar>
            <w:vAlign w:val="center"/>
          </w:tcPr>
          <w:p w:rsidR="00D7789E" w:rsidRPr="00D42F2C" w:rsidRDefault="00D7789E" w:rsidP="00D42F2C">
            <w:pPr>
              <w:pStyle w:val="53"/>
              <w:spacing w:line="360" w:lineRule="auto"/>
              <w:ind w:left="0"/>
              <w:rPr>
                <w:rFonts w:ascii="Times New Roman" w:hAnsi="Times New Roman"/>
                <w:snapToGrid/>
                <w:sz w:val="24"/>
                <w:szCs w:val="24"/>
              </w:rPr>
            </w:pPr>
            <w:r w:rsidRPr="00D42F2C">
              <w:rPr>
                <w:rFonts w:ascii="Times New Roman" w:hAnsi="Times New Roman"/>
                <w:snapToGrid/>
                <w:sz w:val="24"/>
                <w:szCs w:val="24"/>
              </w:rPr>
              <w:t>Январь-сентябрь</w:t>
            </w:r>
          </w:p>
          <w:p w:rsidR="00D7789E" w:rsidRPr="00D42F2C" w:rsidRDefault="00D7789E" w:rsidP="00D42F2C">
            <w:pPr>
              <w:pStyle w:val="53"/>
              <w:spacing w:line="360" w:lineRule="auto"/>
              <w:ind w:left="0"/>
              <w:rPr>
                <w:rFonts w:ascii="Times New Roman" w:hAnsi="Times New Roman"/>
                <w:i w:val="0"/>
                <w:sz w:val="24"/>
                <w:szCs w:val="24"/>
              </w:rPr>
            </w:pPr>
            <w:r w:rsidRPr="00D42F2C">
              <w:rPr>
                <w:rFonts w:ascii="Times New Roman" w:hAnsi="Times New Roman"/>
                <w:snapToGrid/>
                <w:sz w:val="24"/>
                <w:szCs w:val="24"/>
              </w:rPr>
              <w:t xml:space="preserve"> 2016г.</w:t>
            </w:r>
          </w:p>
        </w:tc>
        <w:tc>
          <w:tcPr>
            <w:tcW w:w="2977" w:type="dxa"/>
            <w:gridSpan w:val="2"/>
            <w:tcBorders>
              <w:top w:val="double" w:sz="4" w:space="0" w:color="auto"/>
              <w:left w:val="single" w:sz="4" w:space="0" w:color="auto"/>
              <w:bottom w:val="single" w:sz="4" w:space="0" w:color="auto"/>
              <w:right w:val="double" w:sz="4" w:space="0" w:color="auto"/>
            </w:tcBorders>
            <w:tcMar>
              <w:left w:w="28" w:type="dxa"/>
              <w:right w:w="28" w:type="dxa"/>
            </w:tcMar>
            <w:vAlign w:val="center"/>
          </w:tcPr>
          <w:p w:rsidR="00D7789E" w:rsidRPr="00D42F2C" w:rsidRDefault="00D7789E" w:rsidP="00D42F2C">
            <w:pPr>
              <w:pStyle w:val="53"/>
              <w:keepNext w:val="0"/>
              <w:widowControl/>
              <w:spacing w:line="360" w:lineRule="auto"/>
              <w:ind w:left="0"/>
              <w:rPr>
                <w:rFonts w:ascii="Times New Roman" w:hAnsi="Times New Roman"/>
                <w:snapToGrid/>
                <w:sz w:val="24"/>
                <w:szCs w:val="24"/>
              </w:rPr>
            </w:pPr>
            <w:r w:rsidRPr="00D42F2C">
              <w:rPr>
                <w:rFonts w:ascii="Times New Roman" w:hAnsi="Times New Roman"/>
                <w:snapToGrid/>
                <w:sz w:val="24"/>
                <w:szCs w:val="24"/>
              </w:rPr>
              <w:t>На 1000 человек населения</w:t>
            </w:r>
          </w:p>
        </w:tc>
      </w:tr>
      <w:tr w:rsidR="00D7789E" w:rsidRPr="00D42F2C" w:rsidTr="00E36631">
        <w:trPr>
          <w:trHeight w:val="70"/>
          <w:tblHeader/>
          <w:jc w:val="center"/>
        </w:trPr>
        <w:tc>
          <w:tcPr>
            <w:tcW w:w="3403" w:type="dxa"/>
            <w:vMerge/>
            <w:tcBorders>
              <w:left w:val="double" w:sz="4" w:space="0" w:color="auto"/>
              <w:bottom w:val="single" w:sz="4" w:space="0" w:color="auto"/>
            </w:tcBorders>
            <w:vAlign w:val="center"/>
          </w:tcPr>
          <w:p w:rsidR="00D7789E" w:rsidRPr="00D42F2C" w:rsidRDefault="00D7789E" w:rsidP="00D42F2C">
            <w:pPr>
              <w:spacing w:line="360" w:lineRule="auto"/>
              <w:jc w:val="center"/>
              <w:rPr>
                <w:rFonts w:ascii="Times New Roman" w:hAnsi="Times New Roman"/>
                <w:i/>
                <w:sz w:val="24"/>
                <w:szCs w:val="24"/>
              </w:rPr>
            </w:pPr>
          </w:p>
        </w:tc>
        <w:tc>
          <w:tcPr>
            <w:tcW w:w="1488" w:type="dxa"/>
            <w:vMerge/>
            <w:tcBorders>
              <w:left w:val="single" w:sz="4" w:space="0" w:color="auto"/>
              <w:bottom w:val="single" w:sz="4" w:space="0" w:color="auto"/>
            </w:tcBorders>
            <w:vAlign w:val="center"/>
          </w:tcPr>
          <w:p w:rsidR="00D7789E" w:rsidRPr="00D42F2C" w:rsidRDefault="00D7789E" w:rsidP="00D42F2C">
            <w:pPr>
              <w:pStyle w:val="53"/>
              <w:keepNext w:val="0"/>
              <w:widowControl/>
              <w:spacing w:line="360" w:lineRule="auto"/>
              <w:rPr>
                <w:rFonts w:ascii="Times New Roman" w:hAnsi="Times New Roman"/>
                <w:snapToGrid/>
                <w:sz w:val="24"/>
                <w:szCs w:val="24"/>
              </w:rPr>
            </w:pPr>
          </w:p>
        </w:tc>
        <w:tc>
          <w:tcPr>
            <w:tcW w:w="1488" w:type="dxa"/>
            <w:vMerge/>
            <w:tcBorders>
              <w:left w:val="single" w:sz="4" w:space="0" w:color="auto"/>
              <w:bottom w:val="single" w:sz="4" w:space="0" w:color="auto"/>
              <w:right w:val="single" w:sz="4" w:space="0" w:color="auto"/>
            </w:tcBorders>
            <w:vAlign w:val="center"/>
          </w:tcPr>
          <w:p w:rsidR="00D7789E" w:rsidRPr="00D42F2C" w:rsidRDefault="00D7789E" w:rsidP="00D42F2C">
            <w:pPr>
              <w:pStyle w:val="53"/>
              <w:keepNext w:val="0"/>
              <w:widowControl/>
              <w:spacing w:line="360" w:lineRule="auto"/>
              <w:rPr>
                <w:rFonts w:ascii="Times New Roman" w:hAnsi="Times New Roman"/>
                <w:snapToGrid/>
                <w:sz w:val="24"/>
                <w:szCs w:val="24"/>
              </w:rPr>
            </w:pPr>
          </w:p>
        </w:tc>
        <w:tc>
          <w:tcPr>
            <w:tcW w:w="1488" w:type="dxa"/>
            <w:tcBorders>
              <w:top w:val="single" w:sz="4" w:space="0" w:color="auto"/>
              <w:left w:val="single" w:sz="4" w:space="0" w:color="auto"/>
              <w:bottom w:val="single" w:sz="4" w:space="0" w:color="auto"/>
              <w:right w:val="single" w:sz="4" w:space="0" w:color="auto"/>
            </w:tcBorders>
            <w:vAlign w:val="center"/>
          </w:tcPr>
          <w:p w:rsidR="00D7789E" w:rsidRPr="00D42F2C" w:rsidRDefault="00D7789E" w:rsidP="00D42F2C">
            <w:pPr>
              <w:pStyle w:val="53"/>
              <w:spacing w:line="360" w:lineRule="auto"/>
              <w:ind w:left="0"/>
              <w:rPr>
                <w:rFonts w:ascii="Times New Roman" w:hAnsi="Times New Roman"/>
                <w:i w:val="0"/>
                <w:sz w:val="24"/>
                <w:szCs w:val="24"/>
              </w:rPr>
            </w:pPr>
            <w:r w:rsidRPr="00D42F2C">
              <w:rPr>
                <w:rFonts w:ascii="Times New Roman" w:hAnsi="Times New Roman"/>
                <w:snapToGrid/>
                <w:sz w:val="24"/>
                <w:szCs w:val="24"/>
              </w:rPr>
              <w:t>январь-сентябрь 2017г.</w:t>
            </w:r>
          </w:p>
        </w:tc>
        <w:tc>
          <w:tcPr>
            <w:tcW w:w="1489" w:type="dxa"/>
            <w:tcBorders>
              <w:top w:val="single" w:sz="4" w:space="0" w:color="auto"/>
              <w:left w:val="single" w:sz="4" w:space="0" w:color="auto"/>
              <w:bottom w:val="single" w:sz="4" w:space="0" w:color="auto"/>
              <w:right w:val="double" w:sz="4" w:space="0" w:color="auto"/>
            </w:tcBorders>
            <w:vAlign w:val="center"/>
          </w:tcPr>
          <w:p w:rsidR="00D7789E" w:rsidRPr="00D42F2C" w:rsidRDefault="00D7789E" w:rsidP="00D42F2C">
            <w:pPr>
              <w:pStyle w:val="53"/>
              <w:spacing w:line="360" w:lineRule="auto"/>
              <w:ind w:left="0"/>
              <w:rPr>
                <w:rFonts w:ascii="Times New Roman" w:hAnsi="Times New Roman"/>
                <w:i w:val="0"/>
                <w:sz w:val="24"/>
                <w:szCs w:val="24"/>
              </w:rPr>
            </w:pPr>
            <w:r w:rsidRPr="00D42F2C">
              <w:rPr>
                <w:rFonts w:ascii="Times New Roman" w:hAnsi="Times New Roman"/>
                <w:snapToGrid/>
                <w:sz w:val="24"/>
                <w:szCs w:val="24"/>
              </w:rPr>
              <w:t>январь-сентябрь 2016г.</w:t>
            </w:r>
          </w:p>
        </w:tc>
      </w:tr>
      <w:tr w:rsidR="00D7789E" w:rsidRPr="00D42F2C" w:rsidTr="00E36631">
        <w:trPr>
          <w:trHeight w:val="284"/>
          <w:tblHeader/>
          <w:jc w:val="center"/>
        </w:trPr>
        <w:tc>
          <w:tcPr>
            <w:tcW w:w="3403" w:type="dxa"/>
            <w:tcBorders>
              <w:top w:val="single" w:sz="4" w:space="0" w:color="auto"/>
              <w:left w:val="double" w:sz="4" w:space="0" w:color="auto"/>
              <w:bottom w:val="dotted" w:sz="4" w:space="0" w:color="auto"/>
              <w:right w:val="dotted" w:sz="4" w:space="0" w:color="auto"/>
            </w:tcBorders>
          </w:tcPr>
          <w:p w:rsidR="00D7789E" w:rsidRPr="00D42F2C" w:rsidRDefault="00D7789E" w:rsidP="00D42F2C">
            <w:pPr>
              <w:spacing w:line="360" w:lineRule="auto"/>
              <w:jc w:val="center"/>
              <w:rPr>
                <w:rFonts w:ascii="Times New Roman" w:hAnsi="Times New Roman"/>
                <w:i/>
                <w:sz w:val="24"/>
                <w:szCs w:val="24"/>
              </w:rPr>
            </w:pPr>
          </w:p>
        </w:tc>
        <w:tc>
          <w:tcPr>
            <w:tcW w:w="1488" w:type="dxa"/>
            <w:tcBorders>
              <w:top w:val="single" w:sz="4" w:space="0" w:color="auto"/>
              <w:left w:val="dotted" w:sz="4" w:space="0" w:color="auto"/>
              <w:bottom w:val="dotted" w:sz="4" w:space="0" w:color="auto"/>
              <w:right w:val="dotted" w:sz="4" w:space="0" w:color="auto"/>
            </w:tcBorders>
            <w:vAlign w:val="center"/>
          </w:tcPr>
          <w:p w:rsidR="00D7789E" w:rsidRPr="00D42F2C" w:rsidRDefault="00D7789E" w:rsidP="00D42F2C">
            <w:pPr>
              <w:pStyle w:val="53"/>
              <w:keepNext w:val="0"/>
              <w:widowControl/>
              <w:spacing w:line="360" w:lineRule="auto"/>
              <w:rPr>
                <w:rFonts w:ascii="Times New Roman" w:hAnsi="Times New Roman"/>
                <w:snapToGrid/>
                <w:sz w:val="24"/>
                <w:szCs w:val="24"/>
              </w:rPr>
            </w:pPr>
          </w:p>
        </w:tc>
        <w:tc>
          <w:tcPr>
            <w:tcW w:w="1488" w:type="dxa"/>
            <w:tcBorders>
              <w:top w:val="single" w:sz="4" w:space="0" w:color="auto"/>
              <w:left w:val="dotted" w:sz="4" w:space="0" w:color="auto"/>
              <w:bottom w:val="dotted" w:sz="4" w:space="0" w:color="auto"/>
              <w:right w:val="dotted" w:sz="4" w:space="0" w:color="auto"/>
            </w:tcBorders>
            <w:vAlign w:val="center"/>
          </w:tcPr>
          <w:p w:rsidR="00D7789E" w:rsidRPr="00D42F2C" w:rsidRDefault="00D7789E" w:rsidP="00D42F2C">
            <w:pPr>
              <w:pStyle w:val="53"/>
              <w:keepNext w:val="0"/>
              <w:widowControl/>
              <w:spacing w:line="360" w:lineRule="auto"/>
              <w:rPr>
                <w:rFonts w:ascii="Times New Roman" w:hAnsi="Times New Roman"/>
                <w:snapToGrid/>
                <w:sz w:val="24"/>
                <w:szCs w:val="24"/>
              </w:rPr>
            </w:pPr>
          </w:p>
        </w:tc>
        <w:tc>
          <w:tcPr>
            <w:tcW w:w="1488" w:type="dxa"/>
            <w:tcBorders>
              <w:top w:val="single" w:sz="4" w:space="0" w:color="auto"/>
              <w:left w:val="dotted" w:sz="4" w:space="0" w:color="auto"/>
              <w:bottom w:val="dotted" w:sz="4" w:space="0" w:color="auto"/>
              <w:right w:val="dotted" w:sz="4" w:space="0" w:color="auto"/>
            </w:tcBorders>
          </w:tcPr>
          <w:p w:rsidR="00D7789E" w:rsidRPr="00D42F2C" w:rsidRDefault="00D7789E" w:rsidP="00D42F2C">
            <w:pPr>
              <w:spacing w:line="360" w:lineRule="auto"/>
              <w:jc w:val="center"/>
              <w:rPr>
                <w:rFonts w:ascii="Times New Roman" w:hAnsi="Times New Roman"/>
                <w:i/>
                <w:sz w:val="24"/>
                <w:szCs w:val="24"/>
              </w:rPr>
            </w:pPr>
          </w:p>
        </w:tc>
        <w:tc>
          <w:tcPr>
            <w:tcW w:w="1489" w:type="dxa"/>
            <w:tcBorders>
              <w:top w:val="single" w:sz="4" w:space="0" w:color="auto"/>
              <w:left w:val="dotted" w:sz="4" w:space="0" w:color="auto"/>
              <w:bottom w:val="dotted" w:sz="4" w:space="0" w:color="auto"/>
              <w:right w:val="double" w:sz="4" w:space="0" w:color="auto"/>
            </w:tcBorders>
          </w:tcPr>
          <w:p w:rsidR="00D7789E" w:rsidRPr="00D42F2C" w:rsidRDefault="00D7789E" w:rsidP="00D42F2C">
            <w:pPr>
              <w:spacing w:line="360" w:lineRule="auto"/>
              <w:jc w:val="center"/>
              <w:rPr>
                <w:rFonts w:ascii="Times New Roman" w:hAnsi="Times New Roman"/>
                <w:i/>
                <w:sz w:val="24"/>
                <w:szCs w:val="24"/>
              </w:rPr>
            </w:pPr>
          </w:p>
        </w:tc>
      </w:tr>
      <w:tr w:rsidR="00D7789E" w:rsidRPr="00D42F2C" w:rsidTr="00E36631">
        <w:trPr>
          <w:trHeight w:val="284"/>
          <w:tblHeader/>
          <w:jc w:val="center"/>
        </w:trPr>
        <w:tc>
          <w:tcPr>
            <w:tcW w:w="3403" w:type="dxa"/>
            <w:tcBorders>
              <w:top w:val="dotted" w:sz="4" w:space="0" w:color="auto"/>
              <w:left w:val="double" w:sz="4" w:space="0" w:color="auto"/>
              <w:bottom w:val="dotted" w:sz="4" w:space="0" w:color="auto"/>
              <w:right w:val="dotted" w:sz="4" w:space="0" w:color="auto"/>
            </w:tcBorders>
            <w:vAlign w:val="center"/>
          </w:tcPr>
          <w:p w:rsidR="00D7789E" w:rsidRPr="00D42F2C" w:rsidRDefault="00D7789E" w:rsidP="00D42F2C">
            <w:pPr>
              <w:spacing w:line="360" w:lineRule="auto"/>
              <w:rPr>
                <w:rFonts w:ascii="Times New Roman" w:hAnsi="Times New Roman"/>
                <w:sz w:val="24"/>
                <w:szCs w:val="24"/>
              </w:rPr>
            </w:pPr>
            <w:proofErr w:type="gramStart"/>
            <w:r w:rsidRPr="00D42F2C">
              <w:rPr>
                <w:rFonts w:ascii="Times New Roman" w:hAnsi="Times New Roman"/>
                <w:sz w:val="24"/>
                <w:szCs w:val="24"/>
              </w:rPr>
              <w:t>Родившиеся</w:t>
            </w:r>
            <w:proofErr w:type="gramEnd"/>
            <w:r w:rsidRPr="00D42F2C">
              <w:rPr>
                <w:rFonts w:ascii="Times New Roman" w:hAnsi="Times New Roman"/>
                <w:sz w:val="24"/>
                <w:szCs w:val="24"/>
              </w:rPr>
              <w:t>, человек</w:t>
            </w:r>
          </w:p>
        </w:tc>
        <w:tc>
          <w:tcPr>
            <w:tcW w:w="1488" w:type="dxa"/>
            <w:tcBorders>
              <w:top w:val="dotted" w:sz="4" w:space="0" w:color="auto"/>
              <w:left w:val="dotted" w:sz="4" w:space="0" w:color="auto"/>
              <w:bottom w:val="dotted" w:sz="4" w:space="0" w:color="auto"/>
              <w:right w:val="dotted" w:sz="4" w:space="0" w:color="auto"/>
            </w:tcBorders>
            <w:vAlign w:val="center"/>
          </w:tcPr>
          <w:p w:rsidR="00D7789E" w:rsidRPr="00D42F2C" w:rsidRDefault="00D7789E" w:rsidP="00D42F2C">
            <w:pPr>
              <w:pStyle w:val="110"/>
              <w:widowControl/>
              <w:tabs>
                <w:tab w:val="decimal" w:pos="780"/>
              </w:tabs>
              <w:spacing w:line="360" w:lineRule="auto"/>
              <w:rPr>
                <w:snapToGrid/>
                <w:sz w:val="24"/>
                <w:szCs w:val="24"/>
              </w:rPr>
            </w:pPr>
            <w:r w:rsidRPr="00D42F2C">
              <w:rPr>
                <w:snapToGrid/>
                <w:sz w:val="24"/>
                <w:szCs w:val="24"/>
              </w:rPr>
              <w:t>361</w:t>
            </w:r>
          </w:p>
        </w:tc>
        <w:tc>
          <w:tcPr>
            <w:tcW w:w="1488" w:type="dxa"/>
            <w:tcBorders>
              <w:top w:val="dotted" w:sz="4" w:space="0" w:color="auto"/>
              <w:left w:val="dotted" w:sz="4" w:space="0" w:color="auto"/>
              <w:bottom w:val="dotted" w:sz="4" w:space="0" w:color="auto"/>
              <w:right w:val="dotted" w:sz="4" w:space="0" w:color="auto"/>
            </w:tcBorders>
            <w:vAlign w:val="center"/>
          </w:tcPr>
          <w:p w:rsidR="00D7789E" w:rsidRPr="00D42F2C" w:rsidRDefault="00D7789E" w:rsidP="00D42F2C">
            <w:pPr>
              <w:pStyle w:val="110"/>
              <w:widowControl/>
              <w:tabs>
                <w:tab w:val="decimal" w:pos="780"/>
              </w:tabs>
              <w:spacing w:line="360" w:lineRule="auto"/>
              <w:rPr>
                <w:snapToGrid/>
                <w:sz w:val="24"/>
                <w:szCs w:val="24"/>
              </w:rPr>
            </w:pPr>
            <w:r w:rsidRPr="00D42F2C">
              <w:rPr>
                <w:snapToGrid/>
                <w:sz w:val="24"/>
                <w:szCs w:val="24"/>
              </w:rPr>
              <w:t>427</w:t>
            </w:r>
          </w:p>
        </w:tc>
        <w:tc>
          <w:tcPr>
            <w:tcW w:w="1488" w:type="dxa"/>
            <w:tcBorders>
              <w:top w:val="dotted" w:sz="4" w:space="0" w:color="auto"/>
              <w:left w:val="dotted" w:sz="4" w:space="0" w:color="auto"/>
              <w:bottom w:val="dotted" w:sz="4" w:space="0" w:color="auto"/>
              <w:right w:val="dotted" w:sz="4" w:space="0" w:color="auto"/>
            </w:tcBorders>
            <w:vAlign w:val="center"/>
          </w:tcPr>
          <w:p w:rsidR="00D7789E" w:rsidRPr="00D42F2C" w:rsidRDefault="00D7789E" w:rsidP="00D42F2C">
            <w:pPr>
              <w:tabs>
                <w:tab w:val="decimal" w:pos="782"/>
              </w:tabs>
              <w:spacing w:line="360" w:lineRule="auto"/>
              <w:jc w:val="both"/>
              <w:rPr>
                <w:rFonts w:ascii="Times New Roman" w:hAnsi="Times New Roman"/>
                <w:sz w:val="24"/>
                <w:szCs w:val="24"/>
              </w:rPr>
            </w:pPr>
            <w:r w:rsidRPr="00D42F2C">
              <w:rPr>
                <w:rFonts w:ascii="Times New Roman" w:hAnsi="Times New Roman"/>
                <w:sz w:val="24"/>
                <w:szCs w:val="24"/>
              </w:rPr>
              <w:t>7,2</w:t>
            </w:r>
          </w:p>
        </w:tc>
        <w:tc>
          <w:tcPr>
            <w:tcW w:w="1489" w:type="dxa"/>
            <w:tcBorders>
              <w:top w:val="dotted" w:sz="4" w:space="0" w:color="auto"/>
              <w:left w:val="dotted" w:sz="4" w:space="0" w:color="auto"/>
              <w:bottom w:val="dotted" w:sz="4" w:space="0" w:color="auto"/>
              <w:right w:val="double" w:sz="4" w:space="0" w:color="auto"/>
            </w:tcBorders>
            <w:vAlign w:val="center"/>
          </w:tcPr>
          <w:p w:rsidR="00D7789E" w:rsidRPr="00D42F2C" w:rsidRDefault="00D7789E" w:rsidP="00D42F2C">
            <w:pPr>
              <w:tabs>
                <w:tab w:val="decimal" w:pos="782"/>
              </w:tabs>
              <w:spacing w:line="360" w:lineRule="auto"/>
              <w:jc w:val="both"/>
              <w:rPr>
                <w:rFonts w:ascii="Times New Roman" w:hAnsi="Times New Roman"/>
                <w:sz w:val="24"/>
                <w:szCs w:val="24"/>
              </w:rPr>
            </w:pPr>
            <w:r w:rsidRPr="00D42F2C">
              <w:rPr>
                <w:rFonts w:ascii="Times New Roman" w:hAnsi="Times New Roman"/>
                <w:sz w:val="24"/>
                <w:szCs w:val="24"/>
              </w:rPr>
              <w:t>8,5</w:t>
            </w:r>
          </w:p>
        </w:tc>
      </w:tr>
      <w:tr w:rsidR="00D7789E" w:rsidRPr="00D42F2C" w:rsidTr="00E36631">
        <w:trPr>
          <w:trHeight w:val="284"/>
          <w:tblHeader/>
          <w:jc w:val="center"/>
        </w:trPr>
        <w:tc>
          <w:tcPr>
            <w:tcW w:w="3403" w:type="dxa"/>
            <w:tcBorders>
              <w:top w:val="dotted" w:sz="4" w:space="0" w:color="auto"/>
              <w:left w:val="double" w:sz="4" w:space="0" w:color="auto"/>
              <w:bottom w:val="dotted" w:sz="4" w:space="0" w:color="auto"/>
              <w:right w:val="dotted" w:sz="4" w:space="0" w:color="auto"/>
            </w:tcBorders>
            <w:vAlign w:val="center"/>
          </w:tcPr>
          <w:p w:rsidR="00D7789E" w:rsidRPr="00D42F2C" w:rsidRDefault="00D7789E" w:rsidP="00D42F2C">
            <w:pPr>
              <w:spacing w:line="360" w:lineRule="auto"/>
              <w:rPr>
                <w:rFonts w:ascii="Times New Roman" w:hAnsi="Times New Roman"/>
                <w:sz w:val="24"/>
                <w:szCs w:val="24"/>
              </w:rPr>
            </w:pPr>
            <w:proofErr w:type="gramStart"/>
            <w:r w:rsidRPr="00D42F2C">
              <w:rPr>
                <w:rFonts w:ascii="Times New Roman" w:hAnsi="Times New Roman"/>
                <w:sz w:val="24"/>
                <w:szCs w:val="24"/>
              </w:rPr>
              <w:t>Умершие</w:t>
            </w:r>
            <w:proofErr w:type="gramEnd"/>
            <w:r w:rsidRPr="00D42F2C">
              <w:rPr>
                <w:rFonts w:ascii="Times New Roman" w:hAnsi="Times New Roman"/>
                <w:sz w:val="24"/>
                <w:szCs w:val="24"/>
              </w:rPr>
              <w:t>, человек</w:t>
            </w:r>
          </w:p>
        </w:tc>
        <w:tc>
          <w:tcPr>
            <w:tcW w:w="1488" w:type="dxa"/>
            <w:tcBorders>
              <w:top w:val="dotted" w:sz="4" w:space="0" w:color="auto"/>
              <w:left w:val="dotted" w:sz="4" w:space="0" w:color="auto"/>
              <w:bottom w:val="dotted" w:sz="4" w:space="0" w:color="auto"/>
              <w:right w:val="dotted" w:sz="4" w:space="0" w:color="auto"/>
            </w:tcBorders>
            <w:vAlign w:val="center"/>
          </w:tcPr>
          <w:p w:rsidR="00D7789E" w:rsidRPr="00D42F2C" w:rsidRDefault="00D7789E" w:rsidP="00D42F2C">
            <w:pPr>
              <w:tabs>
                <w:tab w:val="decimal" w:pos="780"/>
              </w:tabs>
              <w:spacing w:line="360" w:lineRule="auto"/>
              <w:rPr>
                <w:rFonts w:ascii="Times New Roman" w:hAnsi="Times New Roman"/>
                <w:sz w:val="24"/>
                <w:szCs w:val="24"/>
              </w:rPr>
            </w:pPr>
            <w:r w:rsidRPr="00D42F2C">
              <w:rPr>
                <w:rFonts w:ascii="Times New Roman" w:hAnsi="Times New Roman"/>
                <w:sz w:val="24"/>
                <w:szCs w:val="24"/>
              </w:rPr>
              <w:t>448</w:t>
            </w:r>
          </w:p>
        </w:tc>
        <w:tc>
          <w:tcPr>
            <w:tcW w:w="1488" w:type="dxa"/>
            <w:tcBorders>
              <w:top w:val="dotted" w:sz="4" w:space="0" w:color="auto"/>
              <w:left w:val="dotted" w:sz="4" w:space="0" w:color="auto"/>
              <w:bottom w:val="dotted" w:sz="4" w:space="0" w:color="auto"/>
              <w:right w:val="dotted" w:sz="4" w:space="0" w:color="auto"/>
            </w:tcBorders>
            <w:vAlign w:val="center"/>
          </w:tcPr>
          <w:p w:rsidR="00D7789E" w:rsidRPr="00D42F2C" w:rsidRDefault="00D7789E" w:rsidP="00D42F2C">
            <w:pPr>
              <w:tabs>
                <w:tab w:val="decimal" w:pos="780"/>
              </w:tabs>
              <w:spacing w:line="360" w:lineRule="auto"/>
              <w:rPr>
                <w:rFonts w:ascii="Times New Roman" w:hAnsi="Times New Roman"/>
                <w:sz w:val="24"/>
                <w:szCs w:val="24"/>
              </w:rPr>
            </w:pPr>
            <w:r w:rsidRPr="00D42F2C">
              <w:rPr>
                <w:rFonts w:ascii="Times New Roman" w:hAnsi="Times New Roman"/>
                <w:sz w:val="24"/>
                <w:szCs w:val="24"/>
              </w:rPr>
              <w:t>478</w:t>
            </w:r>
          </w:p>
        </w:tc>
        <w:tc>
          <w:tcPr>
            <w:tcW w:w="1488" w:type="dxa"/>
            <w:tcBorders>
              <w:top w:val="dotted" w:sz="4" w:space="0" w:color="auto"/>
              <w:left w:val="dotted" w:sz="4" w:space="0" w:color="auto"/>
              <w:bottom w:val="dotted" w:sz="4" w:space="0" w:color="auto"/>
              <w:right w:val="dotted" w:sz="4" w:space="0" w:color="auto"/>
            </w:tcBorders>
            <w:vAlign w:val="center"/>
          </w:tcPr>
          <w:p w:rsidR="00D7789E" w:rsidRPr="00D42F2C" w:rsidRDefault="00D7789E" w:rsidP="00D42F2C">
            <w:pPr>
              <w:tabs>
                <w:tab w:val="decimal" w:pos="782"/>
              </w:tabs>
              <w:spacing w:line="360" w:lineRule="auto"/>
              <w:ind w:left="0"/>
              <w:jc w:val="both"/>
              <w:rPr>
                <w:rFonts w:ascii="Times New Roman" w:hAnsi="Times New Roman"/>
                <w:sz w:val="24"/>
                <w:szCs w:val="24"/>
              </w:rPr>
            </w:pPr>
            <w:r w:rsidRPr="00D42F2C">
              <w:rPr>
                <w:rFonts w:ascii="Times New Roman" w:hAnsi="Times New Roman"/>
                <w:sz w:val="24"/>
                <w:szCs w:val="24"/>
              </w:rPr>
              <w:t>8,9</w:t>
            </w:r>
          </w:p>
        </w:tc>
        <w:tc>
          <w:tcPr>
            <w:tcW w:w="1489" w:type="dxa"/>
            <w:tcBorders>
              <w:top w:val="dotted" w:sz="4" w:space="0" w:color="auto"/>
              <w:left w:val="dotted" w:sz="4" w:space="0" w:color="auto"/>
              <w:bottom w:val="dotted" w:sz="4" w:space="0" w:color="auto"/>
              <w:right w:val="double" w:sz="4" w:space="0" w:color="auto"/>
            </w:tcBorders>
            <w:vAlign w:val="center"/>
          </w:tcPr>
          <w:p w:rsidR="00D7789E" w:rsidRPr="00D42F2C" w:rsidRDefault="00D7789E" w:rsidP="00D42F2C">
            <w:pPr>
              <w:tabs>
                <w:tab w:val="decimal" w:pos="782"/>
              </w:tabs>
              <w:spacing w:line="360" w:lineRule="auto"/>
              <w:ind w:left="0"/>
              <w:jc w:val="both"/>
              <w:rPr>
                <w:rFonts w:ascii="Times New Roman" w:hAnsi="Times New Roman"/>
                <w:sz w:val="24"/>
                <w:szCs w:val="24"/>
              </w:rPr>
            </w:pPr>
            <w:r w:rsidRPr="00D42F2C">
              <w:rPr>
                <w:rFonts w:ascii="Times New Roman" w:hAnsi="Times New Roman"/>
                <w:sz w:val="24"/>
                <w:szCs w:val="24"/>
              </w:rPr>
              <w:t>9,5</w:t>
            </w:r>
          </w:p>
        </w:tc>
      </w:tr>
      <w:tr w:rsidR="00D7789E" w:rsidRPr="00D42F2C" w:rsidTr="00E36631">
        <w:trPr>
          <w:trHeight w:val="284"/>
          <w:tblHeader/>
          <w:jc w:val="center"/>
        </w:trPr>
        <w:tc>
          <w:tcPr>
            <w:tcW w:w="3403" w:type="dxa"/>
            <w:tcBorders>
              <w:top w:val="dotted" w:sz="4" w:space="0" w:color="auto"/>
              <w:left w:val="double" w:sz="4" w:space="0" w:color="auto"/>
              <w:bottom w:val="dotted" w:sz="4" w:space="0" w:color="auto"/>
              <w:right w:val="dotted" w:sz="4" w:space="0" w:color="auto"/>
            </w:tcBorders>
            <w:vAlign w:val="center"/>
          </w:tcPr>
          <w:p w:rsidR="00D7789E" w:rsidRPr="00D42F2C" w:rsidRDefault="00D7789E" w:rsidP="00D42F2C">
            <w:pPr>
              <w:spacing w:line="360" w:lineRule="auto"/>
              <w:rPr>
                <w:rFonts w:ascii="Times New Roman" w:hAnsi="Times New Roman"/>
                <w:sz w:val="24"/>
                <w:szCs w:val="24"/>
              </w:rPr>
            </w:pPr>
            <w:r w:rsidRPr="00D42F2C">
              <w:rPr>
                <w:rFonts w:ascii="Times New Roman" w:hAnsi="Times New Roman"/>
                <w:sz w:val="24"/>
                <w:szCs w:val="24"/>
              </w:rPr>
              <w:t>Естественный прирост (убыль),  человек</w:t>
            </w:r>
          </w:p>
        </w:tc>
        <w:tc>
          <w:tcPr>
            <w:tcW w:w="1488" w:type="dxa"/>
            <w:tcBorders>
              <w:top w:val="dotted" w:sz="4" w:space="0" w:color="auto"/>
              <w:left w:val="dotted" w:sz="4" w:space="0" w:color="auto"/>
              <w:bottom w:val="dotted" w:sz="4" w:space="0" w:color="auto"/>
              <w:right w:val="dotted" w:sz="4" w:space="0" w:color="auto"/>
            </w:tcBorders>
            <w:vAlign w:val="bottom"/>
          </w:tcPr>
          <w:p w:rsidR="00D7789E" w:rsidRPr="00D42F2C" w:rsidRDefault="00D7789E" w:rsidP="00D42F2C">
            <w:pPr>
              <w:tabs>
                <w:tab w:val="decimal" w:pos="780"/>
              </w:tabs>
              <w:spacing w:line="360" w:lineRule="auto"/>
              <w:rPr>
                <w:rFonts w:ascii="Times New Roman" w:hAnsi="Times New Roman"/>
                <w:sz w:val="24"/>
                <w:szCs w:val="24"/>
              </w:rPr>
            </w:pPr>
            <w:r w:rsidRPr="00D42F2C">
              <w:rPr>
                <w:rFonts w:ascii="Times New Roman" w:hAnsi="Times New Roman"/>
                <w:sz w:val="24"/>
                <w:szCs w:val="24"/>
              </w:rPr>
              <w:t>-87</w:t>
            </w:r>
          </w:p>
        </w:tc>
        <w:tc>
          <w:tcPr>
            <w:tcW w:w="1488" w:type="dxa"/>
            <w:tcBorders>
              <w:top w:val="dotted" w:sz="4" w:space="0" w:color="auto"/>
              <w:left w:val="dotted" w:sz="4" w:space="0" w:color="auto"/>
              <w:bottom w:val="dotted" w:sz="4" w:space="0" w:color="auto"/>
              <w:right w:val="dotted" w:sz="4" w:space="0" w:color="auto"/>
            </w:tcBorders>
            <w:vAlign w:val="bottom"/>
          </w:tcPr>
          <w:p w:rsidR="00D7789E" w:rsidRPr="00D42F2C" w:rsidRDefault="00D7789E" w:rsidP="00D42F2C">
            <w:pPr>
              <w:tabs>
                <w:tab w:val="decimal" w:pos="780"/>
              </w:tabs>
              <w:spacing w:line="360" w:lineRule="auto"/>
              <w:rPr>
                <w:rFonts w:ascii="Times New Roman" w:hAnsi="Times New Roman"/>
                <w:sz w:val="24"/>
                <w:szCs w:val="24"/>
              </w:rPr>
            </w:pPr>
            <w:r w:rsidRPr="00D42F2C">
              <w:rPr>
                <w:rFonts w:ascii="Times New Roman" w:hAnsi="Times New Roman"/>
                <w:sz w:val="24"/>
                <w:szCs w:val="24"/>
              </w:rPr>
              <w:t>-51</w:t>
            </w:r>
          </w:p>
        </w:tc>
        <w:tc>
          <w:tcPr>
            <w:tcW w:w="1488" w:type="dxa"/>
            <w:tcBorders>
              <w:top w:val="dotted" w:sz="4" w:space="0" w:color="auto"/>
              <w:left w:val="dotted" w:sz="4" w:space="0" w:color="auto"/>
              <w:bottom w:val="dotted" w:sz="4" w:space="0" w:color="auto"/>
              <w:right w:val="dotted" w:sz="4" w:space="0" w:color="auto"/>
            </w:tcBorders>
            <w:vAlign w:val="bottom"/>
          </w:tcPr>
          <w:p w:rsidR="00D7789E" w:rsidRPr="00D42F2C" w:rsidRDefault="00D7789E" w:rsidP="00D42F2C">
            <w:pPr>
              <w:tabs>
                <w:tab w:val="decimal" w:pos="782"/>
              </w:tabs>
              <w:spacing w:line="360" w:lineRule="auto"/>
              <w:rPr>
                <w:rFonts w:ascii="Times New Roman" w:hAnsi="Times New Roman"/>
                <w:sz w:val="24"/>
                <w:szCs w:val="24"/>
              </w:rPr>
            </w:pPr>
            <w:r w:rsidRPr="00D42F2C">
              <w:rPr>
                <w:rFonts w:ascii="Times New Roman" w:hAnsi="Times New Roman"/>
                <w:sz w:val="24"/>
                <w:szCs w:val="24"/>
              </w:rPr>
              <w:t>-1,7</w:t>
            </w:r>
          </w:p>
        </w:tc>
        <w:tc>
          <w:tcPr>
            <w:tcW w:w="1489" w:type="dxa"/>
            <w:tcBorders>
              <w:top w:val="dotted" w:sz="4" w:space="0" w:color="auto"/>
              <w:left w:val="dotted" w:sz="4" w:space="0" w:color="auto"/>
              <w:bottom w:val="dotted" w:sz="4" w:space="0" w:color="auto"/>
              <w:right w:val="double" w:sz="4" w:space="0" w:color="auto"/>
            </w:tcBorders>
            <w:vAlign w:val="bottom"/>
          </w:tcPr>
          <w:p w:rsidR="00D7789E" w:rsidRPr="00D42F2C" w:rsidRDefault="00D7789E" w:rsidP="00D42F2C">
            <w:pPr>
              <w:tabs>
                <w:tab w:val="decimal" w:pos="782"/>
              </w:tabs>
              <w:spacing w:line="360" w:lineRule="auto"/>
              <w:rPr>
                <w:rFonts w:ascii="Times New Roman" w:hAnsi="Times New Roman"/>
                <w:sz w:val="24"/>
                <w:szCs w:val="24"/>
              </w:rPr>
            </w:pPr>
            <w:r w:rsidRPr="00D42F2C">
              <w:rPr>
                <w:rFonts w:ascii="Times New Roman" w:hAnsi="Times New Roman"/>
                <w:sz w:val="24"/>
                <w:szCs w:val="24"/>
              </w:rPr>
              <w:t>-1,0</w:t>
            </w:r>
          </w:p>
        </w:tc>
      </w:tr>
      <w:tr w:rsidR="00D7789E" w:rsidRPr="00D42F2C" w:rsidTr="00D17589">
        <w:trPr>
          <w:trHeight w:val="218"/>
          <w:tblHeader/>
          <w:jc w:val="center"/>
        </w:trPr>
        <w:tc>
          <w:tcPr>
            <w:tcW w:w="3403" w:type="dxa"/>
            <w:tcBorders>
              <w:top w:val="dotted" w:sz="4" w:space="0" w:color="auto"/>
              <w:left w:val="double" w:sz="4" w:space="0" w:color="auto"/>
              <w:bottom w:val="dotted" w:sz="4" w:space="0" w:color="auto"/>
              <w:right w:val="dotted" w:sz="4" w:space="0" w:color="auto"/>
            </w:tcBorders>
            <w:vAlign w:val="center"/>
          </w:tcPr>
          <w:p w:rsidR="00D7789E" w:rsidRPr="00D42F2C" w:rsidRDefault="00D7789E" w:rsidP="00D42F2C">
            <w:pPr>
              <w:spacing w:line="360" w:lineRule="auto"/>
              <w:rPr>
                <w:rFonts w:ascii="Times New Roman" w:hAnsi="Times New Roman"/>
                <w:sz w:val="24"/>
                <w:szCs w:val="24"/>
              </w:rPr>
            </w:pPr>
            <w:r w:rsidRPr="00D42F2C">
              <w:rPr>
                <w:rFonts w:ascii="Times New Roman" w:hAnsi="Times New Roman"/>
                <w:sz w:val="24"/>
                <w:szCs w:val="24"/>
              </w:rPr>
              <w:t>Зарегистрировано:</w:t>
            </w:r>
          </w:p>
        </w:tc>
        <w:tc>
          <w:tcPr>
            <w:tcW w:w="1488" w:type="dxa"/>
            <w:tcBorders>
              <w:top w:val="dotted" w:sz="4" w:space="0" w:color="auto"/>
              <w:left w:val="dotted" w:sz="4" w:space="0" w:color="auto"/>
              <w:bottom w:val="dotted" w:sz="4" w:space="0" w:color="auto"/>
              <w:right w:val="dotted" w:sz="4" w:space="0" w:color="auto"/>
            </w:tcBorders>
            <w:vAlign w:val="center"/>
          </w:tcPr>
          <w:p w:rsidR="00D7789E" w:rsidRPr="00D42F2C" w:rsidRDefault="00D7789E" w:rsidP="00D42F2C">
            <w:pPr>
              <w:tabs>
                <w:tab w:val="decimal" w:pos="780"/>
              </w:tabs>
              <w:spacing w:line="360" w:lineRule="auto"/>
              <w:rPr>
                <w:rFonts w:ascii="Times New Roman" w:hAnsi="Times New Roman"/>
                <w:sz w:val="24"/>
                <w:szCs w:val="24"/>
                <w:highlight w:val="yellow"/>
              </w:rPr>
            </w:pPr>
          </w:p>
        </w:tc>
        <w:tc>
          <w:tcPr>
            <w:tcW w:w="1488" w:type="dxa"/>
            <w:tcBorders>
              <w:top w:val="dotted" w:sz="4" w:space="0" w:color="auto"/>
              <w:left w:val="dotted" w:sz="4" w:space="0" w:color="auto"/>
              <w:bottom w:val="dotted" w:sz="4" w:space="0" w:color="auto"/>
              <w:right w:val="dotted" w:sz="4" w:space="0" w:color="auto"/>
            </w:tcBorders>
            <w:vAlign w:val="center"/>
          </w:tcPr>
          <w:p w:rsidR="00D7789E" w:rsidRPr="00D42F2C" w:rsidRDefault="00D7789E" w:rsidP="00D42F2C">
            <w:pPr>
              <w:tabs>
                <w:tab w:val="decimal" w:pos="780"/>
              </w:tabs>
              <w:spacing w:line="360" w:lineRule="auto"/>
              <w:rPr>
                <w:rFonts w:ascii="Times New Roman" w:hAnsi="Times New Roman"/>
                <w:sz w:val="24"/>
                <w:szCs w:val="24"/>
              </w:rPr>
            </w:pPr>
          </w:p>
        </w:tc>
        <w:tc>
          <w:tcPr>
            <w:tcW w:w="1488" w:type="dxa"/>
            <w:tcBorders>
              <w:top w:val="dotted" w:sz="4" w:space="0" w:color="auto"/>
              <w:left w:val="dotted" w:sz="4" w:space="0" w:color="auto"/>
              <w:bottom w:val="dotted" w:sz="4" w:space="0" w:color="auto"/>
              <w:right w:val="dotted" w:sz="4" w:space="0" w:color="auto"/>
            </w:tcBorders>
            <w:vAlign w:val="center"/>
          </w:tcPr>
          <w:p w:rsidR="00D7789E" w:rsidRPr="00D42F2C" w:rsidRDefault="00D7789E" w:rsidP="00D42F2C">
            <w:pPr>
              <w:tabs>
                <w:tab w:val="decimal" w:pos="782"/>
              </w:tabs>
              <w:spacing w:line="360" w:lineRule="auto"/>
              <w:jc w:val="both"/>
              <w:rPr>
                <w:rFonts w:ascii="Times New Roman" w:hAnsi="Times New Roman"/>
                <w:sz w:val="24"/>
                <w:szCs w:val="24"/>
              </w:rPr>
            </w:pPr>
          </w:p>
        </w:tc>
        <w:tc>
          <w:tcPr>
            <w:tcW w:w="1489" w:type="dxa"/>
            <w:tcBorders>
              <w:top w:val="dotted" w:sz="4" w:space="0" w:color="auto"/>
              <w:left w:val="dotted" w:sz="4" w:space="0" w:color="auto"/>
              <w:bottom w:val="dotted" w:sz="4" w:space="0" w:color="auto"/>
              <w:right w:val="double" w:sz="4" w:space="0" w:color="auto"/>
            </w:tcBorders>
            <w:vAlign w:val="center"/>
          </w:tcPr>
          <w:p w:rsidR="00D7789E" w:rsidRPr="00D42F2C" w:rsidRDefault="00D7789E" w:rsidP="00D42F2C">
            <w:pPr>
              <w:tabs>
                <w:tab w:val="decimal" w:pos="782"/>
              </w:tabs>
              <w:spacing w:line="360" w:lineRule="auto"/>
              <w:jc w:val="both"/>
              <w:rPr>
                <w:rFonts w:ascii="Times New Roman" w:hAnsi="Times New Roman"/>
                <w:sz w:val="24"/>
                <w:szCs w:val="24"/>
              </w:rPr>
            </w:pPr>
          </w:p>
        </w:tc>
      </w:tr>
      <w:tr w:rsidR="00D7789E" w:rsidRPr="00D42F2C" w:rsidTr="00E36631">
        <w:trPr>
          <w:trHeight w:val="284"/>
          <w:tblHeader/>
          <w:jc w:val="center"/>
        </w:trPr>
        <w:tc>
          <w:tcPr>
            <w:tcW w:w="3403" w:type="dxa"/>
            <w:tcBorders>
              <w:top w:val="dotted" w:sz="4" w:space="0" w:color="auto"/>
              <w:left w:val="double" w:sz="4" w:space="0" w:color="auto"/>
              <w:bottom w:val="dotted" w:sz="4" w:space="0" w:color="auto"/>
              <w:right w:val="dotted" w:sz="4" w:space="0" w:color="auto"/>
            </w:tcBorders>
            <w:vAlign w:val="center"/>
          </w:tcPr>
          <w:p w:rsidR="00D7789E" w:rsidRPr="00D42F2C" w:rsidRDefault="00D7789E" w:rsidP="00D42F2C">
            <w:pPr>
              <w:spacing w:line="360" w:lineRule="auto"/>
              <w:rPr>
                <w:rFonts w:ascii="Times New Roman" w:hAnsi="Times New Roman"/>
                <w:sz w:val="24"/>
                <w:szCs w:val="24"/>
              </w:rPr>
            </w:pPr>
            <w:r w:rsidRPr="00D42F2C">
              <w:rPr>
                <w:rFonts w:ascii="Times New Roman" w:hAnsi="Times New Roman"/>
                <w:sz w:val="24"/>
                <w:szCs w:val="24"/>
              </w:rPr>
              <w:t xml:space="preserve">  браков</w:t>
            </w:r>
          </w:p>
        </w:tc>
        <w:tc>
          <w:tcPr>
            <w:tcW w:w="1488" w:type="dxa"/>
            <w:tcBorders>
              <w:top w:val="dotted" w:sz="4" w:space="0" w:color="auto"/>
              <w:left w:val="dotted" w:sz="4" w:space="0" w:color="auto"/>
              <w:bottom w:val="dotted" w:sz="4" w:space="0" w:color="auto"/>
              <w:right w:val="dotted" w:sz="4" w:space="0" w:color="auto"/>
            </w:tcBorders>
            <w:vAlign w:val="center"/>
          </w:tcPr>
          <w:p w:rsidR="00D7789E" w:rsidRPr="00D42F2C" w:rsidRDefault="00D7789E" w:rsidP="00D42F2C">
            <w:pPr>
              <w:tabs>
                <w:tab w:val="decimal" w:pos="780"/>
              </w:tabs>
              <w:spacing w:line="360" w:lineRule="auto"/>
              <w:rPr>
                <w:rFonts w:ascii="Times New Roman" w:hAnsi="Times New Roman"/>
                <w:sz w:val="24"/>
                <w:szCs w:val="24"/>
              </w:rPr>
            </w:pPr>
            <w:r w:rsidRPr="00D42F2C">
              <w:rPr>
                <w:rFonts w:ascii="Times New Roman" w:hAnsi="Times New Roman"/>
                <w:sz w:val="24"/>
                <w:szCs w:val="24"/>
              </w:rPr>
              <w:t>216</w:t>
            </w:r>
          </w:p>
        </w:tc>
        <w:tc>
          <w:tcPr>
            <w:tcW w:w="1488" w:type="dxa"/>
            <w:tcBorders>
              <w:top w:val="dotted" w:sz="4" w:space="0" w:color="auto"/>
              <w:left w:val="dotted" w:sz="4" w:space="0" w:color="auto"/>
              <w:bottom w:val="dotted" w:sz="4" w:space="0" w:color="auto"/>
              <w:right w:val="dotted" w:sz="4" w:space="0" w:color="auto"/>
            </w:tcBorders>
            <w:vAlign w:val="center"/>
          </w:tcPr>
          <w:p w:rsidR="00D7789E" w:rsidRPr="00D42F2C" w:rsidRDefault="00D7789E" w:rsidP="00D42F2C">
            <w:pPr>
              <w:tabs>
                <w:tab w:val="decimal" w:pos="780"/>
              </w:tabs>
              <w:spacing w:line="360" w:lineRule="auto"/>
              <w:rPr>
                <w:rFonts w:ascii="Times New Roman" w:hAnsi="Times New Roman"/>
                <w:sz w:val="24"/>
                <w:szCs w:val="24"/>
              </w:rPr>
            </w:pPr>
            <w:r w:rsidRPr="00D42F2C">
              <w:rPr>
                <w:rFonts w:ascii="Times New Roman" w:hAnsi="Times New Roman"/>
                <w:sz w:val="24"/>
                <w:szCs w:val="24"/>
              </w:rPr>
              <w:t>193</w:t>
            </w:r>
          </w:p>
        </w:tc>
        <w:tc>
          <w:tcPr>
            <w:tcW w:w="1488" w:type="dxa"/>
            <w:tcBorders>
              <w:top w:val="dotted" w:sz="4" w:space="0" w:color="auto"/>
              <w:left w:val="dotted" w:sz="4" w:space="0" w:color="auto"/>
              <w:bottom w:val="dotted" w:sz="4" w:space="0" w:color="auto"/>
              <w:right w:val="dotted" w:sz="4" w:space="0" w:color="auto"/>
            </w:tcBorders>
            <w:vAlign w:val="center"/>
          </w:tcPr>
          <w:p w:rsidR="00D7789E" w:rsidRPr="00D42F2C" w:rsidRDefault="00D7789E" w:rsidP="00D42F2C">
            <w:pPr>
              <w:tabs>
                <w:tab w:val="decimal" w:pos="782"/>
              </w:tabs>
              <w:spacing w:line="360" w:lineRule="auto"/>
              <w:jc w:val="both"/>
              <w:rPr>
                <w:rFonts w:ascii="Times New Roman" w:hAnsi="Times New Roman"/>
                <w:sz w:val="24"/>
                <w:szCs w:val="24"/>
              </w:rPr>
            </w:pPr>
            <w:r w:rsidRPr="00D42F2C">
              <w:rPr>
                <w:rFonts w:ascii="Times New Roman" w:hAnsi="Times New Roman"/>
                <w:sz w:val="24"/>
                <w:szCs w:val="24"/>
              </w:rPr>
              <w:t>4,3</w:t>
            </w:r>
          </w:p>
        </w:tc>
        <w:tc>
          <w:tcPr>
            <w:tcW w:w="1489" w:type="dxa"/>
            <w:tcBorders>
              <w:top w:val="dotted" w:sz="4" w:space="0" w:color="auto"/>
              <w:left w:val="dotted" w:sz="4" w:space="0" w:color="auto"/>
              <w:bottom w:val="dotted" w:sz="4" w:space="0" w:color="auto"/>
              <w:right w:val="double" w:sz="4" w:space="0" w:color="auto"/>
            </w:tcBorders>
            <w:vAlign w:val="center"/>
          </w:tcPr>
          <w:p w:rsidR="00D7789E" w:rsidRPr="00D42F2C" w:rsidRDefault="00D7789E" w:rsidP="00D42F2C">
            <w:pPr>
              <w:tabs>
                <w:tab w:val="decimal" w:pos="782"/>
              </w:tabs>
              <w:spacing w:line="360" w:lineRule="auto"/>
              <w:jc w:val="both"/>
              <w:rPr>
                <w:rFonts w:ascii="Times New Roman" w:hAnsi="Times New Roman"/>
                <w:sz w:val="24"/>
                <w:szCs w:val="24"/>
              </w:rPr>
            </w:pPr>
            <w:r w:rsidRPr="00D42F2C">
              <w:rPr>
                <w:rFonts w:ascii="Times New Roman" w:hAnsi="Times New Roman"/>
                <w:sz w:val="24"/>
                <w:szCs w:val="24"/>
              </w:rPr>
              <w:t>3,8</w:t>
            </w:r>
          </w:p>
        </w:tc>
      </w:tr>
      <w:tr w:rsidR="00D7789E" w:rsidRPr="00D42F2C" w:rsidTr="00E36631">
        <w:trPr>
          <w:trHeight w:val="284"/>
          <w:tblHeader/>
          <w:jc w:val="center"/>
        </w:trPr>
        <w:tc>
          <w:tcPr>
            <w:tcW w:w="3403" w:type="dxa"/>
            <w:tcBorders>
              <w:top w:val="dotted" w:sz="4" w:space="0" w:color="auto"/>
              <w:left w:val="double" w:sz="4" w:space="0" w:color="auto"/>
              <w:bottom w:val="double" w:sz="4" w:space="0" w:color="auto"/>
              <w:right w:val="dotted" w:sz="4" w:space="0" w:color="auto"/>
            </w:tcBorders>
            <w:vAlign w:val="center"/>
          </w:tcPr>
          <w:p w:rsidR="00D7789E" w:rsidRPr="00D42F2C" w:rsidRDefault="00D7789E" w:rsidP="00D42F2C">
            <w:pPr>
              <w:spacing w:line="360" w:lineRule="auto"/>
              <w:rPr>
                <w:rFonts w:ascii="Times New Roman" w:hAnsi="Times New Roman"/>
                <w:sz w:val="24"/>
                <w:szCs w:val="24"/>
              </w:rPr>
            </w:pPr>
            <w:r w:rsidRPr="00D42F2C">
              <w:rPr>
                <w:rFonts w:ascii="Times New Roman" w:hAnsi="Times New Roman"/>
                <w:sz w:val="24"/>
                <w:szCs w:val="24"/>
              </w:rPr>
              <w:t xml:space="preserve">  разводов </w:t>
            </w:r>
          </w:p>
        </w:tc>
        <w:tc>
          <w:tcPr>
            <w:tcW w:w="1488" w:type="dxa"/>
            <w:tcBorders>
              <w:top w:val="dotted" w:sz="4" w:space="0" w:color="auto"/>
              <w:left w:val="dotted" w:sz="4" w:space="0" w:color="auto"/>
              <w:bottom w:val="double" w:sz="4" w:space="0" w:color="auto"/>
              <w:right w:val="dotted" w:sz="4" w:space="0" w:color="auto"/>
            </w:tcBorders>
            <w:vAlign w:val="center"/>
          </w:tcPr>
          <w:p w:rsidR="00D7789E" w:rsidRPr="00D42F2C" w:rsidRDefault="00D7789E" w:rsidP="00D42F2C">
            <w:pPr>
              <w:tabs>
                <w:tab w:val="decimal" w:pos="780"/>
              </w:tabs>
              <w:spacing w:line="360" w:lineRule="auto"/>
              <w:rPr>
                <w:rFonts w:ascii="Times New Roman" w:hAnsi="Times New Roman"/>
                <w:sz w:val="24"/>
                <w:szCs w:val="24"/>
              </w:rPr>
            </w:pPr>
            <w:r w:rsidRPr="00D42F2C">
              <w:rPr>
                <w:rFonts w:ascii="Times New Roman" w:hAnsi="Times New Roman"/>
                <w:sz w:val="24"/>
                <w:szCs w:val="24"/>
              </w:rPr>
              <w:t>145</w:t>
            </w:r>
          </w:p>
        </w:tc>
        <w:tc>
          <w:tcPr>
            <w:tcW w:w="1488" w:type="dxa"/>
            <w:tcBorders>
              <w:top w:val="dotted" w:sz="4" w:space="0" w:color="auto"/>
              <w:left w:val="dotted" w:sz="4" w:space="0" w:color="auto"/>
              <w:bottom w:val="double" w:sz="4" w:space="0" w:color="auto"/>
              <w:right w:val="dotted" w:sz="4" w:space="0" w:color="auto"/>
            </w:tcBorders>
            <w:vAlign w:val="center"/>
          </w:tcPr>
          <w:p w:rsidR="00D7789E" w:rsidRPr="00D42F2C" w:rsidRDefault="00D7789E" w:rsidP="00D42F2C">
            <w:pPr>
              <w:tabs>
                <w:tab w:val="decimal" w:pos="780"/>
              </w:tabs>
              <w:spacing w:line="360" w:lineRule="auto"/>
              <w:rPr>
                <w:rFonts w:ascii="Times New Roman" w:hAnsi="Times New Roman"/>
                <w:sz w:val="24"/>
                <w:szCs w:val="24"/>
              </w:rPr>
            </w:pPr>
            <w:r w:rsidRPr="00D42F2C">
              <w:rPr>
                <w:rFonts w:ascii="Times New Roman" w:hAnsi="Times New Roman"/>
                <w:sz w:val="24"/>
                <w:szCs w:val="24"/>
              </w:rPr>
              <w:t>140</w:t>
            </w:r>
          </w:p>
        </w:tc>
        <w:tc>
          <w:tcPr>
            <w:tcW w:w="1488" w:type="dxa"/>
            <w:tcBorders>
              <w:top w:val="dotted" w:sz="4" w:space="0" w:color="auto"/>
              <w:left w:val="dotted" w:sz="4" w:space="0" w:color="auto"/>
              <w:bottom w:val="double" w:sz="4" w:space="0" w:color="auto"/>
              <w:right w:val="dotted" w:sz="4" w:space="0" w:color="auto"/>
            </w:tcBorders>
            <w:vAlign w:val="center"/>
          </w:tcPr>
          <w:p w:rsidR="00D7789E" w:rsidRPr="00D42F2C" w:rsidRDefault="00D7789E" w:rsidP="00D42F2C">
            <w:pPr>
              <w:tabs>
                <w:tab w:val="decimal" w:pos="782"/>
              </w:tabs>
              <w:spacing w:line="360" w:lineRule="auto"/>
              <w:jc w:val="both"/>
              <w:rPr>
                <w:rFonts w:ascii="Times New Roman" w:hAnsi="Times New Roman"/>
                <w:sz w:val="24"/>
                <w:szCs w:val="24"/>
              </w:rPr>
            </w:pPr>
            <w:r w:rsidRPr="00D42F2C">
              <w:rPr>
                <w:rFonts w:ascii="Times New Roman" w:hAnsi="Times New Roman"/>
                <w:sz w:val="24"/>
                <w:szCs w:val="24"/>
              </w:rPr>
              <w:t>2,9</w:t>
            </w:r>
          </w:p>
        </w:tc>
        <w:tc>
          <w:tcPr>
            <w:tcW w:w="1489" w:type="dxa"/>
            <w:tcBorders>
              <w:top w:val="dotted" w:sz="4" w:space="0" w:color="auto"/>
              <w:left w:val="dotted" w:sz="4" w:space="0" w:color="auto"/>
              <w:bottom w:val="double" w:sz="4" w:space="0" w:color="auto"/>
              <w:right w:val="double" w:sz="4" w:space="0" w:color="auto"/>
            </w:tcBorders>
            <w:vAlign w:val="center"/>
          </w:tcPr>
          <w:p w:rsidR="00D7789E" w:rsidRPr="00D42F2C" w:rsidRDefault="00D7789E" w:rsidP="00D42F2C">
            <w:pPr>
              <w:tabs>
                <w:tab w:val="decimal" w:pos="782"/>
              </w:tabs>
              <w:spacing w:line="360" w:lineRule="auto"/>
              <w:jc w:val="both"/>
              <w:rPr>
                <w:rFonts w:ascii="Times New Roman" w:hAnsi="Times New Roman"/>
                <w:sz w:val="24"/>
                <w:szCs w:val="24"/>
              </w:rPr>
            </w:pPr>
            <w:r w:rsidRPr="00D42F2C">
              <w:rPr>
                <w:rFonts w:ascii="Times New Roman" w:hAnsi="Times New Roman"/>
                <w:sz w:val="24"/>
                <w:szCs w:val="24"/>
              </w:rPr>
              <w:t>2,8</w:t>
            </w:r>
          </w:p>
        </w:tc>
      </w:tr>
    </w:tbl>
    <w:p w:rsidR="00D7789E" w:rsidRPr="00D42F2C" w:rsidRDefault="00D7789E" w:rsidP="00921B76">
      <w:pPr>
        <w:pStyle w:val="af1"/>
        <w:suppressAutoHyphens/>
        <w:spacing w:before="0" w:line="360" w:lineRule="auto"/>
        <w:ind w:left="0" w:firstLine="595"/>
        <w:rPr>
          <w:rFonts w:ascii="Times New Roman" w:hAnsi="Times New Roman"/>
          <w:sz w:val="28"/>
          <w:szCs w:val="28"/>
        </w:rPr>
      </w:pPr>
      <w:r w:rsidRPr="00D42F2C">
        <w:rPr>
          <w:rFonts w:ascii="Times New Roman" w:hAnsi="Times New Roman"/>
          <w:sz w:val="28"/>
          <w:szCs w:val="28"/>
        </w:rPr>
        <w:lastRenderedPageBreak/>
        <w:t>В январе-сентябре 2017г. в районе родился 361 ребенок – на 66 меньше, чем в аналогичном периоде предыдущего года. Естественные потери населения составили 87 человек - число умерших превысило число родившихся на 24,1% (в январе-сентябре 2016г. превышение числа умерших составляло 11,9%).</w:t>
      </w:r>
    </w:p>
    <w:p w:rsidR="00D7789E" w:rsidRPr="00D42F2C" w:rsidRDefault="00D7789E" w:rsidP="00921B76">
      <w:pPr>
        <w:pStyle w:val="23"/>
        <w:suppressAutoHyphens/>
        <w:spacing w:before="0" w:line="360" w:lineRule="auto"/>
        <w:ind w:left="0" w:firstLine="595"/>
        <w:rPr>
          <w:rFonts w:ascii="Times New Roman" w:hAnsi="Times New Roman"/>
          <w:spacing w:val="4"/>
          <w:sz w:val="28"/>
          <w:szCs w:val="28"/>
        </w:rPr>
      </w:pPr>
      <w:r w:rsidRPr="00D42F2C">
        <w:rPr>
          <w:rFonts w:ascii="Times New Roman" w:hAnsi="Times New Roman"/>
          <w:spacing w:val="4"/>
          <w:sz w:val="28"/>
          <w:szCs w:val="28"/>
        </w:rPr>
        <w:t xml:space="preserve">С начала года в Новокузнецкий муниципальный район прибыло 1573 человека, за пределы района выехало 1579 человек. </w:t>
      </w:r>
      <w:r w:rsidRPr="00D42F2C">
        <w:rPr>
          <w:rFonts w:ascii="Times New Roman" w:hAnsi="Times New Roman"/>
          <w:sz w:val="28"/>
          <w:szCs w:val="28"/>
        </w:rPr>
        <w:t xml:space="preserve">За счет превышения числа выбывших над числом прибывших сложилась миграционная убыль населения – 6 </w:t>
      </w:r>
      <w:r w:rsidRPr="00D42F2C">
        <w:rPr>
          <w:rFonts w:ascii="Times New Roman" w:hAnsi="Times New Roman"/>
          <w:spacing w:val="4"/>
          <w:sz w:val="28"/>
          <w:szCs w:val="28"/>
        </w:rPr>
        <w:t xml:space="preserve">человек. </w:t>
      </w:r>
    </w:p>
    <w:p w:rsidR="00D7789E" w:rsidRPr="00D42F2C" w:rsidRDefault="00D7789E" w:rsidP="00D42F2C">
      <w:pPr>
        <w:suppressAutoHyphens/>
        <w:spacing w:line="360" w:lineRule="auto"/>
        <w:ind w:left="0" w:firstLine="595"/>
        <w:jc w:val="both"/>
        <w:rPr>
          <w:rFonts w:ascii="Times New Roman" w:hAnsi="Times New Roman"/>
          <w:sz w:val="28"/>
          <w:szCs w:val="28"/>
        </w:rPr>
      </w:pPr>
      <w:r w:rsidRPr="00D42F2C">
        <w:rPr>
          <w:rFonts w:ascii="Times New Roman" w:hAnsi="Times New Roman"/>
          <w:sz w:val="28"/>
          <w:szCs w:val="28"/>
        </w:rPr>
        <w:t xml:space="preserve">По состоянию на 1 октября 2017г. в </w:t>
      </w:r>
      <w:proofErr w:type="spellStart"/>
      <w:r w:rsidRPr="00D42F2C">
        <w:rPr>
          <w:rFonts w:ascii="Times New Roman" w:hAnsi="Times New Roman"/>
          <w:sz w:val="28"/>
          <w:szCs w:val="28"/>
        </w:rPr>
        <w:t>Статрегистре</w:t>
      </w:r>
      <w:proofErr w:type="spellEnd"/>
      <w:r w:rsidRPr="00D42F2C">
        <w:rPr>
          <w:rFonts w:ascii="Times New Roman" w:hAnsi="Times New Roman"/>
          <w:sz w:val="28"/>
          <w:szCs w:val="28"/>
        </w:rPr>
        <w:t xml:space="preserve"> по Новокузнецкому муниципальному району учтено 1234 организации </w:t>
      </w:r>
      <w:r w:rsidR="00E36631" w:rsidRPr="00D42F2C">
        <w:rPr>
          <w:rFonts w:ascii="Times New Roman" w:hAnsi="Times New Roman"/>
          <w:sz w:val="28"/>
          <w:szCs w:val="28"/>
        </w:rPr>
        <w:t xml:space="preserve">- </w:t>
      </w:r>
      <w:r w:rsidRPr="00D42F2C">
        <w:rPr>
          <w:rFonts w:ascii="Times New Roman" w:hAnsi="Times New Roman"/>
          <w:sz w:val="28"/>
          <w:szCs w:val="28"/>
        </w:rPr>
        <w:t>на 3,4%  меньше, 867 индивидуальных предпринимателей – на 5,1% больше, чем год назад.</w:t>
      </w:r>
    </w:p>
    <w:p w:rsidR="00D7789E" w:rsidRPr="00D42F2C" w:rsidRDefault="00D7789E" w:rsidP="00D42F2C">
      <w:pPr>
        <w:suppressAutoHyphens/>
        <w:spacing w:line="360" w:lineRule="auto"/>
        <w:ind w:left="0" w:firstLine="595"/>
        <w:jc w:val="both"/>
        <w:rPr>
          <w:rFonts w:ascii="Times New Roman" w:hAnsi="Times New Roman"/>
          <w:sz w:val="28"/>
          <w:szCs w:val="28"/>
        </w:rPr>
      </w:pPr>
      <w:r w:rsidRPr="00D42F2C">
        <w:rPr>
          <w:rFonts w:ascii="Times New Roman" w:hAnsi="Times New Roman"/>
          <w:sz w:val="28"/>
          <w:szCs w:val="28"/>
        </w:rPr>
        <w:t>Наибольшее число учтенных организаций относится к следующим видам деятельности: сельское хозяйство, лесное хозяйство, охота рыболовство и рыбоводство (21,5%), торговля оптовая и розничная; ремонт автотранспортных средств и мотоциклов (20%), деятельность по операциям с недвижимым имуществом (13,4%), строительство (7,9%), обрабатывающие производства (5,8%).</w:t>
      </w:r>
    </w:p>
    <w:p w:rsidR="00A341BF" w:rsidRDefault="00A341BF" w:rsidP="00A341BF">
      <w:pPr>
        <w:pStyle w:val="af1"/>
        <w:suppressAutoHyphens/>
        <w:spacing w:before="0" w:line="360" w:lineRule="auto"/>
        <w:ind w:left="0" w:firstLine="1"/>
        <w:rPr>
          <w:rFonts w:ascii="Times New Roman" w:hAnsi="Times New Roman"/>
          <w:bCs/>
          <w:sz w:val="28"/>
          <w:szCs w:val="28"/>
        </w:rPr>
      </w:pPr>
      <w:r>
        <w:rPr>
          <w:rFonts w:ascii="Times New Roman" w:hAnsi="Times New Roman"/>
          <w:sz w:val="28"/>
          <w:szCs w:val="28"/>
        </w:rPr>
        <w:t xml:space="preserve">        </w:t>
      </w:r>
      <w:r w:rsidR="00D76B8A">
        <w:rPr>
          <w:rFonts w:ascii="Times New Roman" w:hAnsi="Times New Roman"/>
          <w:sz w:val="28"/>
          <w:szCs w:val="28"/>
        </w:rPr>
        <w:t xml:space="preserve"> </w:t>
      </w:r>
      <w:r w:rsidR="00E36631">
        <w:rPr>
          <w:rFonts w:ascii="Times New Roman" w:hAnsi="Times New Roman"/>
          <w:bCs/>
          <w:sz w:val="28"/>
          <w:szCs w:val="28"/>
        </w:rPr>
        <w:t>За 9 месяцев</w:t>
      </w:r>
      <w:r w:rsidRPr="00356709">
        <w:rPr>
          <w:rFonts w:ascii="Times New Roman" w:hAnsi="Times New Roman"/>
          <w:bCs/>
          <w:sz w:val="28"/>
          <w:szCs w:val="28"/>
        </w:rPr>
        <w:t xml:space="preserve">  2017 года </w:t>
      </w:r>
      <w:r w:rsidR="008F5B2D">
        <w:rPr>
          <w:rFonts w:ascii="Times New Roman" w:hAnsi="Times New Roman"/>
          <w:bCs/>
          <w:sz w:val="28"/>
          <w:szCs w:val="28"/>
        </w:rPr>
        <w:t xml:space="preserve"> </w:t>
      </w:r>
      <w:r w:rsidRPr="00356709">
        <w:rPr>
          <w:rFonts w:ascii="Times New Roman" w:hAnsi="Times New Roman"/>
          <w:bCs/>
          <w:sz w:val="28"/>
          <w:szCs w:val="28"/>
        </w:rPr>
        <w:t xml:space="preserve">реализовано </w:t>
      </w:r>
      <w:r w:rsidR="005070BE">
        <w:rPr>
          <w:rFonts w:ascii="Times New Roman" w:hAnsi="Times New Roman"/>
          <w:bCs/>
          <w:sz w:val="28"/>
          <w:szCs w:val="28"/>
        </w:rPr>
        <w:t>5</w:t>
      </w:r>
      <w:r w:rsidRPr="00356709">
        <w:rPr>
          <w:rFonts w:ascii="Times New Roman" w:hAnsi="Times New Roman"/>
          <w:bCs/>
          <w:sz w:val="28"/>
          <w:szCs w:val="28"/>
        </w:rPr>
        <w:t xml:space="preserve"> единиц муниципального имущества на сумму </w:t>
      </w:r>
      <w:r w:rsidR="005070BE">
        <w:rPr>
          <w:rFonts w:ascii="Times New Roman" w:hAnsi="Times New Roman"/>
          <w:bCs/>
          <w:sz w:val="28"/>
          <w:szCs w:val="28"/>
        </w:rPr>
        <w:t>325 тыс</w:t>
      </w:r>
      <w:r w:rsidR="005D39EA">
        <w:rPr>
          <w:rFonts w:ascii="Times New Roman" w:hAnsi="Times New Roman"/>
          <w:bCs/>
          <w:sz w:val="28"/>
          <w:szCs w:val="28"/>
        </w:rPr>
        <w:t xml:space="preserve">. </w:t>
      </w:r>
      <w:r w:rsidRPr="00356709">
        <w:rPr>
          <w:rFonts w:ascii="Times New Roman" w:hAnsi="Times New Roman"/>
          <w:bCs/>
          <w:sz w:val="28"/>
          <w:szCs w:val="28"/>
        </w:rPr>
        <w:t xml:space="preserve">руб. </w:t>
      </w:r>
    </w:p>
    <w:p w:rsidR="00A341BF" w:rsidRPr="00356709" w:rsidRDefault="00A341BF" w:rsidP="00A341BF">
      <w:pPr>
        <w:pStyle w:val="af1"/>
        <w:suppressAutoHyphens/>
        <w:spacing w:before="0" w:line="360" w:lineRule="auto"/>
        <w:ind w:left="0" w:firstLine="1"/>
        <w:rPr>
          <w:rFonts w:ascii="Times New Roman" w:hAnsi="Times New Roman"/>
          <w:bCs/>
          <w:sz w:val="28"/>
          <w:szCs w:val="28"/>
        </w:rPr>
      </w:pPr>
      <w:r>
        <w:rPr>
          <w:rFonts w:ascii="Times New Roman" w:hAnsi="Times New Roman"/>
          <w:bCs/>
          <w:sz w:val="28"/>
          <w:szCs w:val="28"/>
        </w:rPr>
        <w:t xml:space="preserve">         </w:t>
      </w:r>
      <w:r w:rsidRPr="00356709">
        <w:rPr>
          <w:rFonts w:ascii="Times New Roman" w:hAnsi="Times New Roman"/>
          <w:bCs/>
          <w:sz w:val="28"/>
          <w:szCs w:val="28"/>
        </w:rPr>
        <w:t xml:space="preserve">По результатам работы муниципального земельного контроля за отчетный период в бюджет Новокузнецкого муниципального района поступило </w:t>
      </w:r>
      <w:r w:rsidR="00D42F2C">
        <w:rPr>
          <w:rFonts w:ascii="Times New Roman" w:hAnsi="Times New Roman"/>
          <w:bCs/>
          <w:sz w:val="28"/>
          <w:szCs w:val="28"/>
        </w:rPr>
        <w:t xml:space="preserve">5 млн. руб. Выявлено </w:t>
      </w:r>
      <w:r w:rsidR="005070BE">
        <w:rPr>
          <w:rFonts w:ascii="Times New Roman" w:hAnsi="Times New Roman"/>
          <w:bCs/>
          <w:sz w:val="28"/>
          <w:szCs w:val="28"/>
        </w:rPr>
        <w:t>327</w:t>
      </w:r>
      <w:r w:rsidR="00D42F2C">
        <w:rPr>
          <w:rFonts w:ascii="Times New Roman" w:hAnsi="Times New Roman"/>
          <w:bCs/>
          <w:sz w:val="28"/>
          <w:szCs w:val="28"/>
        </w:rPr>
        <w:t xml:space="preserve"> не надлежащим образом оформленных земельных участков</w:t>
      </w:r>
    </w:p>
    <w:p w:rsidR="00A341BF" w:rsidRPr="00561D61" w:rsidRDefault="00A341BF" w:rsidP="00A341BF">
      <w:pPr>
        <w:pStyle w:val="2f0"/>
        <w:spacing w:before="0" w:after="0"/>
        <w:rPr>
          <w:sz w:val="36"/>
          <w:highlight w:val="yellow"/>
        </w:rPr>
      </w:pPr>
    </w:p>
    <w:p w:rsidR="00A341BF" w:rsidRDefault="00A341BF" w:rsidP="00A341BF">
      <w:pPr>
        <w:pStyle w:val="2f0"/>
        <w:spacing w:before="0" w:after="0"/>
        <w:rPr>
          <w:sz w:val="36"/>
          <w:highlight w:val="yellow"/>
        </w:rPr>
      </w:pPr>
    </w:p>
    <w:p w:rsidR="00A341BF" w:rsidRDefault="00A341BF" w:rsidP="00A341BF">
      <w:pPr>
        <w:pStyle w:val="2f0"/>
        <w:spacing w:before="0" w:after="0"/>
        <w:rPr>
          <w:sz w:val="36"/>
          <w:highlight w:val="yellow"/>
        </w:rPr>
      </w:pPr>
    </w:p>
    <w:p w:rsidR="00D42F2C" w:rsidRDefault="00D42F2C" w:rsidP="00A341BF">
      <w:pPr>
        <w:pStyle w:val="2f0"/>
        <w:spacing w:before="0" w:after="0"/>
        <w:rPr>
          <w:sz w:val="36"/>
          <w:highlight w:val="yellow"/>
        </w:rPr>
      </w:pPr>
    </w:p>
    <w:p w:rsidR="00A341BF" w:rsidRDefault="00A341BF" w:rsidP="00A341BF">
      <w:pPr>
        <w:pStyle w:val="2f0"/>
        <w:spacing w:before="0" w:after="0"/>
        <w:rPr>
          <w:sz w:val="36"/>
          <w:highlight w:val="yellow"/>
        </w:rPr>
      </w:pPr>
    </w:p>
    <w:p w:rsidR="00D42F2C" w:rsidRDefault="00D42F2C" w:rsidP="00A341BF">
      <w:pPr>
        <w:pStyle w:val="2f0"/>
        <w:spacing w:before="0" w:after="0"/>
        <w:rPr>
          <w:sz w:val="36"/>
          <w:highlight w:val="yellow"/>
        </w:rPr>
      </w:pPr>
    </w:p>
    <w:p w:rsidR="00A341BF" w:rsidRDefault="00A341BF" w:rsidP="00A341BF">
      <w:pPr>
        <w:pStyle w:val="2f0"/>
        <w:spacing w:before="0" w:after="0"/>
        <w:rPr>
          <w:sz w:val="36"/>
          <w:highlight w:val="yellow"/>
        </w:rPr>
      </w:pPr>
    </w:p>
    <w:p w:rsidR="00A341BF" w:rsidRDefault="00A341BF" w:rsidP="00A341BF">
      <w:pPr>
        <w:pStyle w:val="35"/>
        <w:numPr>
          <w:ilvl w:val="0"/>
          <w:numId w:val="40"/>
        </w:numPr>
        <w:spacing w:before="0" w:line="320" w:lineRule="exact"/>
        <w:jc w:val="center"/>
        <w:rPr>
          <w:rFonts w:ascii="Times New Roman" w:hAnsi="Times New Roman"/>
          <w:b/>
          <w:sz w:val="28"/>
          <w:szCs w:val="28"/>
        </w:rPr>
      </w:pPr>
      <w:r>
        <w:rPr>
          <w:rFonts w:ascii="Times New Roman" w:hAnsi="Times New Roman"/>
          <w:b/>
          <w:sz w:val="28"/>
          <w:szCs w:val="28"/>
        </w:rPr>
        <w:lastRenderedPageBreak/>
        <w:t>О</w:t>
      </w:r>
      <w:r w:rsidRPr="00D13F62">
        <w:rPr>
          <w:rFonts w:ascii="Times New Roman" w:hAnsi="Times New Roman"/>
          <w:b/>
          <w:sz w:val="28"/>
          <w:szCs w:val="28"/>
        </w:rPr>
        <w:t>СНОВНЫЕ СОЦИАЛЬНО-ЭКОНОМИЧЕСКИЕ ПОКАЗАТЕЛИ</w:t>
      </w:r>
    </w:p>
    <w:p w:rsidR="00A341BF" w:rsidRPr="00F65CB8" w:rsidRDefault="00A341BF" w:rsidP="00A341BF">
      <w:pPr>
        <w:spacing w:line="240" w:lineRule="exact"/>
        <w:rPr>
          <w:sz w:val="10"/>
          <w:highlight w:val="yellow"/>
        </w:rPr>
      </w:pPr>
    </w:p>
    <w:tbl>
      <w:tblPr>
        <w:tblW w:w="9356" w:type="dxa"/>
        <w:jc w:val="center"/>
        <w:tblLayout w:type="fixed"/>
        <w:tblCellMar>
          <w:left w:w="71" w:type="dxa"/>
          <w:right w:w="71" w:type="dxa"/>
        </w:tblCellMar>
        <w:tblLook w:val="0000"/>
      </w:tblPr>
      <w:tblGrid>
        <w:gridCol w:w="4536"/>
        <w:gridCol w:w="1606"/>
        <w:gridCol w:w="1514"/>
        <w:gridCol w:w="1700"/>
      </w:tblGrid>
      <w:tr w:rsidR="00A341BF" w:rsidRPr="00D76B8A" w:rsidTr="00A341BF">
        <w:trPr>
          <w:trHeight w:val="824"/>
          <w:jc w:val="center"/>
        </w:trPr>
        <w:tc>
          <w:tcPr>
            <w:tcW w:w="4536" w:type="dxa"/>
            <w:tcBorders>
              <w:top w:val="double" w:sz="4" w:space="0" w:color="auto"/>
              <w:left w:val="double" w:sz="4" w:space="0" w:color="auto"/>
              <w:bottom w:val="single" w:sz="4" w:space="0" w:color="auto"/>
              <w:right w:val="single" w:sz="4" w:space="0" w:color="auto"/>
            </w:tcBorders>
            <w:vAlign w:val="center"/>
          </w:tcPr>
          <w:p w:rsidR="00A341BF" w:rsidRPr="00D76B8A" w:rsidRDefault="00A341BF" w:rsidP="00A341BF">
            <w:pPr>
              <w:suppressAutoHyphens/>
              <w:spacing w:line="220" w:lineRule="exact"/>
              <w:jc w:val="center"/>
              <w:rPr>
                <w:rFonts w:ascii="Times New Roman" w:hAnsi="Times New Roman"/>
                <w:i/>
                <w:sz w:val="24"/>
                <w:szCs w:val="24"/>
              </w:rPr>
            </w:pPr>
          </w:p>
        </w:tc>
        <w:tc>
          <w:tcPr>
            <w:tcW w:w="1606" w:type="dxa"/>
            <w:tcBorders>
              <w:top w:val="double" w:sz="4" w:space="0" w:color="auto"/>
              <w:left w:val="single" w:sz="4" w:space="0" w:color="auto"/>
              <w:bottom w:val="single" w:sz="4" w:space="0" w:color="auto"/>
              <w:right w:val="single" w:sz="4" w:space="0" w:color="auto"/>
            </w:tcBorders>
            <w:vAlign w:val="center"/>
          </w:tcPr>
          <w:p w:rsidR="00A341BF" w:rsidRPr="00D76B8A" w:rsidRDefault="00A341BF" w:rsidP="00A341BF">
            <w:pPr>
              <w:spacing w:line="220" w:lineRule="exact"/>
              <w:jc w:val="center"/>
              <w:rPr>
                <w:rFonts w:ascii="Times New Roman" w:hAnsi="Times New Roman"/>
                <w:i/>
                <w:iCs/>
                <w:color w:val="000000"/>
                <w:sz w:val="24"/>
                <w:szCs w:val="24"/>
              </w:rPr>
            </w:pPr>
            <w:r w:rsidRPr="00D76B8A">
              <w:rPr>
                <w:rFonts w:ascii="Times New Roman" w:hAnsi="Times New Roman"/>
                <w:i/>
                <w:iCs/>
                <w:color w:val="000000"/>
                <w:sz w:val="24"/>
                <w:szCs w:val="24"/>
              </w:rPr>
              <w:t>Январь-сентябрь</w:t>
            </w:r>
          </w:p>
          <w:p w:rsidR="00A341BF" w:rsidRPr="00D76B8A" w:rsidRDefault="00A341BF" w:rsidP="00A341BF">
            <w:pPr>
              <w:spacing w:line="220" w:lineRule="exact"/>
              <w:jc w:val="center"/>
              <w:rPr>
                <w:rFonts w:ascii="Times New Roman" w:hAnsi="Times New Roman"/>
                <w:i/>
                <w:iCs/>
                <w:color w:val="000000"/>
                <w:sz w:val="24"/>
                <w:szCs w:val="24"/>
              </w:rPr>
            </w:pPr>
            <w:r w:rsidRPr="00D76B8A">
              <w:rPr>
                <w:rFonts w:ascii="Times New Roman" w:hAnsi="Times New Roman"/>
                <w:i/>
                <w:iCs/>
                <w:color w:val="000000"/>
                <w:sz w:val="24"/>
                <w:szCs w:val="24"/>
              </w:rPr>
              <w:t>2017г.</w:t>
            </w:r>
          </w:p>
        </w:tc>
        <w:tc>
          <w:tcPr>
            <w:tcW w:w="1514" w:type="dxa"/>
            <w:tcBorders>
              <w:top w:val="double" w:sz="4" w:space="0" w:color="auto"/>
              <w:left w:val="single" w:sz="4" w:space="0" w:color="auto"/>
              <w:bottom w:val="single" w:sz="4" w:space="0" w:color="auto"/>
              <w:right w:val="single" w:sz="4" w:space="0" w:color="auto"/>
            </w:tcBorders>
            <w:vAlign w:val="center"/>
          </w:tcPr>
          <w:p w:rsidR="00A341BF" w:rsidRPr="00D76B8A" w:rsidRDefault="00A341BF" w:rsidP="00A341BF">
            <w:pPr>
              <w:spacing w:line="220" w:lineRule="exact"/>
              <w:ind w:left="-57" w:right="-57"/>
              <w:jc w:val="center"/>
              <w:rPr>
                <w:rFonts w:ascii="Times New Roman" w:hAnsi="Times New Roman"/>
                <w:i/>
                <w:iCs/>
                <w:color w:val="000000"/>
                <w:sz w:val="24"/>
                <w:szCs w:val="24"/>
              </w:rPr>
            </w:pPr>
            <w:r w:rsidRPr="00D76B8A">
              <w:rPr>
                <w:rFonts w:ascii="Times New Roman" w:hAnsi="Times New Roman"/>
                <w:i/>
                <w:iCs/>
                <w:color w:val="000000"/>
                <w:sz w:val="24"/>
                <w:szCs w:val="24"/>
              </w:rPr>
              <w:t xml:space="preserve">В % к </w:t>
            </w:r>
          </w:p>
          <w:p w:rsidR="00A341BF" w:rsidRPr="00D76B8A" w:rsidRDefault="00A341BF" w:rsidP="00A341BF">
            <w:pPr>
              <w:spacing w:line="220" w:lineRule="exact"/>
              <w:ind w:left="-57" w:right="-57"/>
              <w:jc w:val="center"/>
              <w:rPr>
                <w:rFonts w:ascii="Times New Roman" w:hAnsi="Times New Roman"/>
                <w:i/>
                <w:iCs/>
                <w:color w:val="000000"/>
                <w:sz w:val="24"/>
                <w:szCs w:val="24"/>
              </w:rPr>
            </w:pPr>
            <w:r w:rsidRPr="00D76B8A">
              <w:rPr>
                <w:rFonts w:ascii="Times New Roman" w:hAnsi="Times New Roman"/>
                <w:i/>
                <w:iCs/>
                <w:color w:val="000000"/>
                <w:sz w:val="24"/>
                <w:szCs w:val="24"/>
              </w:rPr>
              <w:t>январю-сентябрю</w:t>
            </w:r>
          </w:p>
          <w:p w:rsidR="00A341BF" w:rsidRPr="00D76B8A" w:rsidRDefault="00A341BF" w:rsidP="00D42F2C">
            <w:pPr>
              <w:spacing w:line="220" w:lineRule="exact"/>
              <w:ind w:left="-57" w:right="-57"/>
              <w:jc w:val="center"/>
              <w:rPr>
                <w:rFonts w:ascii="Times New Roman" w:hAnsi="Times New Roman"/>
                <w:i/>
                <w:iCs/>
                <w:color w:val="000000"/>
                <w:sz w:val="24"/>
                <w:szCs w:val="24"/>
              </w:rPr>
            </w:pPr>
            <w:r w:rsidRPr="00D76B8A">
              <w:rPr>
                <w:rFonts w:ascii="Times New Roman" w:hAnsi="Times New Roman"/>
                <w:i/>
                <w:iCs/>
                <w:color w:val="000000"/>
                <w:sz w:val="24"/>
                <w:szCs w:val="24"/>
              </w:rPr>
              <w:t xml:space="preserve"> 2016г.</w:t>
            </w:r>
            <w:r w:rsidRPr="00D76B8A">
              <w:rPr>
                <w:rFonts w:ascii="Times New Roman" w:hAnsi="Times New Roman"/>
                <w:i/>
                <w:sz w:val="24"/>
                <w:szCs w:val="24"/>
                <w:vertAlign w:val="superscript"/>
              </w:rPr>
              <w:t xml:space="preserve"> </w:t>
            </w:r>
          </w:p>
        </w:tc>
        <w:tc>
          <w:tcPr>
            <w:tcW w:w="1700" w:type="dxa"/>
            <w:tcBorders>
              <w:top w:val="double" w:sz="4" w:space="0" w:color="auto"/>
              <w:left w:val="single" w:sz="4" w:space="0" w:color="auto"/>
              <w:bottom w:val="single" w:sz="4" w:space="0" w:color="auto"/>
              <w:right w:val="double" w:sz="4" w:space="0" w:color="auto"/>
            </w:tcBorders>
            <w:vAlign w:val="center"/>
          </w:tcPr>
          <w:p w:rsidR="00A341BF" w:rsidRPr="00D76B8A" w:rsidRDefault="00A341BF" w:rsidP="00A341BF">
            <w:pPr>
              <w:spacing w:line="220" w:lineRule="exact"/>
              <w:ind w:left="0"/>
              <w:jc w:val="center"/>
              <w:rPr>
                <w:rFonts w:ascii="Times New Roman" w:hAnsi="Times New Roman"/>
                <w:i/>
                <w:iCs/>
                <w:color w:val="000000"/>
                <w:sz w:val="24"/>
                <w:szCs w:val="24"/>
              </w:rPr>
            </w:pPr>
            <w:proofErr w:type="spellStart"/>
            <w:r w:rsidRPr="00D76B8A">
              <w:rPr>
                <w:rFonts w:ascii="Times New Roman" w:hAnsi="Times New Roman"/>
                <w:i/>
                <w:iCs/>
                <w:color w:val="000000"/>
                <w:sz w:val="24"/>
                <w:szCs w:val="24"/>
              </w:rPr>
              <w:t>Справочно</w:t>
            </w:r>
            <w:proofErr w:type="spellEnd"/>
          </w:p>
          <w:p w:rsidR="00A341BF" w:rsidRPr="00D76B8A" w:rsidRDefault="00A341BF" w:rsidP="00A341BF">
            <w:pPr>
              <w:spacing w:line="220" w:lineRule="exact"/>
              <w:ind w:left="0"/>
              <w:jc w:val="center"/>
              <w:rPr>
                <w:rFonts w:ascii="Times New Roman" w:hAnsi="Times New Roman"/>
                <w:i/>
                <w:iCs/>
                <w:color w:val="000000"/>
                <w:sz w:val="24"/>
                <w:szCs w:val="24"/>
              </w:rPr>
            </w:pPr>
            <w:r w:rsidRPr="00D76B8A">
              <w:rPr>
                <w:rFonts w:ascii="Times New Roman" w:hAnsi="Times New Roman"/>
                <w:i/>
                <w:iCs/>
                <w:color w:val="000000"/>
                <w:sz w:val="24"/>
                <w:szCs w:val="24"/>
              </w:rPr>
              <w:t xml:space="preserve">январь-сентябрь 2016г.  </w:t>
            </w:r>
            <w:proofErr w:type="gramStart"/>
            <w:r w:rsidRPr="00D76B8A">
              <w:rPr>
                <w:rFonts w:ascii="Times New Roman" w:hAnsi="Times New Roman"/>
                <w:i/>
                <w:iCs/>
                <w:color w:val="000000"/>
                <w:sz w:val="24"/>
                <w:szCs w:val="24"/>
              </w:rPr>
              <w:t>в</w:t>
            </w:r>
            <w:proofErr w:type="gramEnd"/>
            <w:r w:rsidRPr="00D76B8A">
              <w:rPr>
                <w:rFonts w:ascii="Times New Roman" w:hAnsi="Times New Roman"/>
                <w:i/>
                <w:iCs/>
                <w:color w:val="000000"/>
                <w:sz w:val="24"/>
                <w:szCs w:val="24"/>
              </w:rPr>
              <w:t xml:space="preserve"> % к </w:t>
            </w:r>
          </w:p>
          <w:p w:rsidR="00A341BF" w:rsidRPr="00D76B8A" w:rsidRDefault="00A341BF" w:rsidP="00A341BF">
            <w:pPr>
              <w:spacing w:line="220" w:lineRule="exact"/>
              <w:ind w:left="0"/>
              <w:jc w:val="center"/>
              <w:rPr>
                <w:rFonts w:ascii="Times New Roman" w:hAnsi="Times New Roman"/>
                <w:i/>
                <w:iCs/>
                <w:color w:val="000000"/>
                <w:sz w:val="24"/>
                <w:szCs w:val="24"/>
              </w:rPr>
            </w:pPr>
            <w:r w:rsidRPr="00D76B8A">
              <w:rPr>
                <w:rFonts w:ascii="Times New Roman" w:hAnsi="Times New Roman"/>
                <w:i/>
                <w:iCs/>
                <w:color w:val="000000"/>
                <w:sz w:val="24"/>
                <w:szCs w:val="24"/>
              </w:rPr>
              <w:t>январю-сентябрю</w:t>
            </w:r>
          </w:p>
          <w:p w:rsidR="00A341BF" w:rsidRPr="00D76B8A" w:rsidRDefault="00A341BF" w:rsidP="00D42F2C">
            <w:pPr>
              <w:spacing w:line="220" w:lineRule="exact"/>
              <w:ind w:left="0"/>
              <w:jc w:val="center"/>
              <w:rPr>
                <w:rFonts w:ascii="Times New Roman" w:hAnsi="Times New Roman"/>
                <w:i/>
                <w:iCs/>
                <w:color w:val="000000"/>
                <w:sz w:val="24"/>
                <w:szCs w:val="24"/>
              </w:rPr>
            </w:pPr>
            <w:r w:rsidRPr="00D76B8A">
              <w:rPr>
                <w:rFonts w:ascii="Times New Roman" w:hAnsi="Times New Roman"/>
                <w:i/>
                <w:iCs/>
                <w:color w:val="000000"/>
                <w:sz w:val="24"/>
                <w:szCs w:val="24"/>
              </w:rPr>
              <w:t xml:space="preserve"> 2015г.</w:t>
            </w:r>
          </w:p>
        </w:tc>
      </w:tr>
      <w:tr w:rsidR="00A341BF" w:rsidRPr="00D76B8A" w:rsidTr="00A341BF">
        <w:trPr>
          <w:trHeight w:hRule="exact" w:val="284"/>
          <w:jc w:val="center"/>
        </w:trPr>
        <w:tc>
          <w:tcPr>
            <w:tcW w:w="4536" w:type="dxa"/>
            <w:tcBorders>
              <w:left w:val="double" w:sz="4" w:space="0" w:color="auto"/>
              <w:bottom w:val="dotted" w:sz="4" w:space="0" w:color="auto"/>
              <w:right w:val="dotted" w:sz="4" w:space="0" w:color="auto"/>
            </w:tcBorders>
            <w:vAlign w:val="center"/>
          </w:tcPr>
          <w:p w:rsidR="00A341BF" w:rsidRPr="00D76B8A" w:rsidRDefault="00A341BF" w:rsidP="00A341BF">
            <w:pPr>
              <w:pStyle w:val="aff"/>
              <w:suppressAutoHyphens/>
              <w:spacing w:line="240" w:lineRule="exact"/>
              <w:rPr>
                <w:rFonts w:ascii="Times New Roman" w:hAnsi="Times New Roman"/>
                <w:sz w:val="24"/>
                <w:szCs w:val="24"/>
              </w:rPr>
            </w:pPr>
          </w:p>
        </w:tc>
        <w:tc>
          <w:tcPr>
            <w:tcW w:w="1606" w:type="dxa"/>
            <w:tcBorders>
              <w:left w:val="dotted" w:sz="4" w:space="0" w:color="auto"/>
              <w:bottom w:val="dotted" w:sz="4" w:space="0" w:color="auto"/>
              <w:right w:val="dotted" w:sz="4" w:space="0" w:color="auto"/>
            </w:tcBorders>
            <w:vAlign w:val="center"/>
          </w:tcPr>
          <w:p w:rsidR="00A341BF" w:rsidRPr="00D76B8A" w:rsidRDefault="00A341BF" w:rsidP="00A341BF">
            <w:pPr>
              <w:tabs>
                <w:tab w:val="decimal" w:pos="638"/>
              </w:tabs>
              <w:spacing w:line="240" w:lineRule="exact"/>
              <w:ind w:left="-57" w:right="-57"/>
              <w:rPr>
                <w:rFonts w:ascii="Times New Roman" w:hAnsi="Times New Roman"/>
                <w:sz w:val="24"/>
                <w:szCs w:val="24"/>
              </w:rPr>
            </w:pPr>
          </w:p>
        </w:tc>
        <w:tc>
          <w:tcPr>
            <w:tcW w:w="1514" w:type="dxa"/>
            <w:tcBorders>
              <w:left w:val="dotted" w:sz="4" w:space="0" w:color="auto"/>
              <w:bottom w:val="dotted" w:sz="4" w:space="0" w:color="auto"/>
              <w:right w:val="dotted" w:sz="4" w:space="0" w:color="auto"/>
            </w:tcBorders>
            <w:vAlign w:val="center"/>
          </w:tcPr>
          <w:p w:rsidR="00A341BF" w:rsidRPr="00D76B8A" w:rsidRDefault="00A341BF" w:rsidP="00A341BF">
            <w:pPr>
              <w:tabs>
                <w:tab w:val="decimal" w:pos="841"/>
              </w:tabs>
              <w:spacing w:line="240" w:lineRule="exact"/>
              <w:ind w:left="-32"/>
              <w:rPr>
                <w:rFonts w:ascii="Times New Roman" w:hAnsi="Times New Roman"/>
                <w:sz w:val="24"/>
                <w:szCs w:val="24"/>
              </w:rPr>
            </w:pPr>
          </w:p>
        </w:tc>
        <w:tc>
          <w:tcPr>
            <w:tcW w:w="1700" w:type="dxa"/>
            <w:tcBorders>
              <w:top w:val="single" w:sz="4" w:space="0" w:color="auto"/>
              <w:left w:val="dotted" w:sz="4" w:space="0" w:color="auto"/>
              <w:bottom w:val="dotted" w:sz="4" w:space="0" w:color="auto"/>
              <w:right w:val="double" w:sz="4" w:space="0" w:color="auto"/>
            </w:tcBorders>
            <w:vAlign w:val="center"/>
          </w:tcPr>
          <w:p w:rsidR="00A341BF" w:rsidRPr="00D76B8A" w:rsidRDefault="00A341BF" w:rsidP="00A341BF">
            <w:pPr>
              <w:tabs>
                <w:tab w:val="decimal" w:pos="811"/>
              </w:tabs>
              <w:spacing w:line="240" w:lineRule="exact"/>
              <w:ind w:left="0"/>
              <w:rPr>
                <w:rFonts w:ascii="Times New Roman" w:hAnsi="Times New Roman"/>
                <w:sz w:val="24"/>
                <w:szCs w:val="24"/>
              </w:rPr>
            </w:pPr>
          </w:p>
        </w:tc>
      </w:tr>
      <w:tr w:rsidR="00A341BF" w:rsidRPr="00D76B8A" w:rsidTr="00A341BF">
        <w:trPr>
          <w:trHeight w:val="233"/>
          <w:jc w:val="center"/>
        </w:trPr>
        <w:tc>
          <w:tcPr>
            <w:tcW w:w="4536" w:type="dxa"/>
            <w:tcBorders>
              <w:left w:val="double" w:sz="4" w:space="0" w:color="auto"/>
              <w:bottom w:val="dotted" w:sz="4" w:space="0" w:color="auto"/>
              <w:right w:val="dotted" w:sz="4" w:space="0" w:color="auto"/>
            </w:tcBorders>
            <w:vAlign w:val="bottom"/>
          </w:tcPr>
          <w:p w:rsidR="00A341BF" w:rsidRPr="00D76B8A" w:rsidRDefault="00A341BF" w:rsidP="00A341BF">
            <w:pPr>
              <w:pStyle w:val="aff"/>
              <w:suppressAutoHyphens/>
              <w:spacing w:line="240" w:lineRule="exact"/>
              <w:rPr>
                <w:rFonts w:ascii="Times New Roman" w:hAnsi="Times New Roman"/>
                <w:sz w:val="24"/>
                <w:szCs w:val="24"/>
              </w:rPr>
            </w:pPr>
            <w:r w:rsidRPr="00D76B8A">
              <w:rPr>
                <w:rFonts w:ascii="Times New Roman" w:hAnsi="Times New Roman"/>
                <w:sz w:val="24"/>
                <w:szCs w:val="24"/>
              </w:rPr>
              <w:t>Оборот организаций (без субъектов малого предпринимательства), млрд. рублей</w:t>
            </w:r>
          </w:p>
        </w:tc>
        <w:tc>
          <w:tcPr>
            <w:tcW w:w="1606" w:type="dxa"/>
            <w:tcBorders>
              <w:left w:val="dotted" w:sz="4" w:space="0" w:color="auto"/>
              <w:bottom w:val="dotted" w:sz="4" w:space="0" w:color="auto"/>
              <w:right w:val="dotted" w:sz="4" w:space="0" w:color="auto"/>
            </w:tcBorders>
            <w:vAlign w:val="center"/>
          </w:tcPr>
          <w:p w:rsidR="00A341BF" w:rsidRPr="00D76B8A" w:rsidRDefault="00A341BF" w:rsidP="00921B76">
            <w:pPr>
              <w:tabs>
                <w:tab w:val="decimal" w:pos="780"/>
              </w:tabs>
              <w:spacing w:line="240" w:lineRule="exact"/>
              <w:ind w:left="-57" w:right="-57"/>
              <w:jc w:val="center"/>
              <w:rPr>
                <w:rFonts w:ascii="Times New Roman" w:hAnsi="Times New Roman"/>
                <w:sz w:val="24"/>
                <w:szCs w:val="24"/>
              </w:rPr>
            </w:pPr>
            <w:r w:rsidRPr="00D76B8A">
              <w:rPr>
                <w:rFonts w:ascii="Times New Roman" w:hAnsi="Times New Roman"/>
                <w:sz w:val="24"/>
                <w:szCs w:val="24"/>
              </w:rPr>
              <w:t>104765</w:t>
            </w:r>
          </w:p>
        </w:tc>
        <w:tc>
          <w:tcPr>
            <w:tcW w:w="1514" w:type="dxa"/>
            <w:tcBorders>
              <w:left w:val="dotted" w:sz="4" w:space="0" w:color="auto"/>
              <w:bottom w:val="dotted" w:sz="4" w:space="0" w:color="auto"/>
              <w:right w:val="dotted" w:sz="4" w:space="0" w:color="auto"/>
            </w:tcBorders>
            <w:vAlign w:val="center"/>
          </w:tcPr>
          <w:p w:rsidR="00A341BF" w:rsidRPr="00D76B8A" w:rsidRDefault="00A341BF" w:rsidP="00921B76">
            <w:pPr>
              <w:tabs>
                <w:tab w:val="decimal" w:pos="811"/>
              </w:tabs>
              <w:spacing w:line="240" w:lineRule="exact"/>
              <w:ind w:left="0"/>
              <w:jc w:val="center"/>
              <w:rPr>
                <w:rFonts w:ascii="Times New Roman" w:hAnsi="Times New Roman"/>
                <w:sz w:val="24"/>
                <w:szCs w:val="24"/>
              </w:rPr>
            </w:pPr>
            <w:r w:rsidRPr="00D76B8A">
              <w:rPr>
                <w:rFonts w:ascii="Times New Roman" w:hAnsi="Times New Roman"/>
                <w:sz w:val="24"/>
                <w:szCs w:val="24"/>
              </w:rPr>
              <w:t>147,0</w:t>
            </w:r>
          </w:p>
        </w:tc>
        <w:tc>
          <w:tcPr>
            <w:tcW w:w="1700" w:type="dxa"/>
            <w:tcBorders>
              <w:left w:val="dotted" w:sz="4" w:space="0" w:color="auto"/>
              <w:bottom w:val="dotted" w:sz="4" w:space="0" w:color="auto"/>
              <w:right w:val="double" w:sz="4" w:space="0" w:color="auto"/>
            </w:tcBorders>
            <w:vAlign w:val="center"/>
          </w:tcPr>
          <w:p w:rsidR="00A341BF" w:rsidRPr="00D76B8A" w:rsidRDefault="00A341BF" w:rsidP="00921B76">
            <w:pPr>
              <w:tabs>
                <w:tab w:val="decimal" w:pos="811"/>
              </w:tabs>
              <w:spacing w:line="240" w:lineRule="exact"/>
              <w:ind w:left="0"/>
              <w:jc w:val="center"/>
              <w:rPr>
                <w:rFonts w:ascii="Times New Roman" w:hAnsi="Times New Roman"/>
                <w:sz w:val="24"/>
                <w:szCs w:val="24"/>
              </w:rPr>
            </w:pPr>
            <w:r w:rsidRPr="00D76B8A">
              <w:rPr>
                <w:rFonts w:ascii="Times New Roman" w:hAnsi="Times New Roman"/>
                <w:sz w:val="24"/>
                <w:szCs w:val="24"/>
              </w:rPr>
              <w:t>108,3</w:t>
            </w:r>
          </w:p>
        </w:tc>
      </w:tr>
      <w:tr w:rsidR="00A341BF" w:rsidRPr="00D76B8A" w:rsidTr="00A341BF">
        <w:trPr>
          <w:trHeight w:val="661"/>
          <w:jc w:val="center"/>
        </w:trPr>
        <w:tc>
          <w:tcPr>
            <w:tcW w:w="4536" w:type="dxa"/>
            <w:tcBorders>
              <w:left w:val="double" w:sz="4" w:space="0" w:color="auto"/>
              <w:bottom w:val="dotted" w:sz="4" w:space="0" w:color="auto"/>
              <w:right w:val="dotted" w:sz="4" w:space="0" w:color="auto"/>
            </w:tcBorders>
            <w:vAlign w:val="bottom"/>
          </w:tcPr>
          <w:p w:rsidR="00A341BF" w:rsidRPr="00D76B8A" w:rsidRDefault="00A341BF" w:rsidP="00D42F2C">
            <w:pPr>
              <w:pStyle w:val="aff"/>
              <w:suppressAutoHyphens/>
              <w:spacing w:line="240" w:lineRule="exact"/>
              <w:rPr>
                <w:rFonts w:ascii="Times New Roman" w:hAnsi="Times New Roman"/>
                <w:sz w:val="24"/>
                <w:szCs w:val="24"/>
              </w:rPr>
            </w:pPr>
            <w:r w:rsidRPr="00D76B8A">
              <w:rPr>
                <w:rFonts w:ascii="Times New Roman" w:hAnsi="Times New Roman"/>
                <w:sz w:val="24"/>
                <w:szCs w:val="24"/>
              </w:rPr>
              <w:t xml:space="preserve">Объем отгруженных товаров собственного производства, выполненных собственными силами работ и услуг по видам деятельности, </w:t>
            </w:r>
            <w:r w:rsidRPr="00D76B8A">
              <w:rPr>
                <w:rFonts w:ascii="Times New Roman" w:hAnsi="Times New Roman"/>
                <w:iCs/>
                <w:sz w:val="24"/>
                <w:szCs w:val="24"/>
              </w:rPr>
              <w:t>млн. рублей:</w:t>
            </w:r>
          </w:p>
        </w:tc>
        <w:tc>
          <w:tcPr>
            <w:tcW w:w="1606" w:type="dxa"/>
            <w:tcBorders>
              <w:left w:val="dotted" w:sz="4" w:space="0" w:color="auto"/>
              <w:bottom w:val="dotted" w:sz="4" w:space="0" w:color="auto"/>
              <w:right w:val="dotted" w:sz="4" w:space="0" w:color="auto"/>
            </w:tcBorders>
            <w:vAlign w:val="center"/>
          </w:tcPr>
          <w:p w:rsidR="00A341BF" w:rsidRPr="00D76B8A" w:rsidRDefault="00A341BF" w:rsidP="00921B76">
            <w:pPr>
              <w:tabs>
                <w:tab w:val="decimal" w:pos="780"/>
              </w:tabs>
              <w:spacing w:line="240" w:lineRule="exact"/>
              <w:ind w:left="-57" w:right="-57"/>
              <w:jc w:val="center"/>
              <w:rPr>
                <w:rFonts w:ascii="Times New Roman" w:hAnsi="Times New Roman"/>
                <w:sz w:val="24"/>
                <w:szCs w:val="24"/>
                <w:highlight w:val="yellow"/>
              </w:rPr>
            </w:pPr>
          </w:p>
        </w:tc>
        <w:tc>
          <w:tcPr>
            <w:tcW w:w="1514" w:type="dxa"/>
            <w:tcBorders>
              <w:left w:val="dotted" w:sz="4" w:space="0" w:color="auto"/>
              <w:bottom w:val="dotted" w:sz="4" w:space="0" w:color="auto"/>
              <w:right w:val="dotted" w:sz="4" w:space="0" w:color="auto"/>
            </w:tcBorders>
            <w:vAlign w:val="center"/>
          </w:tcPr>
          <w:p w:rsidR="00A341BF" w:rsidRPr="00D76B8A" w:rsidRDefault="00A341BF" w:rsidP="00921B76">
            <w:pPr>
              <w:tabs>
                <w:tab w:val="decimal" w:pos="876"/>
              </w:tabs>
              <w:spacing w:line="240" w:lineRule="exact"/>
              <w:ind w:left="0"/>
              <w:jc w:val="center"/>
              <w:rPr>
                <w:rFonts w:ascii="Times New Roman" w:hAnsi="Times New Roman"/>
                <w:sz w:val="24"/>
                <w:szCs w:val="24"/>
                <w:highlight w:val="yellow"/>
              </w:rPr>
            </w:pPr>
          </w:p>
        </w:tc>
        <w:tc>
          <w:tcPr>
            <w:tcW w:w="1700" w:type="dxa"/>
            <w:tcBorders>
              <w:left w:val="dotted" w:sz="4" w:space="0" w:color="auto"/>
              <w:bottom w:val="dotted" w:sz="4" w:space="0" w:color="auto"/>
              <w:right w:val="double" w:sz="4" w:space="0" w:color="auto"/>
            </w:tcBorders>
            <w:vAlign w:val="center"/>
          </w:tcPr>
          <w:p w:rsidR="00A341BF" w:rsidRPr="00D76B8A" w:rsidRDefault="00A341BF" w:rsidP="00921B76">
            <w:pPr>
              <w:tabs>
                <w:tab w:val="decimal" w:pos="811"/>
              </w:tabs>
              <w:spacing w:line="240" w:lineRule="exact"/>
              <w:ind w:left="0"/>
              <w:jc w:val="center"/>
              <w:rPr>
                <w:rFonts w:ascii="Times New Roman" w:hAnsi="Times New Roman"/>
                <w:sz w:val="24"/>
                <w:szCs w:val="24"/>
                <w:highlight w:val="yellow"/>
              </w:rPr>
            </w:pPr>
          </w:p>
        </w:tc>
      </w:tr>
      <w:tr w:rsidR="00A341BF" w:rsidRPr="00D76B8A" w:rsidTr="00A341BF">
        <w:trPr>
          <w:jc w:val="center"/>
        </w:trPr>
        <w:tc>
          <w:tcPr>
            <w:tcW w:w="4536" w:type="dxa"/>
            <w:tcBorders>
              <w:left w:val="double" w:sz="4" w:space="0" w:color="auto"/>
              <w:bottom w:val="dotted" w:sz="4" w:space="0" w:color="auto"/>
              <w:right w:val="dotted" w:sz="4" w:space="0" w:color="auto"/>
            </w:tcBorders>
            <w:vAlign w:val="bottom"/>
          </w:tcPr>
          <w:p w:rsidR="00A341BF" w:rsidRPr="00D76B8A" w:rsidRDefault="00A341BF" w:rsidP="00A341BF">
            <w:pPr>
              <w:pStyle w:val="17"/>
              <w:suppressAutoHyphens/>
              <w:spacing w:line="240" w:lineRule="exact"/>
              <w:ind w:left="328"/>
              <w:rPr>
                <w:rFonts w:ascii="Times New Roman" w:hAnsi="Times New Roman"/>
                <w:sz w:val="24"/>
                <w:szCs w:val="24"/>
              </w:rPr>
            </w:pPr>
            <w:r w:rsidRPr="00D76B8A">
              <w:rPr>
                <w:rFonts w:ascii="Times New Roman" w:hAnsi="Times New Roman"/>
                <w:sz w:val="24"/>
                <w:szCs w:val="24"/>
              </w:rPr>
              <w:t>добыча полезных ископаемых</w:t>
            </w:r>
          </w:p>
        </w:tc>
        <w:tc>
          <w:tcPr>
            <w:tcW w:w="1606" w:type="dxa"/>
            <w:tcBorders>
              <w:left w:val="dotted" w:sz="4" w:space="0" w:color="auto"/>
              <w:bottom w:val="dotted" w:sz="4" w:space="0" w:color="auto"/>
              <w:right w:val="dotted" w:sz="4" w:space="0" w:color="auto"/>
            </w:tcBorders>
            <w:vAlign w:val="center"/>
          </w:tcPr>
          <w:p w:rsidR="00A341BF" w:rsidRPr="00D76B8A" w:rsidRDefault="00A341BF" w:rsidP="00921B76">
            <w:pPr>
              <w:tabs>
                <w:tab w:val="decimal" w:pos="811"/>
              </w:tabs>
              <w:spacing w:line="240" w:lineRule="exact"/>
              <w:ind w:left="-57" w:right="-57"/>
              <w:jc w:val="center"/>
              <w:rPr>
                <w:rFonts w:ascii="Times New Roman" w:hAnsi="Times New Roman"/>
                <w:sz w:val="24"/>
                <w:szCs w:val="24"/>
              </w:rPr>
            </w:pPr>
            <w:r w:rsidRPr="00D76B8A">
              <w:rPr>
                <w:rFonts w:ascii="Times New Roman" w:hAnsi="Times New Roman"/>
                <w:sz w:val="24"/>
                <w:szCs w:val="24"/>
              </w:rPr>
              <w:t>79727</w:t>
            </w:r>
          </w:p>
        </w:tc>
        <w:tc>
          <w:tcPr>
            <w:tcW w:w="1514" w:type="dxa"/>
            <w:tcBorders>
              <w:left w:val="dotted" w:sz="4" w:space="0" w:color="auto"/>
              <w:bottom w:val="dotted" w:sz="4" w:space="0" w:color="auto"/>
              <w:right w:val="dotted" w:sz="4" w:space="0" w:color="auto"/>
            </w:tcBorders>
            <w:vAlign w:val="center"/>
          </w:tcPr>
          <w:p w:rsidR="00A341BF" w:rsidRPr="00D76B8A" w:rsidRDefault="00A341BF" w:rsidP="00921B76">
            <w:pPr>
              <w:tabs>
                <w:tab w:val="decimal" w:pos="811"/>
              </w:tabs>
              <w:spacing w:line="240" w:lineRule="exact"/>
              <w:ind w:left="0"/>
              <w:jc w:val="center"/>
              <w:rPr>
                <w:rFonts w:ascii="Times New Roman" w:hAnsi="Times New Roman"/>
                <w:sz w:val="24"/>
                <w:szCs w:val="24"/>
              </w:rPr>
            </w:pPr>
            <w:r w:rsidRPr="00D76B8A">
              <w:rPr>
                <w:rFonts w:ascii="Times New Roman" w:hAnsi="Times New Roman"/>
                <w:sz w:val="24"/>
                <w:szCs w:val="24"/>
              </w:rPr>
              <w:t>159,6</w:t>
            </w:r>
          </w:p>
        </w:tc>
        <w:tc>
          <w:tcPr>
            <w:tcW w:w="1700" w:type="dxa"/>
            <w:tcBorders>
              <w:left w:val="dotted" w:sz="4" w:space="0" w:color="auto"/>
              <w:bottom w:val="dotted" w:sz="4" w:space="0" w:color="auto"/>
              <w:right w:val="double" w:sz="4" w:space="0" w:color="auto"/>
            </w:tcBorders>
            <w:vAlign w:val="center"/>
          </w:tcPr>
          <w:p w:rsidR="00A341BF" w:rsidRPr="00D76B8A" w:rsidRDefault="00A341BF" w:rsidP="00921B76">
            <w:pPr>
              <w:tabs>
                <w:tab w:val="decimal" w:pos="811"/>
              </w:tabs>
              <w:spacing w:line="240" w:lineRule="exact"/>
              <w:ind w:left="0"/>
              <w:jc w:val="center"/>
              <w:rPr>
                <w:rFonts w:ascii="Times New Roman" w:hAnsi="Times New Roman"/>
                <w:sz w:val="24"/>
                <w:szCs w:val="24"/>
              </w:rPr>
            </w:pPr>
            <w:r w:rsidRPr="00D76B8A">
              <w:rPr>
                <w:rFonts w:ascii="Times New Roman" w:hAnsi="Times New Roman"/>
                <w:sz w:val="24"/>
                <w:szCs w:val="24"/>
              </w:rPr>
              <w:t>107,4</w:t>
            </w:r>
          </w:p>
        </w:tc>
      </w:tr>
      <w:tr w:rsidR="00A341BF" w:rsidRPr="00D76B8A" w:rsidTr="00A341BF">
        <w:trPr>
          <w:jc w:val="center"/>
        </w:trPr>
        <w:tc>
          <w:tcPr>
            <w:tcW w:w="4536" w:type="dxa"/>
            <w:tcBorders>
              <w:left w:val="double" w:sz="4" w:space="0" w:color="auto"/>
              <w:bottom w:val="dotted" w:sz="4" w:space="0" w:color="auto"/>
              <w:right w:val="dotted" w:sz="4" w:space="0" w:color="auto"/>
            </w:tcBorders>
            <w:vAlign w:val="bottom"/>
          </w:tcPr>
          <w:p w:rsidR="00A341BF" w:rsidRPr="00D76B8A" w:rsidRDefault="00A341BF" w:rsidP="00A341BF">
            <w:pPr>
              <w:pStyle w:val="17"/>
              <w:suppressAutoHyphens/>
              <w:spacing w:line="240" w:lineRule="exact"/>
              <w:ind w:left="328"/>
              <w:rPr>
                <w:rFonts w:ascii="Times New Roman" w:hAnsi="Times New Roman"/>
                <w:sz w:val="24"/>
                <w:szCs w:val="24"/>
              </w:rPr>
            </w:pPr>
            <w:r w:rsidRPr="00D76B8A">
              <w:rPr>
                <w:rFonts w:ascii="Times New Roman" w:hAnsi="Times New Roman"/>
                <w:sz w:val="24"/>
                <w:szCs w:val="24"/>
              </w:rPr>
              <w:t>обрабатывающие производства</w:t>
            </w:r>
          </w:p>
        </w:tc>
        <w:tc>
          <w:tcPr>
            <w:tcW w:w="1606" w:type="dxa"/>
            <w:tcBorders>
              <w:left w:val="dotted" w:sz="4" w:space="0" w:color="auto"/>
              <w:bottom w:val="dotted" w:sz="4" w:space="0" w:color="auto"/>
              <w:right w:val="dotted" w:sz="4" w:space="0" w:color="auto"/>
            </w:tcBorders>
            <w:vAlign w:val="center"/>
          </w:tcPr>
          <w:p w:rsidR="00A341BF" w:rsidRPr="00D76B8A" w:rsidRDefault="00A341BF" w:rsidP="00921B76">
            <w:pPr>
              <w:tabs>
                <w:tab w:val="decimal" w:pos="811"/>
              </w:tabs>
              <w:spacing w:line="240" w:lineRule="exact"/>
              <w:ind w:left="-57" w:right="-57"/>
              <w:jc w:val="center"/>
              <w:rPr>
                <w:rFonts w:ascii="Times New Roman" w:hAnsi="Times New Roman"/>
                <w:sz w:val="24"/>
                <w:szCs w:val="24"/>
              </w:rPr>
            </w:pPr>
            <w:r w:rsidRPr="00D76B8A">
              <w:rPr>
                <w:rFonts w:ascii="Times New Roman" w:hAnsi="Times New Roman"/>
                <w:sz w:val="24"/>
                <w:szCs w:val="24"/>
              </w:rPr>
              <w:t>4945</w:t>
            </w:r>
          </w:p>
        </w:tc>
        <w:tc>
          <w:tcPr>
            <w:tcW w:w="1514" w:type="dxa"/>
            <w:tcBorders>
              <w:left w:val="dotted" w:sz="4" w:space="0" w:color="auto"/>
              <w:bottom w:val="dotted" w:sz="4" w:space="0" w:color="auto"/>
              <w:right w:val="dotted" w:sz="4" w:space="0" w:color="auto"/>
            </w:tcBorders>
            <w:vAlign w:val="center"/>
          </w:tcPr>
          <w:p w:rsidR="00A341BF" w:rsidRPr="00D76B8A" w:rsidRDefault="00A341BF" w:rsidP="00921B76">
            <w:pPr>
              <w:tabs>
                <w:tab w:val="decimal" w:pos="811"/>
              </w:tabs>
              <w:spacing w:line="240" w:lineRule="exact"/>
              <w:ind w:left="0"/>
              <w:jc w:val="center"/>
              <w:rPr>
                <w:rFonts w:ascii="Times New Roman" w:hAnsi="Times New Roman"/>
                <w:sz w:val="24"/>
                <w:szCs w:val="24"/>
              </w:rPr>
            </w:pPr>
            <w:r w:rsidRPr="00D76B8A">
              <w:rPr>
                <w:rFonts w:ascii="Times New Roman" w:hAnsi="Times New Roman"/>
                <w:sz w:val="24"/>
                <w:szCs w:val="24"/>
              </w:rPr>
              <w:t>73,6</w:t>
            </w:r>
          </w:p>
        </w:tc>
        <w:tc>
          <w:tcPr>
            <w:tcW w:w="1700" w:type="dxa"/>
            <w:tcBorders>
              <w:left w:val="dotted" w:sz="4" w:space="0" w:color="auto"/>
              <w:bottom w:val="dotted" w:sz="4" w:space="0" w:color="auto"/>
              <w:right w:val="double" w:sz="4" w:space="0" w:color="auto"/>
            </w:tcBorders>
            <w:vAlign w:val="center"/>
          </w:tcPr>
          <w:p w:rsidR="00A341BF" w:rsidRPr="00D76B8A" w:rsidRDefault="00A341BF" w:rsidP="00921B76">
            <w:pPr>
              <w:tabs>
                <w:tab w:val="decimal" w:pos="811"/>
              </w:tabs>
              <w:spacing w:line="240" w:lineRule="exact"/>
              <w:ind w:left="0"/>
              <w:jc w:val="center"/>
              <w:rPr>
                <w:rFonts w:ascii="Times New Roman" w:hAnsi="Times New Roman"/>
                <w:sz w:val="24"/>
                <w:szCs w:val="24"/>
              </w:rPr>
            </w:pPr>
            <w:r w:rsidRPr="00D76B8A">
              <w:rPr>
                <w:rFonts w:ascii="Times New Roman" w:hAnsi="Times New Roman"/>
                <w:sz w:val="24"/>
                <w:szCs w:val="24"/>
              </w:rPr>
              <w:t>123,7</w:t>
            </w:r>
          </w:p>
        </w:tc>
      </w:tr>
      <w:tr w:rsidR="00A341BF" w:rsidRPr="00D76B8A" w:rsidTr="00A341BF">
        <w:trPr>
          <w:jc w:val="center"/>
        </w:trPr>
        <w:tc>
          <w:tcPr>
            <w:tcW w:w="4536" w:type="dxa"/>
            <w:tcBorders>
              <w:left w:val="double" w:sz="4" w:space="0" w:color="auto"/>
              <w:bottom w:val="dotted" w:sz="4" w:space="0" w:color="auto"/>
              <w:right w:val="dotted" w:sz="4" w:space="0" w:color="auto"/>
            </w:tcBorders>
            <w:vAlign w:val="bottom"/>
          </w:tcPr>
          <w:p w:rsidR="00A341BF" w:rsidRPr="00D76B8A" w:rsidRDefault="00A341BF" w:rsidP="00A341BF">
            <w:pPr>
              <w:pStyle w:val="aff"/>
              <w:suppressAutoHyphens/>
              <w:spacing w:line="240" w:lineRule="exact"/>
              <w:ind w:left="328"/>
              <w:rPr>
                <w:rFonts w:ascii="Times New Roman" w:hAnsi="Times New Roman"/>
                <w:sz w:val="24"/>
                <w:szCs w:val="24"/>
              </w:rPr>
            </w:pPr>
            <w:r w:rsidRPr="00D76B8A">
              <w:rPr>
                <w:rFonts w:ascii="Times New Roman" w:hAnsi="Times New Roman"/>
                <w:sz w:val="24"/>
                <w:szCs w:val="24"/>
              </w:rPr>
              <w:t>обеспечение электрической энергией, газом и паром; кондиционирование воздуха</w:t>
            </w:r>
          </w:p>
        </w:tc>
        <w:tc>
          <w:tcPr>
            <w:tcW w:w="1606" w:type="dxa"/>
            <w:tcBorders>
              <w:left w:val="dotted" w:sz="4" w:space="0" w:color="auto"/>
              <w:bottom w:val="dotted" w:sz="4" w:space="0" w:color="auto"/>
              <w:right w:val="dotted" w:sz="4" w:space="0" w:color="auto"/>
            </w:tcBorders>
            <w:vAlign w:val="center"/>
          </w:tcPr>
          <w:p w:rsidR="00A341BF" w:rsidRPr="00D76B8A" w:rsidRDefault="00A341BF" w:rsidP="00921B76">
            <w:pPr>
              <w:tabs>
                <w:tab w:val="decimal" w:pos="811"/>
              </w:tabs>
              <w:spacing w:line="240" w:lineRule="exact"/>
              <w:ind w:left="-57" w:right="-57"/>
              <w:jc w:val="center"/>
              <w:rPr>
                <w:rFonts w:ascii="Times New Roman" w:hAnsi="Times New Roman"/>
                <w:sz w:val="24"/>
                <w:szCs w:val="24"/>
              </w:rPr>
            </w:pPr>
            <w:r w:rsidRPr="00D76B8A">
              <w:rPr>
                <w:rFonts w:ascii="Times New Roman" w:hAnsi="Times New Roman"/>
                <w:sz w:val="24"/>
                <w:szCs w:val="24"/>
              </w:rPr>
              <w:t>293,9</w:t>
            </w:r>
          </w:p>
        </w:tc>
        <w:tc>
          <w:tcPr>
            <w:tcW w:w="1514" w:type="dxa"/>
            <w:tcBorders>
              <w:left w:val="dotted" w:sz="4" w:space="0" w:color="auto"/>
              <w:bottom w:val="dotted" w:sz="4" w:space="0" w:color="auto"/>
              <w:right w:val="dotted" w:sz="4" w:space="0" w:color="auto"/>
            </w:tcBorders>
            <w:vAlign w:val="center"/>
          </w:tcPr>
          <w:p w:rsidR="00A341BF" w:rsidRPr="00D76B8A" w:rsidRDefault="00A341BF" w:rsidP="00921B76">
            <w:pPr>
              <w:tabs>
                <w:tab w:val="decimal" w:pos="811"/>
              </w:tabs>
              <w:spacing w:line="240" w:lineRule="exact"/>
              <w:ind w:left="0"/>
              <w:jc w:val="center"/>
              <w:rPr>
                <w:rFonts w:ascii="Times New Roman" w:hAnsi="Times New Roman"/>
                <w:sz w:val="24"/>
                <w:szCs w:val="24"/>
              </w:rPr>
            </w:pPr>
            <w:r w:rsidRPr="00D76B8A">
              <w:rPr>
                <w:rFonts w:ascii="Times New Roman" w:hAnsi="Times New Roman"/>
                <w:sz w:val="24"/>
                <w:szCs w:val="24"/>
              </w:rPr>
              <w:t>98,8</w:t>
            </w:r>
          </w:p>
        </w:tc>
        <w:tc>
          <w:tcPr>
            <w:tcW w:w="1700" w:type="dxa"/>
            <w:tcBorders>
              <w:left w:val="dotted" w:sz="4" w:space="0" w:color="auto"/>
              <w:bottom w:val="dotted" w:sz="4" w:space="0" w:color="auto"/>
              <w:right w:val="double" w:sz="4" w:space="0" w:color="auto"/>
            </w:tcBorders>
            <w:vAlign w:val="center"/>
          </w:tcPr>
          <w:p w:rsidR="00A341BF" w:rsidRPr="00D76B8A" w:rsidRDefault="00A341BF" w:rsidP="00921B76">
            <w:pPr>
              <w:tabs>
                <w:tab w:val="decimal" w:pos="811"/>
              </w:tabs>
              <w:spacing w:line="240" w:lineRule="exact"/>
              <w:ind w:left="0"/>
              <w:jc w:val="center"/>
              <w:rPr>
                <w:rFonts w:ascii="Times New Roman" w:hAnsi="Times New Roman"/>
                <w:sz w:val="24"/>
                <w:szCs w:val="24"/>
              </w:rPr>
            </w:pPr>
            <w:r w:rsidRPr="00D76B8A">
              <w:rPr>
                <w:rFonts w:ascii="Times New Roman" w:hAnsi="Times New Roman"/>
                <w:sz w:val="24"/>
                <w:szCs w:val="24"/>
              </w:rPr>
              <w:t>…</w:t>
            </w:r>
          </w:p>
        </w:tc>
      </w:tr>
      <w:tr w:rsidR="00A341BF" w:rsidRPr="00D76B8A" w:rsidTr="00A341BF">
        <w:trPr>
          <w:jc w:val="center"/>
        </w:trPr>
        <w:tc>
          <w:tcPr>
            <w:tcW w:w="4536" w:type="dxa"/>
            <w:tcBorders>
              <w:left w:val="double" w:sz="4" w:space="0" w:color="auto"/>
              <w:bottom w:val="dotted" w:sz="4" w:space="0" w:color="auto"/>
              <w:right w:val="dotted" w:sz="4" w:space="0" w:color="auto"/>
            </w:tcBorders>
          </w:tcPr>
          <w:p w:rsidR="00A341BF" w:rsidRPr="00D76B8A" w:rsidRDefault="00A341BF" w:rsidP="00A341BF">
            <w:pPr>
              <w:pStyle w:val="aff"/>
              <w:suppressAutoHyphens/>
              <w:spacing w:line="240" w:lineRule="exact"/>
              <w:ind w:left="328"/>
              <w:rPr>
                <w:rFonts w:ascii="Times New Roman" w:hAnsi="Times New Roman"/>
                <w:sz w:val="24"/>
                <w:szCs w:val="24"/>
              </w:rPr>
            </w:pPr>
            <w:r w:rsidRPr="00D76B8A">
              <w:rPr>
                <w:rFonts w:ascii="Times New Roman" w:hAnsi="Times New Roman"/>
                <w:sz w:val="24"/>
                <w:szCs w:val="24"/>
              </w:rPr>
              <w:t>водоснабжение; водоотведение, организация сбора и утилизации отходов, деятельность по ликвидации загрязнений</w:t>
            </w:r>
          </w:p>
        </w:tc>
        <w:tc>
          <w:tcPr>
            <w:tcW w:w="1606" w:type="dxa"/>
            <w:tcBorders>
              <w:left w:val="dotted" w:sz="4" w:space="0" w:color="auto"/>
              <w:bottom w:val="dotted" w:sz="4" w:space="0" w:color="auto"/>
              <w:right w:val="dotted" w:sz="4" w:space="0" w:color="auto"/>
            </w:tcBorders>
            <w:vAlign w:val="center"/>
          </w:tcPr>
          <w:p w:rsidR="00A341BF" w:rsidRPr="00D76B8A" w:rsidRDefault="00A341BF" w:rsidP="00921B76">
            <w:pPr>
              <w:tabs>
                <w:tab w:val="decimal" w:pos="811"/>
              </w:tabs>
              <w:spacing w:line="240" w:lineRule="exact"/>
              <w:ind w:left="-57" w:right="-57"/>
              <w:jc w:val="center"/>
              <w:rPr>
                <w:rFonts w:ascii="Times New Roman" w:hAnsi="Times New Roman"/>
                <w:sz w:val="24"/>
                <w:szCs w:val="24"/>
              </w:rPr>
            </w:pPr>
            <w:r w:rsidRPr="00D76B8A">
              <w:rPr>
                <w:rFonts w:ascii="Times New Roman" w:hAnsi="Times New Roman"/>
                <w:sz w:val="24"/>
                <w:szCs w:val="24"/>
              </w:rPr>
              <w:t>107,4</w:t>
            </w:r>
          </w:p>
        </w:tc>
        <w:tc>
          <w:tcPr>
            <w:tcW w:w="1514" w:type="dxa"/>
            <w:tcBorders>
              <w:left w:val="dotted" w:sz="4" w:space="0" w:color="auto"/>
              <w:bottom w:val="dotted" w:sz="4" w:space="0" w:color="auto"/>
              <w:right w:val="dotted" w:sz="4" w:space="0" w:color="auto"/>
            </w:tcBorders>
            <w:vAlign w:val="center"/>
          </w:tcPr>
          <w:p w:rsidR="00A341BF" w:rsidRPr="00D76B8A" w:rsidRDefault="00A341BF" w:rsidP="00921B76">
            <w:pPr>
              <w:tabs>
                <w:tab w:val="decimal" w:pos="811"/>
              </w:tabs>
              <w:spacing w:line="240" w:lineRule="exact"/>
              <w:ind w:left="0"/>
              <w:jc w:val="center"/>
              <w:rPr>
                <w:rFonts w:ascii="Times New Roman" w:hAnsi="Times New Roman"/>
                <w:sz w:val="24"/>
                <w:szCs w:val="24"/>
              </w:rPr>
            </w:pPr>
            <w:r w:rsidRPr="00D76B8A">
              <w:rPr>
                <w:rFonts w:ascii="Times New Roman" w:hAnsi="Times New Roman"/>
                <w:sz w:val="24"/>
                <w:szCs w:val="24"/>
              </w:rPr>
              <w:t>в 2,0 р.</w:t>
            </w:r>
          </w:p>
        </w:tc>
        <w:tc>
          <w:tcPr>
            <w:tcW w:w="1700" w:type="dxa"/>
            <w:tcBorders>
              <w:left w:val="dotted" w:sz="4" w:space="0" w:color="auto"/>
              <w:bottom w:val="dotted" w:sz="4" w:space="0" w:color="auto"/>
              <w:right w:val="double" w:sz="4" w:space="0" w:color="auto"/>
            </w:tcBorders>
            <w:vAlign w:val="center"/>
          </w:tcPr>
          <w:p w:rsidR="00A341BF" w:rsidRPr="00D76B8A" w:rsidRDefault="00A341BF" w:rsidP="00921B76">
            <w:pPr>
              <w:tabs>
                <w:tab w:val="decimal" w:pos="811"/>
              </w:tabs>
              <w:spacing w:line="240" w:lineRule="exact"/>
              <w:ind w:left="0"/>
              <w:jc w:val="center"/>
              <w:rPr>
                <w:rFonts w:ascii="Times New Roman" w:hAnsi="Times New Roman"/>
                <w:sz w:val="24"/>
                <w:szCs w:val="24"/>
              </w:rPr>
            </w:pPr>
            <w:r w:rsidRPr="00D76B8A">
              <w:rPr>
                <w:rFonts w:ascii="Times New Roman" w:hAnsi="Times New Roman"/>
                <w:sz w:val="24"/>
                <w:szCs w:val="24"/>
              </w:rPr>
              <w:t>…</w:t>
            </w:r>
          </w:p>
        </w:tc>
      </w:tr>
      <w:tr w:rsidR="00A341BF" w:rsidRPr="00D76B8A" w:rsidTr="00A341BF">
        <w:trPr>
          <w:jc w:val="center"/>
        </w:trPr>
        <w:tc>
          <w:tcPr>
            <w:tcW w:w="4536" w:type="dxa"/>
            <w:tcBorders>
              <w:left w:val="double" w:sz="4" w:space="0" w:color="auto"/>
              <w:bottom w:val="dotted" w:sz="4" w:space="0" w:color="auto"/>
              <w:right w:val="dotted" w:sz="4" w:space="0" w:color="auto"/>
            </w:tcBorders>
            <w:vAlign w:val="bottom"/>
          </w:tcPr>
          <w:p w:rsidR="00A341BF" w:rsidRPr="00D76B8A" w:rsidRDefault="00A341BF" w:rsidP="00A341BF">
            <w:pPr>
              <w:pStyle w:val="aff"/>
              <w:suppressAutoHyphens/>
              <w:spacing w:line="240" w:lineRule="exact"/>
              <w:rPr>
                <w:rFonts w:ascii="Times New Roman" w:hAnsi="Times New Roman"/>
                <w:sz w:val="24"/>
                <w:szCs w:val="24"/>
              </w:rPr>
            </w:pPr>
            <w:r w:rsidRPr="00D76B8A">
              <w:rPr>
                <w:rFonts w:ascii="Times New Roman" w:hAnsi="Times New Roman"/>
                <w:sz w:val="24"/>
                <w:szCs w:val="24"/>
              </w:rPr>
              <w:t>Производство основных продуктов сельского хозяйства:</w:t>
            </w:r>
          </w:p>
        </w:tc>
        <w:tc>
          <w:tcPr>
            <w:tcW w:w="1606" w:type="dxa"/>
            <w:tcBorders>
              <w:left w:val="dotted" w:sz="4" w:space="0" w:color="auto"/>
              <w:bottom w:val="dotted" w:sz="4" w:space="0" w:color="auto"/>
              <w:right w:val="dotted" w:sz="4" w:space="0" w:color="auto"/>
            </w:tcBorders>
            <w:vAlign w:val="center"/>
          </w:tcPr>
          <w:p w:rsidR="00A341BF" w:rsidRPr="00D76B8A" w:rsidRDefault="00A341BF" w:rsidP="00921B76">
            <w:pPr>
              <w:tabs>
                <w:tab w:val="decimal" w:pos="811"/>
              </w:tabs>
              <w:spacing w:line="240" w:lineRule="exact"/>
              <w:ind w:left="-57" w:right="-57"/>
              <w:jc w:val="center"/>
              <w:rPr>
                <w:rFonts w:ascii="Times New Roman" w:hAnsi="Times New Roman"/>
                <w:sz w:val="24"/>
                <w:szCs w:val="24"/>
                <w:highlight w:val="yellow"/>
              </w:rPr>
            </w:pPr>
          </w:p>
        </w:tc>
        <w:tc>
          <w:tcPr>
            <w:tcW w:w="1514" w:type="dxa"/>
            <w:tcBorders>
              <w:left w:val="dotted" w:sz="4" w:space="0" w:color="auto"/>
              <w:bottom w:val="dotted" w:sz="4" w:space="0" w:color="auto"/>
              <w:right w:val="dotted" w:sz="4" w:space="0" w:color="auto"/>
            </w:tcBorders>
            <w:vAlign w:val="center"/>
          </w:tcPr>
          <w:p w:rsidR="00A341BF" w:rsidRPr="00D76B8A" w:rsidRDefault="00A341BF" w:rsidP="00921B76">
            <w:pPr>
              <w:tabs>
                <w:tab w:val="decimal" w:pos="811"/>
              </w:tabs>
              <w:spacing w:line="240" w:lineRule="exact"/>
              <w:ind w:left="0"/>
              <w:jc w:val="center"/>
              <w:rPr>
                <w:rFonts w:ascii="Times New Roman" w:hAnsi="Times New Roman"/>
                <w:sz w:val="24"/>
                <w:szCs w:val="24"/>
                <w:highlight w:val="yellow"/>
              </w:rPr>
            </w:pPr>
          </w:p>
        </w:tc>
        <w:tc>
          <w:tcPr>
            <w:tcW w:w="1700" w:type="dxa"/>
            <w:tcBorders>
              <w:left w:val="dotted" w:sz="4" w:space="0" w:color="auto"/>
              <w:bottom w:val="dotted" w:sz="4" w:space="0" w:color="auto"/>
              <w:right w:val="double" w:sz="4" w:space="0" w:color="auto"/>
            </w:tcBorders>
            <w:vAlign w:val="center"/>
          </w:tcPr>
          <w:p w:rsidR="00A341BF" w:rsidRPr="00D76B8A" w:rsidRDefault="00A341BF" w:rsidP="00921B76">
            <w:pPr>
              <w:tabs>
                <w:tab w:val="decimal" w:pos="811"/>
              </w:tabs>
              <w:spacing w:line="240" w:lineRule="exact"/>
              <w:ind w:left="0"/>
              <w:jc w:val="center"/>
              <w:rPr>
                <w:rFonts w:ascii="Times New Roman" w:hAnsi="Times New Roman"/>
                <w:sz w:val="24"/>
                <w:szCs w:val="24"/>
                <w:highlight w:val="yellow"/>
              </w:rPr>
            </w:pPr>
          </w:p>
        </w:tc>
      </w:tr>
      <w:tr w:rsidR="00A341BF" w:rsidRPr="00D76B8A" w:rsidTr="00A341BF">
        <w:trPr>
          <w:jc w:val="center"/>
        </w:trPr>
        <w:tc>
          <w:tcPr>
            <w:tcW w:w="4536" w:type="dxa"/>
            <w:tcBorders>
              <w:left w:val="double" w:sz="4" w:space="0" w:color="auto"/>
              <w:bottom w:val="dotted" w:sz="4" w:space="0" w:color="auto"/>
              <w:right w:val="dotted" w:sz="4" w:space="0" w:color="auto"/>
            </w:tcBorders>
            <w:vAlign w:val="bottom"/>
          </w:tcPr>
          <w:p w:rsidR="00A341BF" w:rsidRPr="00D76B8A" w:rsidRDefault="00A341BF" w:rsidP="00A341BF">
            <w:pPr>
              <w:pStyle w:val="17"/>
              <w:suppressAutoHyphens/>
              <w:spacing w:line="240" w:lineRule="exact"/>
              <w:ind w:left="331"/>
              <w:rPr>
                <w:rFonts w:ascii="Times New Roman" w:hAnsi="Times New Roman"/>
                <w:sz w:val="24"/>
                <w:szCs w:val="24"/>
              </w:rPr>
            </w:pPr>
            <w:r w:rsidRPr="00D76B8A">
              <w:rPr>
                <w:rFonts w:ascii="Times New Roman" w:hAnsi="Times New Roman"/>
                <w:sz w:val="24"/>
                <w:szCs w:val="24"/>
              </w:rPr>
              <w:t xml:space="preserve">мясо (скот и птица на убой в живом весе), </w:t>
            </w:r>
            <w:proofErr w:type="gramStart"/>
            <w:r w:rsidRPr="00D76B8A">
              <w:rPr>
                <w:rFonts w:ascii="Times New Roman" w:hAnsi="Times New Roman"/>
                <w:iCs/>
                <w:sz w:val="24"/>
                <w:szCs w:val="24"/>
              </w:rPr>
              <w:t>т</w:t>
            </w:r>
            <w:proofErr w:type="gramEnd"/>
          </w:p>
        </w:tc>
        <w:tc>
          <w:tcPr>
            <w:tcW w:w="1606" w:type="dxa"/>
            <w:tcBorders>
              <w:left w:val="dotted" w:sz="4" w:space="0" w:color="auto"/>
              <w:bottom w:val="dotted" w:sz="4" w:space="0" w:color="auto"/>
              <w:right w:val="dotted" w:sz="4" w:space="0" w:color="auto"/>
            </w:tcBorders>
            <w:vAlign w:val="center"/>
          </w:tcPr>
          <w:p w:rsidR="00A341BF" w:rsidRPr="00D76B8A" w:rsidRDefault="00A341BF" w:rsidP="00921B76">
            <w:pPr>
              <w:pStyle w:val="aff7"/>
              <w:tabs>
                <w:tab w:val="decimal" w:pos="811"/>
              </w:tabs>
              <w:spacing w:line="240" w:lineRule="exact"/>
              <w:jc w:val="center"/>
              <w:rPr>
                <w:rFonts w:ascii="Times New Roman" w:hAnsi="Times New Roman"/>
                <w:sz w:val="24"/>
                <w:szCs w:val="24"/>
              </w:rPr>
            </w:pPr>
            <w:r w:rsidRPr="00D76B8A">
              <w:rPr>
                <w:rFonts w:ascii="Times New Roman" w:hAnsi="Times New Roman"/>
                <w:sz w:val="24"/>
                <w:szCs w:val="24"/>
              </w:rPr>
              <w:t>47998</w:t>
            </w:r>
          </w:p>
        </w:tc>
        <w:tc>
          <w:tcPr>
            <w:tcW w:w="1514" w:type="dxa"/>
            <w:tcBorders>
              <w:left w:val="dotted" w:sz="4" w:space="0" w:color="auto"/>
              <w:bottom w:val="dotted" w:sz="4" w:space="0" w:color="auto"/>
              <w:right w:val="dotted" w:sz="4" w:space="0" w:color="auto"/>
            </w:tcBorders>
            <w:vAlign w:val="center"/>
          </w:tcPr>
          <w:p w:rsidR="00A341BF" w:rsidRPr="00D76B8A" w:rsidRDefault="00A341BF" w:rsidP="00921B76">
            <w:pPr>
              <w:tabs>
                <w:tab w:val="decimal" w:pos="811"/>
              </w:tabs>
              <w:spacing w:line="240" w:lineRule="exact"/>
              <w:ind w:left="0"/>
              <w:jc w:val="center"/>
              <w:rPr>
                <w:rFonts w:ascii="Times New Roman" w:hAnsi="Times New Roman"/>
                <w:sz w:val="24"/>
                <w:szCs w:val="24"/>
              </w:rPr>
            </w:pPr>
            <w:r w:rsidRPr="00D76B8A">
              <w:rPr>
                <w:rFonts w:ascii="Times New Roman" w:hAnsi="Times New Roman"/>
                <w:sz w:val="24"/>
                <w:szCs w:val="24"/>
              </w:rPr>
              <w:t>100,2</w:t>
            </w:r>
          </w:p>
        </w:tc>
        <w:tc>
          <w:tcPr>
            <w:tcW w:w="1700" w:type="dxa"/>
            <w:tcBorders>
              <w:left w:val="dotted" w:sz="4" w:space="0" w:color="auto"/>
              <w:bottom w:val="dotted" w:sz="4" w:space="0" w:color="auto"/>
              <w:right w:val="double" w:sz="4" w:space="0" w:color="auto"/>
            </w:tcBorders>
            <w:vAlign w:val="center"/>
          </w:tcPr>
          <w:p w:rsidR="00A341BF" w:rsidRPr="00D76B8A" w:rsidRDefault="00A341BF" w:rsidP="00921B76">
            <w:pPr>
              <w:tabs>
                <w:tab w:val="decimal" w:pos="811"/>
              </w:tabs>
              <w:spacing w:line="240" w:lineRule="exact"/>
              <w:ind w:left="0"/>
              <w:jc w:val="center"/>
              <w:rPr>
                <w:rFonts w:ascii="Times New Roman" w:hAnsi="Times New Roman"/>
                <w:sz w:val="24"/>
                <w:szCs w:val="24"/>
              </w:rPr>
            </w:pPr>
            <w:r w:rsidRPr="00D76B8A">
              <w:rPr>
                <w:rFonts w:ascii="Times New Roman" w:hAnsi="Times New Roman"/>
                <w:sz w:val="24"/>
                <w:szCs w:val="24"/>
              </w:rPr>
              <w:t>100,0</w:t>
            </w:r>
          </w:p>
        </w:tc>
      </w:tr>
      <w:tr w:rsidR="00A341BF" w:rsidRPr="00D76B8A" w:rsidTr="00A341BF">
        <w:trPr>
          <w:jc w:val="center"/>
        </w:trPr>
        <w:tc>
          <w:tcPr>
            <w:tcW w:w="4536" w:type="dxa"/>
            <w:tcBorders>
              <w:left w:val="double" w:sz="4" w:space="0" w:color="auto"/>
              <w:bottom w:val="dotted" w:sz="4" w:space="0" w:color="auto"/>
              <w:right w:val="dotted" w:sz="4" w:space="0" w:color="auto"/>
            </w:tcBorders>
            <w:vAlign w:val="bottom"/>
          </w:tcPr>
          <w:p w:rsidR="00A341BF" w:rsidRPr="00D76B8A" w:rsidRDefault="00A341BF" w:rsidP="00A341BF">
            <w:pPr>
              <w:pStyle w:val="17"/>
              <w:suppressAutoHyphens/>
              <w:spacing w:line="240" w:lineRule="exact"/>
              <w:ind w:left="331"/>
              <w:rPr>
                <w:rFonts w:ascii="Times New Roman" w:hAnsi="Times New Roman"/>
                <w:sz w:val="24"/>
                <w:szCs w:val="24"/>
              </w:rPr>
            </w:pPr>
            <w:r w:rsidRPr="00D76B8A">
              <w:rPr>
                <w:rFonts w:ascii="Times New Roman" w:hAnsi="Times New Roman"/>
                <w:sz w:val="24"/>
                <w:szCs w:val="24"/>
              </w:rPr>
              <w:t xml:space="preserve">молоко, </w:t>
            </w:r>
            <w:proofErr w:type="gramStart"/>
            <w:r w:rsidRPr="00D76B8A">
              <w:rPr>
                <w:rFonts w:ascii="Times New Roman" w:hAnsi="Times New Roman"/>
                <w:iCs/>
                <w:sz w:val="24"/>
                <w:szCs w:val="24"/>
              </w:rPr>
              <w:t>т</w:t>
            </w:r>
            <w:proofErr w:type="gramEnd"/>
          </w:p>
        </w:tc>
        <w:tc>
          <w:tcPr>
            <w:tcW w:w="1606" w:type="dxa"/>
            <w:tcBorders>
              <w:left w:val="dotted" w:sz="4" w:space="0" w:color="auto"/>
              <w:bottom w:val="dotted" w:sz="4" w:space="0" w:color="auto"/>
              <w:right w:val="dotted" w:sz="4" w:space="0" w:color="auto"/>
            </w:tcBorders>
            <w:vAlign w:val="center"/>
          </w:tcPr>
          <w:p w:rsidR="00A341BF" w:rsidRPr="00D76B8A" w:rsidRDefault="00A341BF" w:rsidP="00921B76">
            <w:pPr>
              <w:pStyle w:val="aff7"/>
              <w:tabs>
                <w:tab w:val="decimal" w:pos="811"/>
              </w:tabs>
              <w:spacing w:line="240" w:lineRule="exact"/>
              <w:jc w:val="center"/>
              <w:rPr>
                <w:rFonts w:ascii="Times New Roman" w:hAnsi="Times New Roman"/>
                <w:sz w:val="24"/>
                <w:szCs w:val="24"/>
              </w:rPr>
            </w:pPr>
            <w:r w:rsidRPr="00D76B8A">
              <w:rPr>
                <w:rFonts w:ascii="Times New Roman" w:hAnsi="Times New Roman"/>
                <w:sz w:val="24"/>
                <w:szCs w:val="24"/>
              </w:rPr>
              <w:t>20502</w:t>
            </w:r>
          </w:p>
        </w:tc>
        <w:tc>
          <w:tcPr>
            <w:tcW w:w="1514" w:type="dxa"/>
            <w:tcBorders>
              <w:left w:val="dotted" w:sz="4" w:space="0" w:color="auto"/>
              <w:bottom w:val="dotted" w:sz="4" w:space="0" w:color="auto"/>
              <w:right w:val="dotted" w:sz="4" w:space="0" w:color="auto"/>
            </w:tcBorders>
            <w:vAlign w:val="center"/>
          </w:tcPr>
          <w:p w:rsidR="00A341BF" w:rsidRPr="00D76B8A" w:rsidRDefault="00A341BF" w:rsidP="00921B76">
            <w:pPr>
              <w:tabs>
                <w:tab w:val="decimal" w:pos="811"/>
              </w:tabs>
              <w:spacing w:line="240" w:lineRule="exact"/>
              <w:ind w:left="0"/>
              <w:jc w:val="center"/>
              <w:rPr>
                <w:rFonts w:ascii="Times New Roman" w:hAnsi="Times New Roman"/>
                <w:sz w:val="24"/>
                <w:szCs w:val="24"/>
              </w:rPr>
            </w:pPr>
            <w:r w:rsidRPr="00D76B8A">
              <w:rPr>
                <w:rFonts w:ascii="Times New Roman" w:hAnsi="Times New Roman"/>
                <w:sz w:val="24"/>
                <w:szCs w:val="24"/>
              </w:rPr>
              <w:t>101,5</w:t>
            </w:r>
          </w:p>
        </w:tc>
        <w:tc>
          <w:tcPr>
            <w:tcW w:w="1700" w:type="dxa"/>
            <w:tcBorders>
              <w:left w:val="dotted" w:sz="4" w:space="0" w:color="auto"/>
              <w:bottom w:val="dotted" w:sz="4" w:space="0" w:color="auto"/>
              <w:right w:val="double" w:sz="4" w:space="0" w:color="auto"/>
            </w:tcBorders>
            <w:vAlign w:val="center"/>
          </w:tcPr>
          <w:p w:rsidR="00A341BF" w:rsidRPr="00D76B8A" w:rsidRDefault="00A341BF" w:rsidP="00921B76">
            <w:pPr>
              <w:tabs>
                <w:tab w:val="decimal" w:pos="811"/>
              </w:tabs>
              <w:spacing w:line="240" w:lineRule="exact"/>
              <w:ind w:left="0"/>
              <w:jc w:val="center"/>
              <w:rPr>
                <w:rFonts w:ascii="Times New Roman" w:hAnsi="Times New Roman"/>
                <w:sz w:val="24"/>
                <w:szCs w:val="24"/>
              </w:rPr>
            </w:pPr>
            <w:r w:rsidRPr="00D76B8A">
              <w:rPr>
                <w:rFonts w:ascii="Times New Roman" w:hAnsi="Times New Roman"/>
                <w:sz w:val="24"/>
                <w:szCs w:val="24"/>
              </w:rPr>
              <w:t>98,8</w:t>
            </w:r>
          </w:p>
        </w:tc>
      </w:tr>
      <w:tr w:rsidR="00A341BF" w:rsidRPr="00D76B8A" w:rsidTr="00A341BF">
        <w:trPr>
          <w:jc w:val="center"/>
        </w:trPr>
        <w:tc>
          <w:tcPr>
            <w:tcW w:w="4536" w:type="dxa"/>
            <w:tcBorders>
              <w:left w:val="double" w:sz="4" w:space="0" w:color="auto"/>
              <w:bottom w:val="dotted" w:sz="4" w:space="0" w:color="auto"/>
              <w:right w:val="dotted" w:sz="4" w:space="0" w:color="auto"/>
            </w:tcBorders>
            <w:vAlign w:val="bottom"/>
          </w:tcPr>
          <w:p w:rsidR="00A341BF" w:rsidRPr="00D76B8A" w:rsidRDefault="00A341BF" w:rsidP="00A341BF">
            <w:pPr>
              <w:pStyle w:val="17"/>
              <w:suppressAutoHyphens/>
              <w:spacing w:line="240" w:lineRule="exact"/>
              <w:ind w:left="331"/>
              <w:rPr>
                <w:rFonts w:ascii="Times New Roman" w:hAnsi="Times New Roman"/>
                <w:sz w:val="24"/>
                <w:szCs w:val="24"/>
              </w:rPr>
            </w:pPr>
            <w:r w:rsidRPr="00D76B8A">
              <w:rPr>
                <w:rFonts w:ascii="Times New Roman" w:hAnsi="Times New Roman"/>
                <w:sz w:val="24"/>
                <w:szCs w:val="24"/>
              </w:rPr>
              <w:t xml:space="preserve">яйца, </w:t>
            </w:r>
            <w:r w:rsidRPr="00D76B8A">
              <w:rPr>
                <w:rFonts w:ascii="Times New Roman" w:hAnsi="Times New Roman"/>
                <w:iCs/>
                <w:sz w:val="24"/>
                <w:szCs w:val="24"/>
              </w:rPr>
              <w:t>млн. штук</w:t>
            </w:r>
          </w:p>
        </w:tc>
        <w:tc>
          <w:tcPr>
            <w:tcW w:w="1606" w:type="dxa"/>
            <w:tcBorders>
              <w:left w:val="dotted" w:sz="4" w:space="0" w:color="auto"/>
              <w:bottom w:val="dotted" w:sz="4" w:space="0" w:color="auto"/>
              <w:right w:val="dotted" w:sz="4" w:space="0" w:color="auto"/>
            </w:tcBorders>
            <w:vAlign w:val="center"/>
          </w:tcPr>
          <w:p w:rsidR="00A341BF" w:rsidRPr="00D76B8A" w:rsidRDefault="00A341BF" w:rsidP="00921B76">
            <w:pPr>
              <w:tabs>
                <w:tab w:val="decimal" w:pos="811"/>
              </w:tabs>
              <w:spacing w:line="240" w:lineRule="exact"/>
              <w:jc w:val="center"/>
              <w:rPr>
                <w:rFonts w:ascii="Times New Roman" w:hAnsi="Times New Roman"/>
                <w:sz w:val="24"/>
                <w:szCs w:val="24"/>
              </w:rPr>
            </w:pPr>
            <w:r w:rsidRPr="00D76B8A">
              <w:rPr>
                <w:rFonts w:ascii="Times New Roman" w:hAnsi="Times New Roman"/>
                <w:sz w:val="24"/>
                <w:szCs w:val="24"/>
              </w:rPr>
              <w:t>217,4</w:t>
            </w:r>
          </w:p>
        </w:tc>
        <w:tc>
          <w:tcPr>
            <w:tcW w:w="1514" w:type="dxa"/>
            <w:tcBorders>
              <w:left w:val="dotted" w:sz="4" w:space="0" w:color="auto"/>
              <w:bottom w:val="dotted" w:sz="4" w:space="0" w:color="auto"/>
              <w:right w:val="dotted" w:sz="4" w:space="0" w:color="auto"/>
            </w:tcBorders>
            <w:vAlign w:val="center"/>
          </w:tcPr>
          <w:p w:rsidR="00A341BF" w:rsidRPr="00D76B8A" w:rsidRDefault="00A341BF" w:rsidP="00921B76">
            <w:pPr>
              <w:tabs>
                <w:tab w:val="decimal" w:pos="811"/>
              </w:tabs>
              <w:spacing w:line="240" w:lineRule="exact"/>
              <w:ind w:left="-32"/>
              <w:jc w:val="center"/>
              <w:rPr>
                <w:rFonts w:ascii="Times New Roman" w:hAnsi="Times New Roman"/>
                <w:sz w:val="24"/>
                <w:szCs w:val="24"/>
              </w:rPr>
            </w:pPr>
            <w:r w:rsidRPr="00D76B8A">
              <w:rPr>
                <w:rFonts w:ascii="Times New Roman" w:hAnsi="Times New Roman"/>
                <w:sz w:val="24"/>
                <w:szCs w:val="24"/>
              </w:rPr>
              <w:t>109,3</w:t>
            </w:r>
          </w:p>
        </w:tc>
        <w:tc>
          <w:tcPr>
            <w:tcW w:w="1700" w:type="dxa"/>
            <w:tcBorders>
              <w:left w:val="dotted" w:sz="4" w:space="0" w:color="auto"/>
              <w:bottom w:val="dotted" w:sz="4" w:space="0" w:color="auto"/>
              <w:right w:val="double" w:sz="4" w:space="0" w:color="auto"/>
            </w:tcBorders>
            <w:vAlign w:val="center"/>
          </w:tcPr>
          <w:p w:rsidR="00A341BF" w:rsidRPr="00D76B8A" w:rsidRDefault="00A341BF" w:rsidP="00921B76">
            <w:pPr>
              <w:tabs>
                <w:tab w:val="decimal" w:pos="811"/>
              </w:tabs>
              <w:spacing w:line="240" w:lineRule="exact"/>
              <w:ind w:left="0"/>
              <w:jc w:val="center"/>
              <w:rPr>
                <w:rFonts w:ascii="Times New Roman" w:hAnsi="Times New Roman"/>
                <w:sz w:val="24"/>
                <w:szCs w:val="24"/>
              </w:rPr>
            </w:pPr>
            <w:r w:rsidRPr="00D76B8A">
              <w:rPr>
                <w:rFonts w:ascii="Times New Roman" w:hAnsi="Times New Roman"/>
                <w:sz w:val="24"/>
                <w:szCs w:val="24"/>
              </w:rPr>
              <w:t>89,6</w:t>
            </w:r>
          </w:p>
        </w:tc>
      </w:tr>
      <w:tr w:rsidR="00A341BF" w:rsidRPr="00D76B8A" w:rsidTr="00A341BF">
        <w:trPr>
          <w:jc w:val="center"/>
        </w:trPr>
        <w:tc>
          <w:tcPr>
            <w:tcW w:w="4536" w:type="dxa"/>
            <w:tcBorders>
              <w:top w:val="dotted" w:sz="4" w:space="0" w:color="auto"/>
              <w:left w:val="double" w:sz="4" w:space="0" w:color="auto"/>
              <w:bottom w:val="dotted" w:sz="4" w:space="0" w:color="auto"/>
              <w:right w:val="dotted" w:sz="4" w:space="0" w:color="auto"/>
            </w:tcBorders>
            <w:vAlign w:val="bottom"/>
          </w:tcPr>
          <w:p w:rsidR="00A341BF" w:rsidRPr="00D76B8A" w:rsidRDefault="00A341BF" w:rsidP="00D42F2C">
            <w:pPr>
              <w:pStyle w:val="aff"/>
              <w:suppressAutoHyphens/>
              <w:spacing w:line="240" w:lineRule="exact"/>
              <w:rPr>
                <w:rFonts w:ascii="Times New Roman" w:hAnsi="Times New Roman"/>
                <w:sz w:val="24"/>
                <w:szCs w:val="24"/>
              </w:rPr>
            </w:pPr>
            <w:r w:rsidRPr="00D76B8A">
              <w:rPr>
                <w:rFonts w:ascii="Times New Roman" w:hAnsi="Times New Roman"/>
                <w:sz w:val="24"/>
                <w:szCs w:val="24"/>
              </w:rPr>
              <w:t xml:space="preserve">Работы, выполненные по виду деятельности                                «Строительство», </w:t>
            </w:r>
            <w:r w:rsidRPr="00D76B8A">
              <w:rPr>
                <w:rFonts w:ascii="Times New Roman" w:hAnsi="Times New Roman"/>
                <w:iCs/>
                <w:sz w:val="24"/>
                <w:szCs w:val="24"/>
              </w:rPr>
              <w:t>млн. рублей</w:t>
            </w:r>
          </w:p>
        </w:tc>
        <w:tc>
          <w:tcPr>
            <w:tcW w:w="1606"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921B76">
            <w:pPr>
              <w:tabs>
                <w:tab w:val="decimal" w:pos="811"/>
              </w:tabs>
              <w:spacing w:line="240" w:lineRule="exact"/>
              <w:ind w:left="-57" w:right="-57"/>
              <w:jc w:val="center"/>
              <w:rPr>
                <w:rFonts w:ascii="Times New Roman" w:hAnsi="Times New Roman"/>
                <w:sz w:val="24"/>
                <w:szCs w:val="24"/>
              </w:rPr>
            </w:pPr>
            <w:r w:rsidRPr="00D76B8A">
              <w:rPr>
                <w:rFonts w:ascii="Times New Roman" w:hAnsi="Times New Roman"/>
                <w:sz w:val="24"/>
                <w:szCs w:val="24"/>
              </w:rPr>
              <w:t>7246</w:t>
            </w:r>
          </w:p>
        </w:tc>
        <w:tc>
          <w:tcPr>
            <w:tcW w:w="1514"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921B76">
            <w:pPr>
              <w:tabs>
                <w:tab w:val="decimal" w:pos="811"/>
              </w:tabs>
              <w:spacing w:line="240" w:lineRule="exact"/>
              <w:ind w:left="0"/>
              <w:jc w:val="center"/>
              <w:rPr>
                <w:rFonts w:ascii="Times New Roman" w:hAnsi="Times New Roman"/>
                <w:sz w:val="24"/>
                <w:szCs w:val="24"/>
              </w:rPr>
            </w:pPr>
            <w:r w:rsidRPr="00D76B8A">
              <w:rPr>
                <w:rFonts w:ascii="Times New Roman" w:hAnsi="Times New Roman"/>
                <w:sz w:val="24"/>
                <w:szCs w:val="24"/>
              </w:rPr>
              <w:t>92,2</w:t>
            </w:r>
          </w:p>
        </w:tc>
        <w:tc>
          <w:tcPr>
            <w:tcW w:w="1700" w:type="dxa"/>
            <w:tcBorders>
              <w:top w:val="dotted" w:sz="4" w:space="0" w:color="auto"/>
              <w:left w:val="dotted" w:sz="4" w:space="0" w:color="auto"/>
              <w:bottom w:val="dotted" w:sz="4" w:space="0" w:color="auto"/>
              <w:right w:val="double" w:sz="4" w:space="0" w:color="auto"/>
            </w:tcBorders>
            <w:vAlign w:val="center"/>
          </w:tcPr>
          <w:p w:rsidR="00A341BF" w:rsidRPr="00D76B8A" w:rsidRDefault="00A341BF" w:rsidP="00921B76">
            <w:pPr>
              <w:tabs>
                <w:tab w:val="decimal" w:pos="811"/>
              </w:tabs>
              <w:spacing w:line="240" w:lineRule="exact"/>
              <w:ind w:left="0" w:right="-57"/>
              <w:jc w:val="center"/>
              <w:rPr>
                <w:rFonts w:ascii="Times New Roman" w:hAnsi="Times New Roman"/>
                <w:sz w:val="24"/>
                <w:szCs w:val="24"/>
              </w:rPr>
            </w:pPr>
            <w:r w:rsidRPr="00D76B8A">
              <w:rPr>
                <w:rFonts w:ascii="Times New Roman" w:hAnsi="Times New Roman"/>
                <w:sz w:val="24"/>
                <w:szCs w:val="24"/>
              </w:rPr>
              <w:t>93,1</w:t>
            </w:r>
          </w:p>
        </w:tc>
      </w:tr>
      <w:tr w:rsidR="00A341BF" w:rsidRPr="00D76B8A" w:rsidTr="00A341BF">
        <w:trPr>
          <w:jc w:val="center"/>
        </w:trPr>
        <w:tc>
          <w:tcPr>
            <w:tcW w:w="4536" w:type="dxa"/>
            <w:tcBorders>
              <w:top w:val="dotted" w:sz="4" w:space="0" w:color="auto"/>
              <w:left w:val="double" w:sz="4" w:space="0" w:color="auto"/>
              <w:bottom w:val="dotted" w:sz="4" w:space="0" w:color="auto"/>
              <w:right w:val="dotted" w:sz="4" w:space="0" w:color="auto"/>
            </w:tcBorders>
            <w:vAlign w:val="bottom"/>
          </w:tcPr>
          <w:p w:rsidR="00A341BF" w:rsidRPr="00D76B8A" w:rsidRDefault="00D42F2C" w:rsidP="00D42F2C">
            <w:pPr>
              <w:pStyle w:val="aff"/>
              <w:suppressAutoHyphens/>
              <w:spacing w:line="240" w:lineRule="exact"/>
              <w:rPr>
                <w:rFonts w:ascii="Times New Roman" w:hAnsi="Times New Roman"/>
                <w:sz w:val="24"/>
                <w:szCs w:val="24"/>
              </w:rPr>
            </w:pPr>
            <w:r w:rsidRPr="00D76B8A">
              <w:rPr>
                <w:rFonts w:ascii="Times New Roman" w:hAnsi="Times New Roman"/>
                <w:sz w:val="24"/>
                <w:szCs w:val="24"/>
              </w:rPr>
              <w:t>Оборот розничной торговли</w:t>
            </w:r>
            <w:r w:rsidR="00A341BF" w:rsidRPr="00D76B8A">
              <w:rPr>
                <w:rFonts w:ascii="Times New Roman" w:hAnsi="Times New Roman"/>
                <w:sz w:val="24"/>
                <w:szCs w:val="24"/>
              </w:rPr>
              <w:t xml:space="preserve">, </w:t>
            </w:r>
            <w:r w:rsidR="00A341BF" w:rsidRPr="00D76B8A">
              <w:rPr>
                <w:rFonts w:ascii="Times New Roman" w:hAnsi="Times New Roman"/>
                <w:iCs/>
                <w:sz w:val="24"/>
                <w:szCs w:val="24"/>
              </w:rPr>
              <w:t>млн. рублей</w:t>
            </w:r>
          </w:p>
        </w:tc>
        <w:tc>
          <w:tcPr>
            <w:tcW w:w="1606"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921B76">
            <w:pPr>
              <w:tabs>
                <w:tab w:val="decimal" w:pos="811"/>
              </w:tabs>
              <w:spacing w:line="240" w:lineRule="exact"/>
              <w:ind w:left="-57" w:right="-57"/>
              <w:jc w:val="center"/>
              <w:rPr>
                <w:rFonts w:ascii="Times New Roman" w:hAnsi="Times New Roman"/>
                <w:sz w:val="24"/>
                <w:szCs w:val="24"/>
              </w:rPr>
            </w:pPr>
            <w:r w:rsidRPr="00D76B8A">
              <w:rPr>
                <w:rFonts w:ascii="Times New Roman" w:hAnsi="Times New Roman"/>
                <w:sz w:val="24"/>
                <w:szCs w:val="24"/>
              </w:rPr>
              <w:t>3490</w:t>
            </w:r>
          </w:p>
        </w:tc>
        <w:tc>
          <w:tcPr>
            <w:tcW w:w="1514"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921B76">
            <w:pPr>
              <w:tabs>
                <w:tab w:val="decimal" w:pos="811"/>
              </w:tabs>
              <w:spacing w:line="240" w:lineRule="exact"/>
              <w:ind w:left="0"/>
              <w:jc w:val="center"/>
              <w:rPr>
                <w:rFonts w:ascii="Times New Roman" w:hAnsi="Times New Roman"/>
                <w:sz w:val="24"/>
                <w:szCs w:val="24"/>
              </w:rPr>
            </w:pPr>
            <w:r w:rsidRPr="00D76B8A">
              <w:rPr>
                <w:rFonts w:ascii="Times New Roman" w:hAnsi="Times New Roman"/>
                <w:sz w:val="24"/>
                <w:szCs w:val="24"/>
              </w:rPr>
              <w:t>100,4</w:t>
            </w:r>
          </w:p>
        </w:tc>
        <w:tc>
          <w:tcPr>
            <w:tcW w:w="1700" w:type="dxa"/>
            <w:tcBorders>
              <w:top w:val="dotted" w:sz="4" w:space="0" w:color="auto"/>
              <w:left w:val="dotted" w:sz="4" w:space="0" w:color="auto"/>
              <w:bottom w:val="dotted" w:sz="4" w:space="0" w:color="auto"/>
              <w:right w:val="double" w:sz="4" w:space="0" w:color="auto"/>
            </w:tcBorders>
            <w:vAlign w:val="center"/>
          </w:tcPr>
          <w:p w:rsidR="00A341BF" w:rsidRPr="00D76B8A" w:rsidRDefault="00A341BF" w:rsidP="00921B76">
            <w:pPr>
              <w:tabs>
                <w:tab w:val="decimal" w:pos="811"/>
              </w:tabs>
              <w:spacing w:line="240" w:lineRule="exact"/>
              <w:ind w:left="0"/>
              <w:jc w:val="center"/>
              <w:rPr>
                <w:rFonts w:ascii="Times New Roman" w:hAnsi="Times New Roman"/>
                <w:sz w:val="24"/>
                <w:szCs w:val="24"/>
              </w:rPr>
            </w:pPr>
            <w:r w:rsidRPr="00D76B8A">
              <w:rPr>
                <w:rFonts w:ascii="Times New Roman" w:hAnsi="Times New Roman"/>
                <w:sz w:val="24"/>
                <w:szCs w:val="24"/>
              </w:rPr>
              <w:t>87,9</w:t>
            </w:r>
          </w:p>
        </w:tc>
      </w:tr>
      <w:tr w:rsidR="00A341BF" w:rsidRPr="00D76B8A" w:rsidTr="00A341BF">
        <w:trPr>
          <w:jc w:val="center"/>
        </w:trPr>
        <w:tc>
          <w:tcPr>
            <w:tcW w:w="4536" w:type="dxa"/>
            <w:tcBorders>
              <w:top w:val="dotted" w:sz="4" w:space="0" w:color="auto"/>
              <w:left w:val="double" w:sz="4" w:space="0" w:color="auto"/>
              <w:bottom w:val="dotted" w:sz="4" w:space="0" w:color="auto"/>
              <w:right w:val="dotted" w:sz="4" w:space="0" w:color="auto"/>
            </w:tcBorders>
            <w:vAlign w:val="bottom"/>
          </w:tcPr>
          <w:p w:rsidR="00A341BF" w:rsidRPr="00D76B8A" w:rsidRDefault="00A341BF" w:rsidP="00D42F2C">
            <w:pPr>
              <w:pStyle w:val="aff"/>
              <w:suppressAutoHyphens/>
              <w:spacing w:line="240" w:lineRule="exact"/>
              <w:rPr>
                <w:rFonts w:ascii="Times New Roman" w:hAnsi="Times New Roman"/>
                <w:sz w:val="24"/>
                <w:szCs w:val="24"/>
              </w:rPr>
            </w:pPr>
            <w:r w:rsidRPr="00D76B8A">
              <w:rPr>
                <w:rFonts w:ascii="Times New Roman" w:hAnsi="Times New Roman"/>
                <w:sz w:val="24"/>
                <w:szCs w:val="24"/>
              </w:rPr>
              <w:t xml:space="preserve">Объем платных услуг населению, </w:t>
            </w:r>
            <w:r w:rsidRPr="00D76B8A">
              <w:rPr>
                <w:rFonts w:ascii="Times New Roman" w:hAnsi="Times New Roman"/>
                <w:iCs/>
                <w:sz w:val="24"/>
                <w:szCs w:val="24"/>
              </w:rPr>
              <w:t>млн. рублей</w:t>
            </w:r>
          </w:p>
        </w:tc>
        <w:tc>
          <w:tcPr>
            <w:tcW w:w="1606"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921B76">
            <w:pPr>
              <w:tabs>
                <w:tab w:val="decimal" w:pos="811"/>
              </w:tabs>
              <w:spacing w:line="240" w:lineRule="exact"/>
              <w:ind w:left="-57" w:right="-57"/>
              <w:jc w:val="center"/>
              <w:rPr>
                <w:rFonts w:ascii="Times New Roman" w:hAnsi="Times New Roman"/>
                <w:sz w:val="24"/>
                <w:szCs w:val="24"/>
              </w:rPr>
            </w:pPr>
            <w:r w:rsidRPr="00D76B8A">
              <w:rPr>
                <w:rFonts w:ascii="Times New Roman" w:hAnsi="Times New Roman"/>
                <w:sz w:val="24"/>
                <w:szCs w:val="24"/>
              </w:rPr>
              <w:t>639,3</w:t>
            </w:r>
          </w:p>
        </w:tc>
        <w:tc>
          <w:tcPr>
            <w:tcW w:w="1514"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921B76">
            <w:pPr>
              <w:tabs>
                <w:tab w:val="decimal" w:pos="811"/>
              </w:tabs>
              <w:spacing w:line="240" w:lineRule="exact"/>
              <w:ind w:left="0"/>
              <w:jc w:val="center"/>
              <w:rPr>
                <w:rFonts w:ascii="Times New Roman" w:hAnsi="Times New Roman"/>
                <w:sz w:val="24"/>
                <w:szCs w:val="24"/>
              </w:rPr>
            </w:pPr>
            <w:r w:rsidRPr="00D76B8A">
              <w:rPr>
                <w:rFonts w:ascii="Times New Roman" w:hAnsi="Times New Roman"/>
                <w:sz w:val="24"/>
                <w:szCs w:val="24"/>
              </w:rPr>
              <w:t>99,9</w:t>
            </w:r>
          </w:p>
        </w:tc>
        <w:tc>
          <w:tcPr>
            <w:tcW w:w="1700" w:type="dxa"/>
            <w:tcBorders>
              <w:top w:val="dotted" w:sz="4" w:space="0" w:color="auto"/>
              <w:left w:val="dotted" w:sz="4" w:space="0" w:color="auto"/>
              <w:bottom w:val="dotted" w:sz="4" w:space="0" w:color="auto"/>
              <w:right w:val="double" w:sz="4" w:space="0" w:color="auto"/>
            </w:tcBorders>
            <w:vAlign w:val="center"/>
          </w:tcPr>
          <w:p w:rsidR="00A341BF" w:rsidRPr="00D76B8A" w:rsidRDefault="00A341BF" w:rsidP="00921B76">
            <w:pPr>
              <w:tabs>
                <w:tab w:val="decimal" w:pos="811"/>
              </w:tabs>
              <w:spacing w:line="240" w:lineRule="exact"/>
              <w:ind w:left="0"/>
              <w:jc w:val="center"/>
              <w:rPr>
                <w:rFonts w:ascii="Times New Roman" w:hAnsi="Times New Roman"/>
                <w:sz w:val="24"/>
                <w:szCs w:val="24"/>
              </w:rPr>
            </w:pPr>
            <w:r w:rsidRPr="00D76B8A">
              <w:rPr>
                <w:rFonts w:ascii="Times New Roman" w:hAnsi="Times New Roman"/>
                <w:sz w:val="24"/>
                <w:szCs w:val="24"/>
              </w:rPr>
              <w:t>99,5</w:t>
            </w:r>
          </w:p>
        </w:tc>
      </w:tr>
      <w:tr w:rsidR="00A341BF" w:rsidRPr="00D76B8A" w:rsidTr="00A341BF">
        <w:trPr>
          <w:jc w:val="center"/>
        </w:trPr>
        <w:tc>
          <w:tcPr>
            <w:tcW w:w="4536" w:type="dxa"/>
            <w:tcBorders>
              <w:top w:val="dotted" w:sz="4" w:space="0" w:color="auto"/>
              <w:left w:val="double" w:sz="4" w:space="0" w:color="auto"/>
              <w:bottom w:val="dotted" w:sz="4" w:space="0" w:color="auto"/>
              <w:right w:val="dotted" w:sz="4" w:space="0" w:color="auto"/>
            </w:tcBorders>
            <w:vAlign w:val="bottom"/>
          </w:tcPr>
          <w:p w:rsidR="00A341BF" w:rsidRPr="00D76B8A" w:rsidRDefault="00A341BF" w:rsidP="00A341BF">
            <w:pPr>
              <w:pStyle w:val="aff"/>
              <w:suppressAutoHyphens/>
              <w:spacing w:line="240" w:lineRule="exact"/>
              <w:rPr>
                <w:rFonts w:ascii="Times New Roman" w:hAnsi="Times New Roman"/>
                <w:sz w:val="24"/>
                <w:szCs w:val="24"/>
              </w:rPr>
            </w:pPr>
            <w:r w:rsidRPr="00D76B8A">
              <w:rPr>
                <w:rFonts w:ascii="Times New Roman" w:hAnsi="Times New Roman"/>
                <w:sz w:val="24"/>
                <w:szCs w:val="24"/>
              </w:rPr>
              <w:t xml:space="preserve">Ввод в действие жилых домов за счет всех  источников финансирования, </w:t>
            </w:r>
            <w:r w:rsidRPr="00D76B8A">
              <w:rPr>
                <w:rFonts w:ascii="Times New Roman" w:hAnsi="Times New Roman"/>
                <w:iCs/>
                <w:sz w:val="24"/>
                <w:szCs w:val="24"/>
              </w:rPr>
              <w:t>тыс. м</w:t>
            </w:r>
            <w:proofErr w:type="gramStart"/>
            <w:r w:rsidRPr="00D76B8A">
              <w:rPr>
                <w:rFonts w:ascii="Times New Roman" w:hAnsi="Times New Roman"/>
                <w:iCs/>
                <w:sz w:val="24"/>
                <w:szCs w:val="24"/>
                <w:vertAlign w:val="superscript"/>
              </w:rPr>
              <w:t>2</w:t>
            </w:r>
            <w:proofErr w:type="gramEnd"/>
            <w:r w:rsidRPr="00D76B8A">
              <w:rPr>
                <w:rFonts w:ascii="Times New Roman" w:hAnsi="Times New Roman"/>
                <w:iCs/>
                <w:sz w:val="24"/>
                <w:szCs w:val="24"/>
              </w:rPr>
              <w:t xml:space="preserve"> общей площади</w:t>
            </w:r>
          </w:p>
        </w:tc>
        <w:tc>
          <w:tcPr>
            <w:tcW w:w="1606"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921B76">
            <w:pPr>
              <w:tabs>
                <w:tab w:val="decimal" w:pos="811"/>
              </w:tabs>
              <w:spacing w:line="240" w:lineRule="exact"/>
              <w:ind w:left="-57" w:right="-57"/>
              <w:jc w:val="center"/>
              <w:rPr>
                <w:rFonts w:ascii="Times New Roman" w:hAnsi="Times New Roman"/>
                <w:sz w:val="24"/>
                <w:szCs w:val="24"/>
              </w:rPr>
            </w:pPr>
            <w:r w:rsidRPr="00D76B8A">
              <w:rPr>
                <w:rFonts w:ascii="Times New Roman" w:hAnsi="Times New Roman"/>
                <w:sz w:val="24"/>
                <w:szCs w:val="24"/>
              </w:rPr>
              <w:t>13,6</w:t>
            </w:r>
          </w:p>
        </w:tc>
        <w:tc>
          <w:tcPr>
            <w:tcW w:w="1514"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921B76">
            <w:pPr>
              <w:tabs>
                <w:tab w:val="decimal" w:pos="811"/>
              </w:tabs>
              <w:spacing w:line="240" w:lineRule="exact"/>
              <w:ind w:left="0"/>
              <w:jc w:val="center"/>
              <w:rPr>
                <w:rFonts w:ascii="Times New Roman" w:hAnsi="Times New Roman"/>
                <w:sz w:val="24"/>
                <w:szCs w:val="24"/>
              </w:rPr>
            </w:pPr>
            <w:r w:rsidRPr="00D76B8A">
              <w:rPr>
                <w:rFonts w:ascii="Times New Roman" w:hAnsi="Times New Roman"/>
                <w:sz w:val="24"/>
                <w:szCs w:val="24"/>
              </w:rPr>
              <w:t>58,6</w:t>
            </w:r>
          </w:p>
        </w:tc>
        <w:tc>
          <w:tcPr>
            <w:tcW w:w="1700" w:type="dxa"/>
            <w:tcBorders>
              <w:top w:val="dotted" w:sz="4" w:space="0" w:color="auto"/>
              <w:left w:val="dotted" w:sz="4" w:space="0" w:color="auto"/>
              <w:bottom w:val="dotted" w:sz="4" w:space="0" w:color="auto"/>
              <w:right w:val="double" w:sz="4" w:space="0" w:color="auto"/>
            </w:tcBorders>
            <w:vAlign w:val="center"/>
          </w:tcPr>
          <w:p w:rsidR="00A341BF" w:rsidRPr="00D76B8A" w:rsidRDefault="00A341BF" w:rsidP="00921B76">
            <w:pPr>
              <w:tabs>
                <w:tab w:val="decimal" w:pos="811"/>
              </w:tabs>
              <w:spacing w:line="240" w:lineRule="exact"/>
              <w:ind w:left="0"/>
              <w:jc w:val="center"/>
              <w:rPr>
                <w:rFonts w:ascii="Times New Roman" w:hAnsi="Times New Roman"/>
                <w:sz w:val="24"/>
                <w:szCs w:val="24"/>
              </w:rPr>
            </w:pPr>
            <w:r w:rsidRPr="00D76B8A">
              <w:rPr>
                <w:rFonts w:ascii="Times New Roman" w:hAnsi="Times New Roman"/>
                <w:sz w:val="24"/>
                <w:szCs w:val="24"/>
              </w:rPr>
              <w:t>68,6</w:t>
            </w:r>
          </w:p>
        </w:tc>
      </w:tr>
      <w:tr w:rsidR="00A341BF" w:rsidRPr="00D76B8A" w:rsidTr="00A341BF">
        <w:trPr>
          <w:jc w:val="center"/>
        </w:trPr>
        <w:tc>
          <w:tcPr>
            <w:tcW w:w="4536" w:type="dxa"/>
            <w:tcBorders>
              <w:top w:val="dotted" w:sz="4" w:space="0" w:color="auto"/>
              <w:left w:val="double" w:sz="4" w:space="0" w:color="auto"/>
              <w:bottom w:val="dotted" w:sz="4" w:space="0" w:color="auto"/>
              <w:right w:val="dotted" w:sz="4" w:space="0" w:color="auto"/>
            </w:tcBorders>
            <w:vAlign w:val="bottom"/>
          </w:tcPr>
          <w:p w:rsidR="00A341BF" w:rsidRPr="00D76B8A" w:rsidRDefault="00A341BF" w:rsidP="00A341BF">
            <w:pPr>
              <w:pStyle w:val="aff"/>
              <w:suppressAutoHyphens/>
              <w:spacing w:line="240" w:lineRule="exact"/>
              <w:rPr>
                <w:rFonts w:ascii="Times New Roman" w:hAnsi="Times New Roman"/>
                <w:sz w:val="24"/>
                <w:szCs w:val="24"/>
              </w:rPr>
            </w:pPr>
            <w:r w:rsidRPr="00D76B8A">
              <w:rPr>
                <w:rFonts w:ascii="Times New Roman" w:hAnsi="Times New Roman"/>
                <w:sz w:val="24"/>
                <w:szCs w:val="24"/>
              </w:rPr>
              <w:t xml:space="preserve">Среднесписочная численность работающих в организациях (без субъектов малого </w:t>
            </w:r>
            <w:proofErr w:type="spellStart"/>
            <w:proofErr w:type="gramStart"/>
            <w:r w:rsidRPr="00D76B8A">
              <w:rPr>
                <w:rFonts w:ascii="Times New Roman" w:hAnsi="Times New Roman"/>
                <w:sz w:val="24"/>
                <w:szCs w:val="24"/>
              </w:rPr>
              <w:t>предпринима-тельства</w:t>
            </w:r>
            <w:proofErr w:type="spellEnd"/>
            <w:proofErr w:type="gramEnd"/>
            <w:r w:rsidRPr="00D76B8A">
              <w:rPr>
                <w:rFonts w:ascii="Times New Roman" w:hAnsi="Times New Roman"/>
                <w:sz w:val="24"/>
                <w:szCs w:val="24"/>
              </w:rPr>
              <w:t xml:space="preserve">), </w:t>
            </w:r>
            <w:r w:rsidRPr="00D76B8A">
              <w:rPr>
                <w:rFonts w:ascii="Times New Roman" w:hAnsi="Times New Roman"/>
                <w:iCs/>
                <w:sz w:val="24"/>
                <w:szCs w:val="24"/>
              </w:rPr>
              <w:t>человек</w:t>
            </w:r>
          </w:p>
        </w:tc>
        <w:tc>
          <w:tcPr>
            <w:tcW w:w="1606"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921B76">
            <w:pPr>
              <w:tabs>
                <w:tab w:val="decimal" w:pos="811"/>
              </w:tabs>
              <w:spacing w:line="240" w:lineRule="exact"/>
              <w:ind w:left="-57" w:right="-57"/>
              <w:jc w:val="center"/>
              <w:rPr>
                <w:rFonts w:ascii="Times New Roman" w:hAnsi="Times New Roman"/>
                <w:sz w:val="24"/>
                <w:szCs w:val="24"/>
              </w:rPr>
            </w:pPr>
            <w:r w:rsidRPr="00D76B8A">
              <w:rPr>
                <w:rFonts w:ascii="Times New Roman" w:hAnsi="Times New Roman"/>
                <w:sz w:val="24"/>
                <w:szCs w:val="24"/>
              </w:rPr>
              <w:t>25248</w:t>
            </w:r>
          </w:p>
        </w:tc>
        <w:tc>
          <w:tcPr>
            <w:tcW w:w="1514"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921B76">
            <w:pPr>
              <w:tabs>
                <w:tab w:val="decimal" w:pos="811"/>
              </w:tabs>
              <w:spacing w:line="240" w:lineRule="exact"/>
              <w:ind w:left="0"/>
              <w:jc w:val="center"/>
              <w:rPr>
                <w:rFonts w:ascii="Times New Roman" w:hAnsi="Times New Roman"/>
                <w:sz w:val="24"/>
                <w:szCs w:val="24"/>
              </w:rPr>
            </w:pPr>
            <w:r w:rsidRPr="00D76B8A">
              <w:rPr>
                <w:rFonts w:ascii="Times New Roman" w:hAnsi="Times New Roman"/>
                <w:sz w:val="24"/>
                <w:szCs w:val="24"/>
              </w:rPr>
              <w:t>106,6</w:t>
            </w:r>
          </w:p>
        </w:tc>
        <w:tc>
          <w:tcPr>
            <w:tcW w:w="1700" w:type="dxa"/>
            <w:tcBorders>
              <w:top w:val="dotted" w:sz="4" w:space="0" w:color="auto"/>
              <w:left w:val="dotted" w:sz="4" w:space="0" w:color="auto"/>
              <w:bottom w:val="dotted" w:sz="4" w:space="0" w:color="auto"/>
              <w:right w:val="double" w:sz="4" w:space="0" w:color="auto"/>
            </w:tcBorders>
            <w:vAlign w:val="center"/>
          </w:tcPr>
          <w:p w:rsidR="00A341BF" w:rsidRPr="00D76B8A" w:rsidRDefault="00A341BF" w:rsidP="00921B76">
            <w:pPr>
              <w:tabs>
                <w:tab w:val="decimal" w:pos="811"/>
              </w:tabs>
              <w:spacing w:line="240" w:lineRule="exact"/>
              <w:ind w:left="0"/>
              <w:jc w:val="center"/>
              <w:rPr>
                <w:rFonts w:ascii="Times New Roman" w:hAnsi="Times New Roman"/>
                <w:snapToGrid w:val="0"/>
                <w:sz w:val="24"/>
                <w:szCs w:val="24"/>
              </w:rPr>
            </w:pPr>
            <w:r w:rsidRPr="00D76B8A">
              <w:rPr>
                <w:rFonts w:ascii="Times New Roman" w:hAnsi="Times New Roman"/>
                <w:sz w:val="24"/>
                <w:szCs w:val="24"/>
              </w:rPr>
              <w:t>…</w:t>
            </w:r>
          </w:p>
        </w:tc>
      </w:tr>
      <w:tr w:rsidR="00A341BF" w:rsidRPr="00D76B8A" w:rsidTr="00A341BF">
        <w:trPr>
          <w:jc w:val="center"/>
        </w:trPr>
        <w:tc>
          <w:tcPr>
            <w:tcW w:w="4536" w:type="dxa"/>
            <w:tcBorders>
              <w:top w:val="dotted" w:sz="4" w:space="0" w:color="auto"/>
              <w:left w:val="double" w:sz="4" w:space="0" w:color="auto"/>
              <w:bottom w:val="dotted" w:sz="4" w:space="0" w:color="auto"/>
              <w:right w:val="dotted" w:sz="4" w:space="0" w:color="auto"/>
            </w:tcBorders>
            <w:vAlign w:val="bottom"/>
          </w:tcPr>
          <w:p w:rsidR="00A341BF" w:rsidRPr="00D76B8A" w:rsidRDefault="00A341BF" w:rsidP="00A341BF">
            <w:pPr>
              <w:pStyle w:val="aff"/>
              <w:suppressAutoHyphens/>
              <w:spacing w:line="240" w:lineRule="exact"/>
              <w:rPr>
                <w:rFonts w:ascii="Times New Roman" w:hAnsi="Times New Roman"/>
                <w:sz w:val="24"/>
                <w:szCs w:val="24"/>
              </w:rPr>
            </w:pPr>
            <w:r w:rsidRPr="00D76B8A">
              <w:rPr>
                <w:rFonts w:ascii="Times New Roman" w:hAnsi="Times New Roman"/>
                <w:sz w:val="24"/>
                <w:szCs w:val="24"/>
              </w:rPr>
              <w:t xml:space="preserve">Численность официально </w:t>
            </w:r>
            <w:r w:rsidRPr="00D76B8A">
              <w:rPr>
                <w:rFonts w:ascii="Times New Roman" w:hAnsi="Times New Roman"/>
                <w:color w:val="000000"/>
                <w:spacing w:val="-2"/>
                <w:sz w:val="24"/>
                <w:szCs w:val="24"/>
              </w:rPr>
              <w:t>зарегистрированных безработных  (</w:t>
            </w:r>
            <w:r w:rsidRPr="00D76B8A">
              <w:rPr>
                <w:rFonts w:ascii="Times New Roman" w:hAnsi="Times New Roman"/>
                <w:color w:val="000000"/>
                <w:spacing w:val="-4"/>
                <w:sz w:val="24"/>
                <w:szCs w:val="24"/>
              </w:rPr>
              <w:t>на конец сентября)</w:t>
            </w:r>
            <w:r w:rsidRPr="00D76B8A">
              <w:rPr>
                <w:rFonts w:ascii="Times New Roman" w:hAnsi="Times New Roman"/>
                <w:color w:val="000000"/>
                <w:spacing w:val="-2"/>
                <w:sz w:val="24"/>
                <w:szCs w:val="24"/>
              </w:rPr>
              <w:t>, человек</w:t>
            </w:r>
          </w:p>
        </w:tc>
        <w:tc>
          <w:tcPr>
            <w:tcW w:w="1606"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921B76">
            <w:pPr>
              <w:tabs>
                <w:tab w:val="decimal" w:pos="811"/>
              </w:tabs>
              <w:spacing w:line="240" w:lineRule="exact"/>
              <w:ind w:left="-57" w:right="-57"/>
              <w:jc w:val="center"/>
              <w:rPr>
                <w:rFonts w:ascii="Times New Roman" w:hAnsi="Times New Roman"/>
                <w:sz w:val="24"/>
                <w:szCs w:val="24"/>
              </w:rPr>
            </w:pPr>
            <w:r w:rsidRPr="00D76B8A">
              <w:rPr>
                <w:rFonts w:ascii="Times New Roman" w:hAnsi="Times New Roman"/>
                <w:sz w:val="24"/>
                <w:szCs w:val="24"/>
              </w:rPr>
              <w:t>299</w:t>
            </w:r>
          </w:p>
        </w:tc>
        <w:tc>
          <w:tcPr>
            <w:tcW w:w="1514"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921B76">
            <w:pPr>
              <w:tabs>
                <w:tab w:val="decimal" w:pos="811"/>
              </w:tabs>
              <w:spacing w:line="240" w:lineRule="exact"/>
              <w:ind w:left="0"/>
              <w:jc w:val="center"/>
              <w:rPr>
                <w:rFonts w:ascii="Times New Roman" w:hAnsi="Times New Roman"/>
                <w:sz w:val="24"/>
                <w:szCs w:val="24"/>
              </w:rPr>
            </w:pPr>
            <w:r w:rsidRPr="00D76B8A">
              <w:rPr>
                <w:rFonts w:ascii="Times New Roman" w:hAnsi="Times New Roman"/>
                <w:sz w:val="24"/>
                <w:szCs w:val="24"/>
              </w:rPr>
              <w:t>64,6</w:t>
            </w:r>
          </w:p>
        </w:tc>
        <w:tc>
          <w:tcPr>
            <w:tcW w:w="1700" w:type="dxa"/>
            <w:tcBorders>
              <w:top w:val="dotted" w:sz="4" w:space="0" w:color="auto"/>
              <w:left w:val="dotted" w:sz="4" w:space="0" w:color="auto"/>
              <w:bottom w:val="dotted" w:sz="4" w:space="0" w:color="auto"/>
              <w:right w:val="double" w:sz="4" w:space="0" w:color="auto"/>
            </w:tcBorders>
            <w:vAlign w:val="center"/>
          </w:tcPr>
          <w:p w:rsidR="00A341BF" w:rsidRPr="00D76B8A" w:rsidRDefault="00A341BF" w:rsidP="00921B76">
            <w:pPr>
              <w:tabs>
                <w:tab w:val="decimal" w:pos="811"/>
              </w:tabs>
              <w:spacing w:line="240" w:lineRule="exact"/>
              <w:ind w:left="0"/>
              <w:jc w:val="center"/>
              <w:rPr>
                <w:rFonts w:ascii="Times New Roman" w:hAnsi="Times New Roman"/>
                <w:sz w:val="24"/>
                <w:szCs w:val="24"/>
                <w:highlight w:val="yellow"/>
              </w:rPr>
            </w:pPr>
            <w:r w:rsidRPr="00D76B8A">
              <w:rPr>
                <w:rFonts w:ascii="Times New Roman" w:hAnsi="Times New Roman"/>
                <w:sz w:val="24"/>
                <w:szCs w:val="24"/>
              </w:rPr>
              <w:t>115,2</w:t>
            </w:r>
          </w:p>
        </w:tc>
      </w:tr>
      <w:tr w:rsidR="00A341BF" w:rsidRPr="00D76B8A" w:rsidTr="00A341BF">
        <w:trPr>
          <w:jc w:val="center"/>
        </w:trPr>
        <w:tc>
          <w:tcPr>
            <w:tcW w:w="4536" w:type="dxa"/>
            <w:tcBorders>
              <w:top w:val="dotted" w:sz="4" w:space="0" w:color="auto"/>
              <w:left w:val="double" w:sz="4" w:space="0" w:color="auto"/>
              <w:bottom w:val="dotted" w:sz="4" w:space="0" w:color="auto"/>
              <w:right w:val="dotted" w:sz="4" w:space="0" w:color="auto"/>
            </w:tcBorders>
            <w:vAlign w:val="bottom"/>
          </w:tcPr>
          <w:p w:rsidR="00A341BF" w:rsidRPr="00D76B8A" w:rsidRDefault="00A341BF" w:rsidP="00A341BF">
            <w:pPr>
              <w:pStyle w:val="aff"/>
              <w:suppressAutoHyphens/>
              <w:spacing w:line="240" w:lineRule="exact"/>
              <w:rPr>
                <w:rFonts w:ascii="Times New Roman" w:hAnsi="Times New Roman"/>
                <w:sz w:val="24"/>
                <w:szCs w:val="24"/>
              </w:rPr>
            </w:pPr>
            <w:r w:rsidRPr="00D76B8A">
              <w:rPr>
                <w:rFonts w:ascii="Times New Roman" w:hAnsi="Times New Roman"/>
                <w:sz w:val="24"/>
                <w:szCs w:val="24"/>
              </w:rPr>
              <w:t>Среднемесячная номинальная начисленная заработная плата одного работника организаций (без субъектов малого предпринимательства), рублей</w:t>
            </w:r>
          </w:p>
        </w:tc>
        <w:tc>
          <w:tcPr>
            <w:tcW w:w="1606"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921B76">
            <w:pPr>
              <w:tabs>
                <w:tab w:val="decimal" w:pos="811"/>
              </w:tabs>
              <w:spacing w:line="240" w:lineRule="exact"/>
              <w:ind w:left="-57" w:right="-57"/>
              <w:jc w:val="center"/>
              <w:rPr>
                <w:rFonts w:ascii="Times New Roman" w:hAnsi="Times New Roman"/>
                <w:sz w:val="24"/>
                <w:szCs w:val="24"/>
              </w:rPr>
            </w:pPr>
            <w:r w:rsidRPr="00D76B8A">
              <w:rPr>
                <w:rFonts w:ascii="Times New Roman" w:hAnsi="Times New Roman"/>
                <w:sz w:val="24"/>
                <w:szCs w:val="24"/>
              </w:rPr>
              <w:t>44544</w:t>
            </w:r>
          </w:p>
        </w:tc>
        <w:tc>
          <w:tcPr>
            <w:tcW w:w="1514"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921B76">
            <w:pPr>
              <w:tabs>
                <w:tab w:val="decimal" w:pos="811"/>
              </w:tabs>
              <w:spacing w:line="240" w:lineRule="exact"/>
              <w:ind w:left="0"/>
              <w:jc w:val="center"/>
              <w:rPr>
                <w:rFonts w:ascii="Times New Roman" w:hAnsi="Times New Roman"/>
                <w:sz w:val="24"/>
                <w:szCs w:val="24"/>
              </w:rPr>
            </w:pPr>
            <w:r w:rsidRPr="00D76B8A">
              <w:rPr>
                <w:rFonts w:ascii="Times New Roman" w:hAnsi="Times New Roman"/>
                <w:sz w:val="24"/>
                <w:szCs w:val="24"/>
              </w:rPr>
              <w:t>111,9</w:t>
            </w:r>
          </w:p>
        </w:tc>
        <w:tc>
          <w:tcPr>
            <w:tcW w:w="1700" w:type="dxa"/>
            <w:tcBorders>
              <w:top w:val="dotted" w:sz="4" w:space="0" w:color="auto"/>
              <w:left w:val="dotted" w:sz="4" w:space="0" w:color="auto"/>
              <w:bottom w:val="dotted" w:sz="4" w:space="0" w:color="auto"/>
              <w:right w:val="double" w:sz="4" w:space="0" w:color="auto"/>
            </w:tcBorders>
            <w:vAlign w:val="center"/>
          </w:tcPr>
          <w:p w:rsidR="00A341BF" w:rsidRPr="00D76B8A" w:rsidRDefault="00A341BF" w:rsidP="00921B76">
            <w:pPr>
              <w:tabs>
                <w:tab w:val="decimal" w:pos="811"/>
              </w:tabs>
              <w:spacing w:line="240" w:lineRule="exact"/>
              <w:ind w:left="0"/>
              <w:jc w:val="center"/>
              <w:rPr>
                <w:rFonts w:ascii="Times New Roman" w:hAnsi="Times New Roman"/>
                <w:sz w:val="24"/>
                <w:szCs w:val="24"/>
              </w:rPr>
            </w:pPr>
            <w:r w:rsidRPr="00D76B8A">
              <w:rPr>
                <w:rFonts w:ascii="Times New Roman" w:hAnsi="Times New Roman"/>
                <w:sz w:val="24"/>
                <w:szCs w:val="24"/>
              </w:rPr>
              <w:t>…</w:t>
            </w:r>
          </w:p>
        </w:tc>
      </w:tr>
      <w:tr w:rsidR="00A341BF" w:rsidRPr="00D76B8A" w:rsidTr="00A341BF">
        <w:trPr>
          <w:jc w:val="center"/>
        </w:trPr>
        <w:tc>
          <w:tcPr>
            <w:tcW w:w="4536" w:type="dxa"/>
            <w:tcBorders>
              <w:top w:val="dotted" w:sz="4" w:space="0" w:color="auto"/>
              <w:left w:val="double" w:sz="4" w:space="0" w:color="auto"/>
              <w:bottom w:val="dotted" w:sz="4" w:space="0" w:color="auto"/>
              <w:right w:val="dotted" w:sz="4" w:space="0" w:color="auto"/>
            </w:tcBorders>
            <w:vAlign w:val="bottom"/>
          </w:tcPr>
          <w:p w:rsidR="00A341BF" w:rsidRPr="00D76B8A" w:rsidRDefault="00A341BF" w:rsidP="00D42F2C">
            <w:pPr>
              <w:pStyle w:val="17"/>
              <w:suppressAutoHyphens/>
              <w:spacing w:line="240" w:lineRule="exact"/>
              <w:ind w:left="0" w:firstLine="0"/>
              <w:rPr>
                <w:rFonts w:ascii="Times New Roman" w:hAnsi="Times New Roman"/>
                <w:sz w:val="24"/>
                <w:szCs w:val="24"/>
              </w:rPr>
            </w:pPr>
            <w:r w:rsidRPr="00D76B8A">
              <w:rPr>
                <w:rFonts w:ascii="Times New Roman" w:hAnsi="Times New Roman"/>
                <w:sz w:val="24"/>
                <w:szCs w:val="24"/>
              </w:rPr>
              <w:t>Индекс потребительских цен</w:t>
            </w:r>
          </w:p>
        </w:tc>
        <w:tc>
          <w:tcPr>
            <w:tcW w:w="1606"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921B76">
            <w:pPr>
              <w:tabs>
                <w:tab w:val="decimal" w:pos="811"/>
              </w:tabs>
              <w:spacing w:line="240" w:lineRule="exact"/>
              <w:ind w:left="-57" w:right="-57"/>
              <w:jc w:val="center"/>
              <w:rPr>
                <w:rFonts w:ascii="Times New Roman" w:hAnsi="Times New Roman"/>
                <w:snapToGrid w:val="0"/>
                <w:sz w:val="24"/>
                <w:szCs w:val="24"/>
                <w:highlight w:val="yellow"/>
              </w:rPr>
            </w:pPr>
          </w:p>
        </w:tc>
        <w:tc>
          <w:tcPr>
            <w:tcW w:w="1514"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921B76">
            <w:pPr>
              <w:tabs>
                <w:tab w:val="decimal" w:pos="811"/>
              </w:tabs>
              <w:spacing w:line="240" w:lineRule="exact"/>
              <w:ind w:left="0"/>
              <w:jc w:val="center"/>
              <w:rPr>
                <w:rFonts w:ascii="Times New Roman" w:hAnsi="Times New Roman"/>
                <w:sz w:val="24"/>
                <w:szCs w:val="24"/>
              </w:rPr>
            </w:pPr>
            <w:r w:rsidRPr="00D76B8A">
              <w:rPr>
                <w:rFonts w:ascii="Times New Roman" w:hAnsi="Times New Roman"/>
                <w:sz w:val="24"/>
                <w:szCs w:val="24"/>
              </w:rPr>
              <w:t>102,0</w:t>
            </w:r>
          </w:p>
        </w:tc>
        <w:tc>
          <w:tcPr>
            <w:tcW w:w="1700" w:type="dxa"/>
            <w:tcBorders>
              <w:top w:val="dotted" w:sz="4" w:space="0" w:color="auto"/>
              <w:left w:val="dotted" w:sz="4" w:space="0" w:color="auto"/>
              <w:bottom w:val="dotted" w:sz="4" w:space="0" w:color="auto"/>
              <w:right w:val="double" w:sz="4" w:space="0" w:color="auto"/>
            </w:tcBorders>
            <w:vAlign w:val="center"/>
          </w:tcPr>
          <w:p w:rsidR="00A341BF" w:rsidRPr="00D76B8A" w:rsidRDefault="00A341BF" w:rsidP="00921B76">
            <w:pPr>
              <w:tabs>
                <w:tab w:val="decimal" w:pos="811"/>
              </w:tabs>
              <w:spacing w:line="240" w:lineRule="exact"/>
              <w:ind w:left="0"/>
              <w:jc w:val="center"/>
              <w:rPr>
                <w:rFonts w:ascii="Times New Roman" w:hAnsi="Times New Roman"/>
                <w:sz w:val="24"/>
                <w:szCs w:val="24"/>
              </w:rPr>
            </w:pPr>
            <w:r w:rsidRPr="00D76B8A">
              <w:rPr>
                <w:rFonts w:ascii="Times New Roman" w:hAnsi="Times New Roman"/>
                <w:sz w:val="24"/>
                <w:szCs w:val="24"/>
              </w:rPr>
              <w:t>105,8</w:t>
            </w:r>
          </w:p>
        </w:tc>
      </w:tr>
      <w:tr w:rsidR="00A341BF" w:rsidRPr="00D76B8A" w:rsidTr="00A341BF">
        <w:trPr>
          <w:jc w:val="center"/>
        </w:trPr>
        <w:tc>
          <w:tcPr>
            <w:tcW w:w="4536" w:type="dxa"/>
            <w:tcBorders>
              <w:top w:val="dotted" w:sz="4" w:space="0" w:color="auto"/>
              <w:left w:val="double" w:sz="4" w:space="0" w:color="auto"/>
              <w:bottom w:val="dotted" w:sz="4" w:space="0" w:color="auto"/>
              <w:right w:val="dotted" w:sz="4" w:space="0" w:color="auto"/>
            </w:tcBorders>
            <w:vAlign w:val="bottom"/>
          </w:tcPr>
          <w:p w:rsidR="00A341BF" w:rsidRPr="00D76B8A" w:rsidRDefault="00A341BF" w:rsidP="00D42F2C">
            <w:pPr>
              <w:pStyle w:val="17"/>
              <w:suppressAutoHyphens/>
              <w:spacing w:line="240" w:lineRule="exact"/>
              <w:ind w:left="0" w:firstLine="0"/>
              <w:rPr>
                <w:rFonts w:ascii="Times New Roman" w:hAnsi="Times New Roman"/>
                <w:sz w:val="24"/>
                <w:szCs w:val="24"/>
              </w:rPr>
            </w:pPr>
            <w:r w:rsidRPr="00D76B8A">
              <w:rPr>
                <w:rFonts w:ascii="Times New Roman" w:hAnsi="Times New Roman"/>
                <w:sz w:val="24"/>
                <w:szCs w:val="24"/>
              </w:rPr>
              <w:t>Индекс потребительских цен</w:t>
            </w:r>
          </w:p>
        </w:tc>
        <w:tc>
          <w:tcPr>
            <w:tcW w:w="1606"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921B76">
            <w:pPr>
              <w:tabs>
                <w:tab w:val="decimal" w:pos="811"/>
              </w:tabs>
              <w:spacing w:line="240" w:lineRule="exact"/>
              <w:ind w:left="-57" w:right="-57"/>
              <w:jc w:val="center"/>
              <w:rPr>
                <w:rFonts w:ascii="Times New Roman" w:hAnsi="Times New Roman"/>
                <w:snapToGrid w:val="0"/>
                <w:sz w:val="24"/>
                <w:szCs w:val="24"/>
                <w:highlight w:val="yellow"/>
              </w:rPr>
            </w:pPr>
          </w:p>
        </w:tc>
        <w:tc>
          <w:tcPr>
            <w:tcW w:w="1514"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921B76">
            <w:pPr>
              <w:tabs>
                <w:tab w:val="decimal" w:pos="811"/>
              </w:tabs>
              <w:spacing w:line="240" w:lineRule="exact"/>
              <w:ind w:left="0"/>
              <w:jc w:val="center"/>
              <w:rPr>
                <w:rFonts w:ascii="Times New Roman" w:hAnsi="Times New Roman"/>
                <w:sz w:val="24"/>
                <w:szCs w:val="24"/>
              </w:rPr>
            </w:pPr>
            <w:r w:rsidRPr="00D76B8A">
              <w:rPr>
                <w:rFonts w:ascii="Times New Roman" w:hAnsi="Times New Roman"/>
                <w:sz w:val="24"/>
                <w:szCs w:val="24"/>
              </w:rPr>
              <w:t>102,7</w:t>
            </w:r>
          </w:p>
        </w:tc>
        <w:tc>
          <w:tcPr>
            <w:tcW w:w="1700" w:type="dxa"/>
            <w:tcBorders>
              <w:top w:val="dotted" w:sz="4" w:space="0" w:color="auto"/>
              <w:left w:val="dotted" w:sz="4" w:space="0" w:color="auto"/>
              <w:bottom w:val="dotted" w:sz="4" w:space="0" w:color="auto"/>
              <w:right w:val="double" w:sz="4" w:space="0" w:color="auto"/>
            </w:tcBorders>
            <w:vAlign w:val="center"/>
          </w:tcPr>
          <w:p w:rsidR="00A341BF" w:rsidRPr="00D76B8A" w:rsidRDefault="00A341BF" w:rsidP="00921B76">
            <w:pPr>
              <w:tabs>
                <w:tab w:val="decimal" w:pos="811"/>
              </w:tabs>
              <w:spacing w:line="240" w:lineRule="exact"/>
              <w:ind w:left="0"/>
              <w:jc w:val="center"/>
              <w:rPr>
                <w:rFonts w:ascii="Times New Roman" w:hAnsi="Times New Roman"/>
                <w:sz w:val="24"/>
                <w:szCs w:val="24"/>
              </w:rPr>
            </w:pPr>
            <w:r w:rsidRPr="00D76B8A">
              <w:rPr>
                <w:rFonts w:ascii="Times New Roman" w:hAnsi="Times New Roman"/>
                <w:sz w:val="24"/>
                <w:szCs w:val="24"/>
              </w:rPr>
              <w:t>107,4</w:t>
            </w:r>
          </w:p>
        </w:tc>
      </w:tr>
      <w:tr w:rsidR="00A341BF" w:rsidRPr="00D76B8A" w:rsidTr="00A341BF">
        <w:trPr>
          <w:jc w:val="center"/>
        </w:trPr>
        <w:tc>
          <w:tcPr>
            <w:tcW w:w="4536" w:type="dxa"/>
            <w:tcBorders>
              <w:top w:val="dotted" w:sz="4" w:space="0" w:color="auto"/>
              <w:left w:val="double" w:sz="4" w:space="0" w:color="auto"/>
              <w:bottom w:val="double" w:sz="4" w:space="0" w:color="auto"/>
              <w:right w:val="dotted" w:sz="4" w:space="0" w:color="auto"/>
            </w:tcBorders>
            <w:vAlign w:val="bottom"/>
          </w:tcPr>
          <w:p w:rsidR="00A341BF" w:rsidRPr="00D76B8A" w:rsidRDefault="00A341BF" w:rsidP="00D42F2C">
            <w:pPr>
              <w:pStyle w:val="17"/>
              <w:suppressAutoHyphens/>
              <w:spacing w:line="240" w:lineRule="exact"/>
              <w:ind w:left="113"/>
              <w:rPr>
                <w:rFonts w:ascii="Times New Roman" w:hAnsi="Times New Roman"/>
                <w:sz w:val="24"/>
                <w:szCs w:val="24"/>
              </w:rPr>
            </w:pPr>
            <w:r w:rsidRPr="00D76B8A">
              <w:rPr>
                <w:rFonts w:ascii="Times New Roman" w:hAnsi="Times New Roman"/>
                <w:sz w:val="24"/>
                <w:szCs w:val="24"/>
              </w:rPr>
              <w:t>Индекс цен прои</w:t>
            </w:r>
            <w:r w:rsidR="00D42F2C" w:rsidRPr="00D76B8A">
              <w:rPr>
                <w:rFonts w:ascii="Times New Roman" w:hAnsi="Times New Roman"/>
                <w:sz w:val="24"/>
                <w:szCs w:val="24"/>
              </w:rPr>
              <w:t xml:space="preserve">зводителей сельскохозяйственной </w:t>
            </w:r>
            <w:r w:rsidRPr="00D76B8A">
              <w:rPr>
                <w:rFonts w:ascii="Times New Roman" w:hAnsi="Times New Roman"/>
                <w:sz w:val="24"/>
                <w:szCs w:val="24"/>
              </w:rPr>
              <w:t>продукции</w:t>
            </w:r>
          </w:p>
        </w:tc>
        <w:tc>
          <w:tcPr>
            <w:tcW w:w="1606" w:type="dxa"/>
            <w:tcBorders>
              <w:top w:val="dotted" w:sz="4" w:space="0" w:color="auto"/>
              <w:left w:val="dotted" w:sz="4" w:space="0" w:color="auto"/>
              <w:bottom w:val="double" w:sz="4" w:space="0" w:color="auto"/>
              <w:right w:val="dotted" w:sz="4" w:space="0" w:color="auto"/>
            </w:tcBorders>
            <w:vAlign w:val="center"/>
          </w:tcPr>
          <w:p w:rsidR="00A341BF" w:rsidRPr="00D76B8A" w:rsidRDefault="00A341BF" w:rsidP="00921B76">
            <w:pPr>
              <w:tabs>
                <w:tab w:val="decimal" w:pos="811"/>
              </w:tabs>
              <w:spacing w:line="240" w:lineRule="exact"/>
              <w:ind w:left="-57" w:right="-57"/>
              <w:jc w:val="center"/>
              <w:rPr>
                <w:rFonts w:ascii="Times New Roman" w:hAnsi="Times New Roman"/>
                <w:sz w:val="24"/>
                <w:szCs w:val="24"/>
                <w:highlight w:val="yellow"/>
              </w:rPr>
            </w:pPr>
          </w:p>
        </w:tc>
        <w:tc>
          <w:tcPr>
            <w:tcW w:w="1514" w:type="dxa"/>
            <w:tcBorders>
              <w:top w:val="dotted" w:sz="4" w:space="0" w:color="auto"/>
              <w:left w:val="dotted" w:sz="4" w:space="0" w:color="auto"/>
              <w:bottom w:val="double" w:sz="4" w:space="0" w:color="auto"/>
              <w:right w:val="dotted" w:sz="4" w:space="0" w:color="auto"/>
            </w:tcBorders>
            <w:vAlign w:val="center"/>
          </w:tcPr>
          <w:p w:rsidR="00A341BF" w:rsidRPr="00D76B8A" w:rsidRDefault="00A341BF" w:rsidP="00921B76">
            <w:pPr>
              <w:tabs>
                <w:tab w:val="decimal" w:pos="811"/>
              </w:tabs>
              <w:spacing w:line="240" w:lineRule="exact"/>
              <w:ind w:left="0"/>
              <w:jc w:val="center"/>
              <w:rPr>
                <w:rFonts w:ascii="Times New Roman" w:hAnsi="Times New Roman"/>
                <w:sz w:val="24"/>
                <w:szCs w:val="24"/>
              </w:rPr>
            </w:pPr>
            <w:r w:rsidRPr="00D76B8A">
              <w:rPr>
                <w:rFonts w:ascii="Times New Roman" w:hAnsi="Times New Roman"/>
                <w:sz w:val="24"/>
                <w:szCs w:val="24"/>
              </w:rPr>
              <w:t>101,5</w:t>
            </w:r>
          </w:p>
        </w:tc>
        <w:tc>
          <w:tcPr>
            <w:tcW w:w="1700" w:type="dxa"/>
            <w:tcBorders>
              <w:top w:val="dotted" w:sz="4" w:space="0" w:color="auto"/>
              <w:left w:val="dotted" w:sz="4" w:space="0" w:color="auto"/>
              <w:bottom w:val="double" w:sz="4" w:space="0" w:color="auto"/>
              <w:right w:val="double" w:sz="4" w:space="0" w:color="auto"/>
            </w:tcBorders>
            <w:vAlign w:val="center"/>
          </w:tcPr>
          <w:p w:rsidR="00A341BF" w:rsidRPr="00D76B8A" w:rsidRDefault="00A341BF" w:rsidP="00921B76">
            <w:pPr>
              <w:tabs>
                <w:tab w:val="decimal" w:pos="811"/>
              </w:tabs>
              <w:spacing w:line="240" w:lineRule="exact"/>
              <w:ind w:left="0"/>
              <w:jc w:val="center"/>
              <w:rPr>
                <w:rFonts w:ascii="Times New Roman" w:hAnsi="Times New Roman"/>
                <w:sz w:val="24"/>
                <w:szCs w:val="24"/>
              </w:rPr>
            </w:pPr>
            <w:r w:rsidRPr="00D76B8A">
              <w:rPr>
                <w:rFonts w:ascii="Times New Roman" w:hAnsi="Times New Roman"/>
                <w:sz w:val="24"/>
                <w:szCs w:val="24"/>
              </w:rPr>
              <w:t>94,8</w:t>
            </w:r>
          </w:p>
        </w:tc>
      </w:tr>
    </w:tbl>
    <w:p w:rsidR="00A341BF" w:rsidRPr="00D76B8A" w:rsidRDefault="00A341BF" w:rsidP="00945513">
      <w:pPr>
        <w:pStyle w:val="-3"/>
        <w:rPr>
          <w:sz w:val="24"/>
          <w:szCs w:val="24"/>
        </w:rPr>
      </w:pPr>
      <w:bookmarkStart w:id="0" w:name="_Toc99181169"/>
      <w:bookmarkStart w:id="1" w:name="_Toc99247601"/>
      <w:bookmarkStart w:id="2" w:name="_Toc101670609"/>
      <w:bookmarkStart w:id="3" w:name="_Toc101673268"/>
      <w:bookmarkStart w:id="4" w:name="_Toc102186269"/>
      <w:bookmarkStart w:id="5" w:name="_Toc110394028"/>
      <w:bookmarkStart w:id="6" w:name="_Toc110394949"/>
      <w:bookmarkStart w:id="7" w:name="_Toc117932387"/>
      <w:bookmarkStart w:id="8" w:name="_Toc126381116"/>
      <w:bookmarkStart w:id="9" w:name="_Toc126381208"/>
      <w:bookmarkStart w:id="10" w:name="_Toc126381627"/>
      <w:bookmarkStart w:id="11" w:name="_Toc141517566"/>
      <w:bookmarkStart w:id="12" w:name="_Toc149645458"/>
      <w:bookmarkStart w:id="13" w:name="_Toc149962868"/>
      <w:bookmarkStart w:id="14" w:name="_Toc157845102"/>
      <w:bookmarkStart w:id="15" w:name="_Toc165177518"/>
      <w:bookmarkStart w:id="16" w:name="_Toc172953206"/>
    </w:p>
    <w:p w:rsidR="00DC4E04" w:rsidRDefault="00DC4E04" w:rsidP="00945513">
      <w:pPr>
        <w:pStyle w:val="-3"/>
      </w:pPr>
    </w:p>
    <w:p w:rsidR="00DC4E04" w:rsidRPr="00356709" w:rsidRDefault="00DC4E04" w:rsidP="00945513">
      <w:pPr>
        <w:pStyle w:val="-3"/>
      </w:pPr>
      <w:bookmarkStart w:id="17" w:name="_Toc110394026"/>
      <w:bookmarkStart w:id="18" w:name="_Toc110394947"/>
      <w:bookmarkStart w:id="19" w:name="_Toc117932385"/>
      <w:bookmarkStart w:id="20" w:name="_Toc126381625"/>
      <w:bookmarkStart w:id="21" w:name="_Toc141517564"/>
      <w:bookmarkStart w:id="22" w:name="_Toc149645456"/>
      <w:bookmarkStart w:id="23" w:name="_Toc149962866"/>
      <w:bookmarkStart w:id="24" w:name="_Toc157845100"/>
      <w:bookmarkStart w:id="25" w:name="_Toc165177516"/>
      <w:bookmarkStart w:id="26" w:name="_Toc172953204"/>
      <w:bookmarkStart w:id="27" w:name="_Toc99181167"/>
      <w:bookmarkStart w:id="28" w:name="_Toc99247599"/>
      <w:bookmarkStart w:id="29" w:name="_Toc101670607"/>
      <w:bookmarkStart w:id="30" w:name="_Toc101673266"/>
      <w:bookmarkStart w:id="31" w:name="_Toc10218626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356709">
        <w:lastRenderedPageBreak/>
        <w:t>3. ПРОМЫШЛЕННОЕ  ПРОИЗВОДСТВО</w:t>
      </w:r>
    </w:p>
    <w:p w:rsidR="00DC4E04" w:rsidRDefault="00DC4E04" w:rsidP="00DC4E04">
      <w:pPr>
        <w:ind w:firstLine="708"/>
        <w:jc w:val="both"/>
        <w:rPr>
          <w:color w:val="000000" w:themeColor="text1"/>
          <w:sz w:val="32"/>
          <w:szCs w:val="32"/>
        </w:rPr>
      </w:pPr>
    </w:p>
    <w:p w:rsidR="00DC4E04" w:rsidRPr="00071D24" w:rsidRDefault="00DC4E04" w:rsidP="00DC4E04">
      <w:pPr>
        <w:spacing w:line="360" w:lineRule="auto"/>
        <w:ind w:left="0" w:firstLine="821"/>
        <w:jc w:val="both"/>
        <w:rPr>
          <w:rFonts w:ascii="Times New Roman" w:hAnsi="Times New Roman"/>
          <w:color w:val="000000" w:themeColor="text1"/>
          <w:sz w:val="28"/>
          <w:szCs w:val="28"/>
        </w:rPr>
      </w:pPr>
      <w:r w:rsidRPr="00723E04">
        <w:rPr>
          <w:rFonts w:ascii="Times New Roman" w:hAnsi="Times New Roman"/>
          <w:color w:val="000000" w:themeColor="text1"/>
          <w:sz w:val="28"/>
          <w:szCs w:val="28"/>
        </w:rPr>
        <w:t xml:space="preserve">На землях </w:t>
      </w:r>
      <w:r>
        <w:rPr>
          <w:rFonts w:ascii="Times New Roman" w:hAnsi="Times New Roman"/>
          <w:color w:val="000000" w:themeColor="text1"/>
          <w:sz w:val="28"/>
          <w:szCs w:val="28"/>
        </w:rPr>
        <w:t xml:space="preserve">Новокузнецкого муниципального </w:t>
      </w:r>
      <w:r w:rsidRPr="00723E04">
        <w:rPr>
          <w:rFonts w:ascii="Times New Roman" w:hAnsi="Times New Roman"/>
          <w:color w:val="000000" w:themeColor="text1"/>
          <w:sz w:val="28"/>
          <w:szCs w:val="28"/>
        </w:rPr>
        <w:t>района осуществляет деятельность</w:t>
      </w:r>
      <w:r>
        <w:rPr>
          <w:rFonts w:ascii="Times New Roman" w:hAnsi="Times New Roman"/>
          <w:color w:val="000000" w:themeColor="text1"/>
          <w:sz w:val="28"/>
          <w:szCs w:val="28"/>
        </w:rPr>
        <w:t xml:space="preserve"> около</w:t>
      </w:r>
      <w:r w:rsidRPr="00723E04">
        <w:rPr>
          <w:rFonts w:ascii="Times New Roman" w:hAnsi="Times New Roman"/>
          <w:color w:val="000000" w:themeColor="text1"/>
          <w:sz w:val="28"/>
          <w:szCs w:val="28"/>
        </w:rPr>
        <w:t xml:space="preserve"> 125 промышленных предприятий, из них </w:t>
      </w:r>
      <w:r>
        <w:rPr>
          <w:rFonts w:ascii="Times New Roman" w:hAnsi="Times New Roman"/>
          <w:color w:val="000000" w:themeColor="text1"/>
          <w:sz w:val="28"/>
          <w:szCs w:val="28"/>
        </w:rPr>
        <w:t>30</w:t>
      </w:r>
      <w:r w:rsidRPr="00723E04">
        <w:rPr>
          <w:rFonts w:ascii="Times New Roman" w:hAnsi="Times New Roman"/>
          <w:color w:val="000000" w:themeColor="text1"/>
          <w:sz w:val="28"/>
          <w:szCs w:val="28"/>
        </w:rPr>
        <w:t xml:space="preserve"> крупных </w:t>
      </w:r>
      <w:r>
        <w:rPr>
          <w:rFonts w:ascii="Times New Roman" w:hAnsi="Times New Roman"/>
          <w:color w:val="000000" w:themeColor="text1"/>
          <w:sz w:val="28"/>
          <w:szCs w:val="28"/>
        </w:rPr>
        <w:t>предприятий по добыче полезных ископаемых</w:t>
      </w:r>
      <w:r w:rsidRPr="00723E04">
        <w:rPr>
          <w:rFonts w:ascii="Times New Roman" w:hAnsi="Times New Roman"/>
          <w:color w:val="000000" w:themeColor="text1"/>
          <w:sz w:val="28"/>
          <w:szCs w:val="28"/>
        </w:rPr>
        <w:t xml:space="preserve">.  Ежегодно ведется модернизация производственных мощностей, проектируются и строятся новые угледобывающие предприятия, </w:t>
      </w:r>
      <w:r w:rsidR="00921B76">
        <w:rPr>
          <w:rFonts w:ascii="Times New Roman" w:hAnsi="Times New Roman"/>
          <w:color w:val="000000" w:themeColor="text1"/>
          <w:sz w:val="28"/>
          <w:szCs w:val="28"/>
        </w:rPr>
        <w:t>что способствует</w:t>
      </w:r>
      <w:r w:rsidRPr="00071D24">
        <w:rPr>
          <w:rFonts w:ascii="Times New Roman" w:hAnsi="Times New Roman"/>
          <w:color w:val="000000" w:themeColor="text1"/>
          <w:sz w:val="28"/>
          <w:szCs w:val="28"/>
        </w:rPr>
        <w:t xml:space="preserve"> создани</w:t>
      </w:r>
      <w:r w:rsidR="00921B76">
        <w:rPr>
          <w:rFonts w:ascii="Times New Roman" w:hAnsi="Times New Roman"/>
          <w:color w:val="000000" w:themeColor="text1"/>
          <w:sz w:val="28"/>
          <w:szCs w:val="28"/>
        </w:rPr>
        <w:t>ю</w:t>
      </w:r>
      <w:r w:rsidRPr="00071D24">
        <w:rPr>
          <w:rFonts w:ascii="Times New Roman" w:hAnsi="Times New Roman"/>
          <w:color w:val="000000" w:themeColor="text1"/>
          <w:sz w:val="28"/>
          <w:szCs w:val="28"/>
        </w:rPr>
        <w:t xml:space="preserve"> новых рабочих мест и увеличени</w:t>
      </w:r>
      <w:r w:rsidR="00921B76">
        <w:rPr>
          <w:rFonts w:ascii="Times New Roman" w:hAnsi="Times New Roman"/>
          <w:color w:val="000000" w:themeColor="text1"/>
          <w:sz w:val="28"/>
          <w:szCs w:val="28"/>
        </w:rPr>
        <w:t>ю</w:t>
      </w:r>
      <w:r w:rsidRPr="00071D24">
        <w:rPr>
          <w:rFonts w:ascii="Times New Roman" w:hAnsi="Times New Roman"/>
          <w:color w:val="000000" w:themeColor="text1"/>
          <w:sz w:val="28"/>
          <w:szCs w:val="28"/>
        </w:rPr>
        <w:t xml:space="preserve"> доходов бюджета.  </w:t>
      </w:r>
      <w:r>
        <w:rPr>
          <w:rFonts w:ascii="Times New Roman" w:hAnsi="Times New Roman"/>
          <w:color w:val="000000" w:themeColor="text1"/>
          <w:sz w:val="28"/>
          <w:szCs w:val="28"/>
        </w:rPr>
        <w:t>За 9 месяцев текущего года на предприятиях по добыче полезных ископаемых создано 551 новое рабочее место, из этого числа 392 рабочих места являются высокопрои</w:t>
      </w:r>
      <w:r w:rsidR="00921B76">
        <w:rPr>
          <w:rFonts w:ascii="Times New Roman" w:hAnsi="Times New Roman"/>
          <w:color w:val="000000" w:themeColor="text1"/>
          <w:sz w:val="28"/>
          <w:szCs w:val="28"/>
        </w:rPr>
        <w:t>зводительными, модернизировано 9</w:t>
      </w:r>
      <w:r>
        <w:rPr>
          <w:rFonts w:ascii="Times New Roman" w:hAnsi="Times New Roman"/>
          <w:color w:val="000000" w:themeColor="text1"/>
          <w:sz w:val="28"/>
          <w:szCs w:val="28"/>
        </w:rPr>
        <w:t xml:space="preserve"> рабочих мест.</w:t>
      </w:r>
    </w:p>
    <w:p w:rsidR="00A341BF" w:rsidRPr="00D76B8A" w:rsidRDefault="00A341BF" w:rsidP="00D76B8A">
      <w:pPr>
        <w:widowControl w:val="0"/>
        <w:suppressAutoHyphens/>
        <w:spacing w:line="360" w:lineRule="auto"/>
        <w:ind w:left="0" w:firstLine="709"/>
        <w:jc w:val="both"/>
        <w:rPr>
          <w:rFonts w:ascii="Times New Roman" w:hAnsi="Times New Roman"/>
          <w:sz w:val="28"/>
          <w:szCs w:val="28"/>
        </w:rPr>
      </w:pPr>
      <w:bookmarkStart w:id="32" w:name="_Hlt101433490"/>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D76B8A">
        <w:rPr>
          <w:rFonts w:ascii="Times New Roman" w:hAnsi="Times New Roman"/>
          <w:sz w:val="28"/>
          <w:szCs w:val="28"/>
        </w:rPr>
        <w:t>Объем отгруженных товаров собственного производства, выполненных работ и услуг организациями (без субъектов малого предпринимательства) по видам экономической деятельности, характеризуется следующими данными:</w:t>
      </w:r>
    </w:p>
    <w:p w:rsidR="00A341BF" w:rsidRPr="00D76B8A" w:rsidRDefault="00A341BF" w:rsidP="00D76B8A">
      <w:pPr>
        <w:spacing w:line="276" w:lineRule="auto"/>
        <w:jc w:val="right"/>
        <w:rPr>
          <w:rFonts w:ascii="Times New Roman" w:hAnsi="Times New Roman"/>
          <w:sz w:val="24"/>
          <w:szCs w:val="24"/>
        </w:rPr>
      </w:pPr>
      <w:r w:rsidRPr="00D76B8A">
        <w:rPr>
          <w:rFonts w:ascii="Times New Roman" w:hAnsi="Times New Roman"/>
          <w:sz w:val="24"/>
          <w:szCs w:val="24"/>
        </w:rPr>
        <w:t>в действующих ценах</w:t>
      </w:r>
    </w:p>
    <w:tbl>
      <w:tblPr>
        <w:tblW w:w="9361" w:type="dxa"/>
        <w:jc w:val="center"/>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5817"/>
        <w:gridCol w:w="1772"/>
        <w:gridCol w:w="1772"/>
      </w:tblGrid>
      <w:tr w:rsidR="00A341BF" w:rsidRPr="00D76B8A" w:rsidTr="00A341BF">
        <w:trPr>
          <w:trHeight w:val="1332"/>
          <w:jc w:val="center"/>
        </w:trPr>
        <w:tc>
          <w:tcPr>
            <w:tcW w:w="5817" w:type="dxa"/>
            <w:tcBorders>
              <w:bottom w:val="nil"/>
            </w:tcBorders>
          </w:tcPr>
          <w:p w:rsidR="00A341BF" w:rsidRPr="00D76B8A" w:rsidRDefault="00A341BF" w:rsidP="00A341BF">
            <w:pPr>
              <w:pStyle w:val="9"/>
              <w:spacing w:before="0" w:after="0" w:line="320" w:lineRule="exact"/>
              <w:rPr>
                <w:rFonts w:ascii="Times New Roman" w:hAnsi="Times New Roman"/>
                <w:sz w:val="24"/>
                <w:szCs w:val="24"/>
              </w:rPr>
            </w:pPr>
          </w:p>
        </w:tc>
        <w:tc>
          <w:tcPr>
            <w:tcW w:w="1772" w:type="dxa"/>
            <w:tcBorders>
              <w:bottom w:val="nil"/>
            </w:tcBorders>
            <w:tcMar>
              <w:left w:w="57" w:type="dxa"/>
              <w:right w:w="28" w:type="dxa"/>
            </w:tcMar>
            <w:vAlign w:val="center"/>
          </w:tcPr>
          <w:p w:rsidR="00A341BF" w:rsidRPr="00D76B8A" w:rsidRDefault="00A341BF" w:rsidP="00A341BF">
            <w:pPr>
              <w:pStyle w:val="53"/>
              <w:keepNext w:val="0"/>
              <w:widowControl/>
              <w:spacing w:line="320" w:lineRule="exact"/>
              <w:rPr>
                <w:rFonts w:ascii="Times New Roman" w:hAnsi="Times New Roman"/>
                <w:sz w:val="24"/>
                <w:szCs w:val="24"/>
              </w:rPr>
            </w:pPr>
            <w:r w:rsidRPr="00D76B8A">
              <w:rPr>
                <w:rFonts w:ascii="Times New Roman" w:hAnsi="Times New Roman"/>
                <w:sz w:val="24"/>
                <w:szCs w:val="24"/>
              </w:rPr>
              <w:t>Январь-сентябрь</w:t>
            </w:r>
          </w:p>
          <w:p w:rsidR="00A341BF" w:rsidRPr="00D76B8A" w:rsidRDefault="00A341BF" w:rsidP="00A341BF">
            <w:pPr>
              <w:pStyle w:val="53"/>
              <w:keepNext w:val="0"/>
              <w:widowControl/>
              <w:spacing w:line="320" w:lineRule="exact"/>
              <w:rPr>
                <w:rFonts w:ascii="Times New Roman" w:hAnsi="Times New Roman"/>
                <w:sz w:val="24"/>
                <w:szCs w:val="24"/>
              </w:rPr>
            </w:pPr>
            <w:r w:rsidRPr="00D76B8A">
              <w:rPr>
                <w:rFonts w:ascii="Times New Roman" w:hAnsi="Times New Roman"/>
                <w:sz w:val="24"/>
                <w:szCs w:val="24"/>
              </w:rPr>
              <w:t xml:space="preserve"> 2017г.,</w:t>
            </w:r>
          </w:p>
          <w:p w:rsidR="00A341BF" w:rsidRPr="00D76B8A" w:rsidRDefault="00A341BF" w:rsidP="00A341BF">
            <w:pPr>
              <w:spacing w:line="320" w:lineRule="exact"/>
              <w:jc w:val="center"/>
              <w:rPr>
                <w:rFonts w:ascii="Times New Roman" w:hAnsi="Times New Roman"/>
                <w:i/>
                <w:sz w:val="24"/>
                <w:szCs w:val="24"/>
              </w:rPr>
            </w:pPr>
            <w:r w:rsidRPr="00D76B8A">
              <w:rPr>
                <w:rFonts w:ascii="Times New Roman" w:hAnsi="Times New Roman"/>
                <w:i/>
                <w:sz w:val="24"/>
                <w:szCs w:val="24"/>
              </w:rPr>
              <w:t>млн. рублей</w:t>
            </w:r>
          </w:p>
        </w:tc>
        <w:tc>
          <w:tcPr>
            <w:tcW w:w="1772" w:type="dxa"/>
            <w:tcBorders>
              <w:bottom w:val="nil"/>
            </w:tcBorders>
            <w:vAlign w:val="center"/>
          </w:tcPr>
          <w:p w:rsidR="00A341BF" w:rsidRPr="00D76B8A" w:rsidRDefault="00A341BF" w:rsidP="00A341BF">
            <w:pPr>
              <w:spacing w:line="320" w:lineRule="exact"/>
              <w:ind w:left="-57" w:right="-57"/>
              <w:jc w:val="center"/>
              <w:rPr>
                <w:rFonts w:ascii="Times New Roman" w:hAnsi="Times New Roman"/>
                <w:i/>
                <w:sz w:val="24"/>
                <w:szCs w:val="24"/>
              </w:rPr>
            </w:pPr>
            <w:r w:rsidRPr="00D76B8A">
              <w:rPr>
                <w:rFonts w:ascii="Times New Roman" w:hAnsi="Times New Roman"/>
                <w:i/>
                <w:sz w:val="24"/>
                <w:szCs w:val="24"/>
              </w:rPr>
              <w:t xml:space="preserve">В % к </w:t>
            </w:r>
          </w:p>
          <w:p w:rsidR="00A341BF" w:rsidRPr="00D76B8A" w:rsidRDefault="00A341BF" w:rsidP="00A341BF">
            <w:pPr>
              <w:spacing w:line="320" w:lineRule="exact"/>
              <w:ind w:left="-57" w:right="-57"/>
              <w:jc w:val="center"/>
              <w:rPr>
                <w:rFonts w:ascii="Times New Roman" w:hAnsi="Times New Roman"/>
                <w:i/>
                <w:sz w:val="24"/>
                <w:szCs w:val="24"/>
              </w:rPr>
            </w:pPr>
            <w:r w:rsidRPr="00D76B8A">
              <w:rPr>
                <w:rFonts w:ascii="Times New Roman" w:hAnsi="Times New Roman"/>
                <w:i/>
                <w:sz w:val="24"/>
                <w:szCs w:val="24"/>
              </w:rPr>
              <w:t>январю-сентябрю</w:t>
            </w:r>
          </w:p>
          <w:p w:rsidR="00A341BF" w:rsidRPr="00D76B8A" w:rsidRDefault="00A341BF" w:rsidP="00A341BF">
            <w:pPr>
              <w:spacing w:line="320" w:lineRule="exact"/>
              <w:ind w:left="-57" w:right="-57"/>
              <w:jc w:val="center"/>
              <w:rPr>
                <w:rFonts w:ascii="Times New Roman" w:hAnsi="Times New Roman"/>
                <w:i/>
                <w:sz w:val="24"/>
                <w:szCs w:val="24"/>
              </w:rPr>
            </w:pPr>
            <w:r w:rsidRPr="00D76B8A">
              <w:rPr>
                <w:rFonts w:ascii="Times New Roman" w:hAnsi="Times New Roman"/>
                <w:i/>
                <w:sz w:val="24"/>
                <w:szCs w:val="24"/>
              </w:rPr>
              <w:t>2016г.</w:t>
            </w:r>
          </w:p>
        </w:tc>
      </w:tr>
      <w:tr w:rsidR="00A341BF" w:rsidRPr="00D76B8A" w:rsidTr="00A341BF">
        <w:trPr>
          <w:trHeight w:val="110"/>
          <w:jc w:val="center"/>
        </w:trPr>
        <w:tc>
          <w:tcPr>
            <w:tcW w:w="5817" w:type="dxa"/>
            <w:tcBorders>
              <w:top w:val="single" w:sz="4" w:space="0" w:color="auto"/>
              <w:bottom w:val="dotted" w:sz="4" w:space="0" w:color="auto"/>
              <w:right w:val="dotted" w:sz="4" w:space="0" w:color="auto"/>
            </w:tcBorders>
            <w:vAlign w:val="bottom"/>
          </w:tcPr>
          <w:p w:rsidR="00A341BF" w:rsidRPr="00D76B8A" w:rsidRDefault="00A341BF" w:rsidP="00A341BF">
            <w:pPr>
              <w:spacing w:line="400" w:lineRule="exact"/>
              <w:rPr>
                <w:rFonts w:ascii="Times New Roman" w:hAnsi="Times New Roman"/>
                <w:b/>
                <w:sz w:val="24"/>
                <w:szCs w:val="24"/>
              </w:rPr>
            </w:pPr>
          </w:p>
        </w:tc>
        <w:tc>
          <w:tcPr>
            <w:tcW w:w="1772" w:type="dxa"/>
            <w:tcBorders>
              <w:top w:val="single" w:sz="4" w:space="0" w:color="auto"/>
              <w:left w:val="dotted" w:sz="4" w:space="0" w:color="auto"/>
              <w:bottom w:val="dotted" w:sz="4" w:space="0" w:color="auto"/>
              <w:right w:val="dotted" w:sz="4" w:space="0" w:color="auto"/>
            </w:tcBorders>
            <w:vAlign w:val="bottom"/>
          </w:tcPr>
          <w:p w:rsidR="00A341BF" w:rsidRPr="00D76B8A" w:rsidRDefault="00A341BF" w:rsidP="00A341BF">
            <w:pPr>
              <w:spacing w:line="400" w:lineRule="exact"/>
              <w:rPr>
                <w:rFonts w:ascii="Times New Roman" w:hAnsi="Times New Roman"/>
                <w:b/>
                <w:sz w:val="24"/>
                <w:szCs w:val="24"/>
              </w:rPr>
            </w:pPr>
          </w:p>
        </w:tc>
        <w:tc>
          <w:tcPr>
            <w:tcW w:w="1772" w:type="dxa"/>
            <w:tcBorders>
              <w:top w:val="single" w:sz="4" w:space="0" w:color="auto"/>
              <w:left w:val="dotted" w:sz="4" w:space="0" w:color="auto"/>
              <w:bottom w:val="dotted" w:sz="4" w:space="0" w:color="auto"/>
            </w:tcBorders>
            <w:vAlign w:val="bottom"/>
          </w:tcPr>
          <w:p w:rsidR="00A341BF" w:rsidRPr="00D76B8A" w:rsidRDefault="00A341BF" w:rsidP="00A341BF">
            <w:pPr>
              <w:spacing w:line="400" w:lineRule="exact"/>
              <w:rPr>
                <w:rFonts w:ascii="Times New Roman" w:hAnsi="Times New Roman"/>
                <w:b/>
                <w:sz w:val="24"/>
                <w:szCs w:val="24"/>
              </w:rPr>
            </w:pPr>
          </w:p>
        </w:tc>
      </w:tr>
      <w:tr w:rsidR="00A341BF" w:rsidRPr="00D76B8A" w:rsidTr="00A341BF">
        <w:trPr>
          <w:trHeight w:val="284"/>
          <w:jc w:val="center"/>
        </w:trPr>
        <w:tc>
          <w:tcPr>
            <w:tcW w:w="5817" w:type="dxa"/>
            <w:tcBorders>
              <w:top w:val="dotted" w:sz="4" w:space="0" w:color="auto"/>
              <w:bottom w:val="dotted" w:sz="4" w:space="0" w:color="auto"/>
              <w:right w:val="dotted" w:sz="4" w:space="0" w:color="auto"/>
            </w:tcBorders>
            <w:vAlign w:val="center"/>
          </w:tcPr>
          <w:p w:rsidR="00A341BF" w:rsidRPr="00D76B8A" w:rsidRDefault="00A341BF" w:rsidP="00A341BF">
            <w:pPr>
              <w:spacing w:line="400" w:lineRule="exact"/>
              <w:ind w:left="0"/>
              <w:rPr>
                <w:rFonts w:ascii="Times New Roman" w:eastAsia="Arial Unicode MS" w:hAnsi="Times New Roman"/>
                <w:i/>
                <w:sz w:val="24"/>
                <w:szCs w:val="24"/>
              </w:rPr>
            </w:pPr>
            <w:r w:rsidRPr="00D76B8A">
              <w:rPr>
                <w:rFonts w:ascii="Times New Roman" w:hAnsi="Times New Roman"/>
                <w:b/>
                <w:sz w:val="24"/>
                <w:szCs w:val="24"/>
              </w:rPr>
              <w:t>Добыча полезных ископаемых</w:t>
            </w:r>
            <w:r w:rsidRPr="00D76B8A">
              <w:rPr>
                <w:rFonts w:ascii="Times New Roman" w:eastAsia="Arial Unicode MS" w:hAnsi="Times New Roman"/>
                <w:i/>
                <w:sz w:val="24"/>
                <w:szCs w:val="24"/>
              </w:rPr>
              <w:t xml:space="preserve"> </w:t>
            </w:r>
          </w:p>
        </w:tc>
        <w:tc>
          <w:tcPr>
            <w:tcW w:w="1772"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pStyle w:val="aff7"/>
              <w:tabs>
                <w:tab w:val="decimal" w:pos="884"/>
              </w:tabs>
              <w:spacing w:line="400" w:lineRule="exact"/>
              <w:rPr>
                <w:rFonts w:ascii="Times New Roman" w:hAnsi="Times New Roman"/>
                <w:sz w:val="24"/>
                <w:szCs w:val="24"/>
              </w:rPr>
            </w:pPr>
            <w:r w:rsidRPr="00D76B8A">
              <w:rPr>
                <w:rFonts w:ascii="Times New Roman" w:hAnsi="Times New Roman"/>
                <w:sz w:val="24"/>
                <w:szCs w:val="24"/>
              </w:rPr>
              <w:t>76725</w:t>
            </w:r>
          </w:p>
        </w:tc>
        <w:tc>
          <w:tcPr>
            <w:tcW w:w="1772" w:type="dxa"/>
            <w:tcBorders>
              <w:top w:val="dotted" w:sz="4" w:space="0" w:color="auto"/>
              <w:left w:val="dotted" w:sz="4" w:space="0" w:color="auto"/>
              <w:bottom w:val="dotted" w:sz="4" w:space="0" w:color="auto"/>
            </w:tcBorders>
            <w:vAlign w:val="center"/>
          </w:tcPr>
          <w:p w:rsidR="00A341BF" w:rsidRPr="00D76B8A" w:rsidRDefault="00A341BF" w:rsidP="00A341BF">
            <w:pPr>
              <w:pStyle w:val="aff7"/>
              <w:tabs>
                <w:tab w:val="decimal" w:pos="884"/>
              </w:tabs>
              <w:spacing w:line="400" w:lineRule="exact"/>
              <w:rPr>
                <w:rFonts w:ascii="Times New Roman" w:hAnsi="Times New Roman"/>
                <w:sz w:val="24"/>
                <w:szCs w:val="24"/>
              </w:rPr>
            </w:pPr>
            <w:r w:rsidRPr="00D76B8A">
              <w:rPr>
                <w:rFonts w:ascii="Times New Roman" w:hAnsi="Times New Roman"/>
                <w:sz w:val="24"/>
                <w:szCs w:val="24"/>
              </w:rPr>
              <w:t>159,6</w:t>
            </w:r>
          </w:p>
        </w:tc>
      </w:tr>
      <w:tr w:rsidR="00A341BF" w:rsidRPr="00D76B8A" w:rsidTr="00A341BF">
        <w:trPr>
          <w:trHeight w:val="284"/>
          <w:jc w:val="center"/>
        </w:trPr>
        <w:tc>
          <w:tcPr>
            <w:tcW w:w="5817" w:type="dxa"/>
            <w:tcBorders>
              <w:top w:val="dotted" w:sz="4" w:space="0" w:color="auto"/>
              <w:bottom w:val="dotted" w:sz="4" w:space="0" w:color="auto"/>
              <w:right w:val="dotted" w:sz="4" w:space="0" w:color="auto"/>
            </w:tcBorders>
            <w:vAlign w:val="center"/>
          </w:tcPr>
          <w:p w:rsidR="00A341BF" w:rsidRPr="00D76B8A" w:rsidRDefault="00A341BF" w:rsidP="00A341BF">
            <w:pPr>
              <w:spacing w:line="400" w:lineRule="exact"/>
              <w:rPr>
                <w:rFonts w:ascii="Times New Roman" w:hAnsi="Times New Roman"/>
                <w:spacing w:val="-4"/>
                <w:sz w:val="24"/>
                <w:szCs w:val="24"/>
              </w:rPr>
            </w:pPr>
            <w:r w:rsidRPr="00D76B8A">
              <w:rPr>
                <w:rFonts w:ascii="Times New Roman" w:hAnsi="Times New Roman"/>
                <w:spacing w:val="-4"/>
                <w:sz w:val="24"/>
                <w:szCs w:val="24"/>
              </w:rPr>
              <w:t>добыча угля</w:t>
            </w:r>
          </w:p>
        </w:tc>
        <w:tc>
          <w:tcPr>
            <w:tcW w:w="1772"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pStyle w:val="aff7"/>
              <w:tabs>
                <w:tab w:val="decimal" w:pos="884"/>
              </w:tabs>
              <w:spacing w:line="400" w:lineRule="exact"/>
              <w:rPr>
                <w:rFonts w:ascii="Times New Roman" w:hAnsi="Times New Roman"/>
                <w:sz w:val="24"/>
                <w:szCs w:val="24"/>
              </w:rPr>
            </w:pPr>
            <w:r w:rsidRPr="00D76B8A">
              <w:rPr>
                <w:rFonts w:ascii="Times New Roman" w:hAnsi="Times New Roman"/>
                <w:sz w:val="24"/>
                <w:szCs w:val="24"/>
              </w:rPr>
              <w:t>76288</w:t>
            </w:r>
          </w:p>
        </w:tc>
        <w:tc>
          <w:tcPr>
            <w:tcW w:w="1772" w:type="dxa"/>
            <w:tcBorders>
              <w:top w:val="dotted" w:sz="4" w:space="0" w:color="auto"/>
              <w:left w:val="dotted" w:sz="4" w:space="0" w:color="auto"/>
              <w:bottom w:val="dotted" w:sz="4" w:space="0" w:color="auto"/>
            </w:tcBorders>
            <w:vAlign w:val="center"/>
          </w:tcPr>
          <w:p w:rsidR="00A341BF" w:rsidRPr="00D76B8A" w:rsidRDefault="00A341BF" w:rsidP="00A341BF">
            <w:pPr>
              <w:pStyle w:val="aff7"/>
              <w:tabs>
                <w:tab w:val="decimal" w:pos="884"/>
              </w:tabs>
              <w:spacing w:line="400" w:lineRule="exact"/>
              <w:rPr>
                <w:rFonts w:ascii="Times New Roman" w:hAnsi="Times New Roman"/>
                <w:sz w:val="24"/>
                <w:szCs w:val="24"/>
              </w:rPr>
            </w:pPr>
            <w:r w:rsidRPr="00D76B8A">
              <w:rPr>
                <w:rFonts w:ascii="Times New Roman" w:hAnsi="Times New Roman"/>
                <w:sz w:val="24"/>
                <w:szCs w:val="24"/>
              </w:rPr>
              <w:t>158,7</w:t>
            </w:r>
          </w:p>
        </w:tc>
      </w:tr>
      <w:tr w:rsidR="00A341BF" w:rsidRPr="00D76B8A" w:rsidTr="00A341BF">
        <w:trPr>
          <w:trHeight w:val="284"/>
          <w:jc w:val="center"/>
        </w:trPr>
        <w:tc>
          <w:tcPr>
            <w:tcW w:w="5817" w:type="dxa"/>
            <w:tcBorders>
              <w:top w:val="dotted" w:sz="4" w:space="0" w:color="auto"/>
              <w:bottom w:val="dotted" w:sz="4" w:space="0" w:color="auto"/>
              <w:right w:val="dotted" w:sz="4" w:space="0" w:color="auto"/>
            </w:tcBorders>
            <w:vAlign w:val="center"/>
          </w:tcPr>
          <w:p w:rsidR="00A341BF" w:rsidRPr="00D76B8A" w:rsidRDefault="00A341BF" w:rsidP="00A341BF">
            <w:pPr>
              <w:spacing w:line="400" w:lineRule="exact"/>
              <w:rPr>
                <w:rFonts w:ascii="Times New Roman" w:hAnsi="Times New Roman"/>
                <w:spacing w:val="-4"/>
                <w:sz w:val="24"/>
                <w:szCs w:val="24"/>
              </w:rPr>
            </w:pPr>
            <w:r w:rsidRPr="00D76B8A">
              <w:rPr>
                <w:rFonts w:ascii="Times New Roman" w:hAnsi="Times New Roman"/>
                <w:spacing w:val="-4"/>
                <w:sz w:val="24"/>
                <w:szCs w:val="24"/>
              </w:rPr>
              <w:t>добыча прочих полезных ископаемых</w:t>
            </w:r>
          </w:p>
        </w:tc>
        <w:tc>
          <w:tcPr>
            <w:tcW w:w="1772"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tabs>
                <w:tab w:val="decimal" w:pos="884"/>
              </w:tabs>
              <w:spacing w:line="400" w:lineRule="exact"/>
              <w:rPr>
                <w:rFonts w:ascii="Times New Roman" w:hAnsi="Times New Roman"/>
                <w:sz w:val="24"/>
                <w:szCs w:val="24"/>
              </w:rPr>
            </w:pPr>
            <w:r w:rsidRPr="00D76B8A">
              <w:rPr>
                <w:rFonts w:ascii="Times New Roman" w:hAnsi="Times New Roman"/>
                <w:sz w:val="24"/>
                <w:szCs w:val="24"/>
              </w:rPr>
              <w:t>…</w:t>
            </w:r>
            <w:r w:rsidRPr="00D76B8A">
              <w:rPr>
                <w:rFonts w:ascii="Times New Roman" w:hAnsi="Times New Roman"/>
                <w:sz w:val="24"/>
                <w:szCs w:val="24"/>
                <w:vertAlign w:val="superscript"/>
              </w:rPr>
              <w:t>1)</w:t>
            </w:r>
          </w:p>
        </w:tc>
        <w:tc>
          <w:tcPr>
            <w:tcW w:w="1772" w:type="dxa"/>
            <w:tcBorders>
              <w:top w:val="dotted" w:sz="4" w:space="0" w:color="auto"/>
              <w:left w:val="dotted" w:sz="4" w:space="0" w:color="auto"/>
              <w:bottom w:val="dotted" w:sz="4" w:space="0" w:color="auto"/>
            </w:tcBorders>
            <w:vAlign w:val="center"/>
          </w:tcPr>
          <w:p w:rsidR="00A341BF" w:rsidRPr="00D76B8A" w:rsidRDefault="00A341BF" w:rsidP="00A341BF">
            <w:pPr>
              <w:tabs>
                <w:tab w:val="decimal" w:pos="884"/>
              </w:tabs>
              <w:spacing w:line="400" w:lineRule="exact"/>
              <w:rPr>
                <w:rFonts w:ascii="Times New Roman" w:hAnsi="Times New Roman"/>
                <w:sz w:val="24"/>
                <w:szCs w:val="24"/>
              </w:rPr>
            </w:pPr>
            <w:r w:rsidRPr="00D76B8A">
              <w:rPr>
                <w:rFonts w:ascii="Times New Roman" w:hAnsi="Times New Roman"/>
                <w:sz w:val="24"/>
                <w:szCs w:val="24"/>
              </w:rPr>
              <w:t>-</w:t>
            </w:r>
          </w:p>
        </w:tc>
      </w:tr>
      <w:tr w:rsidR="00A341BF" w:rsidRPr="00D76B8A" w:rsidTr="00A341BF">
        <w:trPr>
          <w:trHeight w:val="284"/>
          <w:jc w:val="center"/>
        </w:trPr>
        <w:tc>
          <w:tcPr>
            <w:tcW w:w="5817" w:type="dxa"/>
            <w:tcBorders>
              <w:top w:val="dotted" w:sz="4" w:space="0" w:color="auto"/>
              <w:bottom w:val="dotted" w:sz="4" w:space="0" w:color="auto"/>
              <w:right w:val="dotted" w:sz="4" w:space="0" w:color="auto"/>
            </w:tcBorders>
            <w:vAlign w:val="center"/>
          </w:tcPr>
          <w:p w:rsidR="00A341BF" w:rsidRPr="00D76B8A" w:rsidRDefault="00A341BF" w:rsidP="00A341BF">
            <w:pPr>
              <w:spacing w:line="400" w:lineRule="exact"/>
              <w:ind w:left="0"/>
              <w:rPr>
                <w:rFonts w:ascii="Times New Roman" w:eastAsia="Arial Unicode MS" w:hAnsi="Times New Roman"/>
                <w:i/>
                <w:sz w:val="24"/>
                <w:szCs w:val="24"/>
              </w:rPr>
            </w:pPr>
            <w:r w:rsidRPr="00D76B8A">
              <w:rPr>
                <w:rFonts w:ascii="Times New Roman" w:hAnsi="Times New Roman"/>
                <w:b/>
                <w:sz w:val="24"/>
                <w:szCs w:val="24"/>
              </w:rPr>
              <w:t>Обрабатывающие производства</w:t>
            </w:r>
            <w:r w:rsidRPr="00D76B8A">
              <w:rPr>
                <w:rFonts w:ascii="Times New Roman" w:eastAsia="Arial Unicode MS" w:hAnsi="Times New Roman"/>
                <w:i/>
                <w:sz w:val="24"/>
                <w:szCs w:val="24"/>
              </w:rPr>
              <w:t xml:space="preserve"> </w:t>
            </w:r>
          </w:p>
        </w:tc>
        <w:tc>
          <w:tcPr>
            <w:tcW w:w="1772"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tabs>
                <w:tab w:val="decimal" w:pos="884"/>
              </w:tabs>
              <w:spacing w:line="400" w:lineRule="exact"/>
              <w:rPr>
                <w:rFonts w:ascii="Times New Roman" w:hAnsi="Times New Roman"/>
                <w:sz w:val="24"/>
                <w:szCs w:val="24"/>
              </w:rPr>
            </w:pPr>
            <w:r w:rsidRPr="00D76B8A">
              <w:rPr>
                <w:rFonts w:ascii="Times New Roman" w:hAnsi="Times New Roman"/>
                <w:sz w:val="24"/>
                <w:szCs w:val="24"/>
              </w:rPr>
              <w:t>4448</w:t>
            </w:r>
          </w:p>
        </w:tc>
        <w:tc>
          <w:tcPr>
            <w:tcW w:w="1772" w:type="dxa"/>
            <w:tcBorders>
              <w:top w:val="dotted" w:sz="4" w:space="0" w:color="auto"/>
              <w:left w:val="dotted" w:sz="4" w:space="0" w:color="auto"/>
              <w:bottom w:val="dotted" w:sz="4" w:space="0" w:color="auto"/>
            </w:tcBorders>
            <w:vAlign w:val="center"/>
          </w:tcPr>
          <w:p w:rsidR="00A341BF" w:rsidRPr="00D76B8A" w:rsidRDefault="00A341BF" w:rsidP="00A341BF">
            <w:pPr>
              <w:tabs>
                <w:tab w:val="decimal" w:pos="884"/>
              </w:tabs>
              <w:spacing w:line="400" w:lineRule="exact"/>
              <w:rPr>
                <w:rFonts w:ascii="Times New Roman" w:hAnsi="Times New Roman"/>
                <w:sz w:val="24"/>
                <w:szCs w:val="24"/>
              </w:rPr>
            </w:pPr>
            <w:r w:rsidRPr="00D76B8A">
              <w:rPr>
                <w:rFonts w:ascii="Times New Roman" w:hAnsi="Times New Roman"/>
                <w:sz w:val="24"/>
                <w:szCs w:val="24"/>
              </w:rPr>
              <w:t>71,0</w:t>
            </w:r>
          </w:p>
        </w:tc>
      </w:tr>
      <w:tr w:rsidR="00A341BF" w:rsidRPr="00D76B8A" w:rsidTr="00A341BF">
        <w:trPr>
          <w:trHeight w:val="284"/>
          <w:jc w:val="center"/>
        </w:trPr>
        <w:tc>
          <w:tcPr>
            <w:tcW w:w="5817" w:type="dxa"/>
            <w:tcBorders>
              <w:top w:val="dotted" w:sz="4" w:space="0" w:color="auto"/>
              <w:bottom w:val="dotted" w:sz="4" w:space="0" w:color="auto"/>
              <w:right w:val="dotted" w:sz="4" w:space="0" w:color="auto"/>
            </w:tcBorders>
            <w:vAlign w:val="center"/>
          </w:tcPr>
          <w:p w:rsidR="00A341BF" w:rsidRPr="00D76B8A" w:rsidRDefault="00A341BF" w:rsidP="00A341BF">
            <w:pPr>
              <w:spacing w:line="400" w:lineRule="exact"/>
              <w:ind w:left="226" w:hanging="113"/>
              <w:rPr>
                <w:rFonts w:ascii="Times New Roman" w:hAnsi="Times New Roman"/>
                <w:sz w:val="24"/>
                <w:szCs w:val="24"/>
              </w:rPr>
            </w:pPr>
            <w:r w:rsidRPr="00D76B8A">
              <w:rPr>
                <w:rFonts w:ascii="Times New Roman" w:hAnsi="Times New Roman"/>
                <w:sz w:val="24"/>
                <w:szCs w:val="24"/>
              </w:rPr>
              <w:t>производство пищевых продуктов</w:t>
            </w:r>
          </w:p>
        </w:tc>
        <w:tc>
          <w:tcPr>
            <w:tcW w:w="1772"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tabs>
                <w:tab w:val="decimal" w:pos="884"/>
              </w:tabs>
              <w:spacing w:line="400" w:lineRule="exact"/>
              <w:rPr>
                <w:rFonts w:ascii="Times New Roman" w:hAnsi="Times New Roman"/>
                <w:sz w:val="24"/>
                <w:szCs w:val="24"/>
              </w:rPr>
            </w:pPr>
            <w:r w:rsidRPr="00D76B8A">
              <w:rPr>
                <w:rFonts w:ascii="Times New Roman" w:hAnsi="Times New Roman"/>
                <w:sz w:val="24"/>
                <w:szCs w:val="24"/>
              </w:rPr>
              <w:t>2996</w:t>
            </w:r>
          </w:p>
        </w:tc>
        <w:tc>
          <w:tcPr>
            <w:tcW w:w="1772" w:type="dxa"/>
            <w:tcBorders>
              <w:top w:val="dotted" w:sz="4" w:space="0" w:color="auto"/>
              <w:left w:val="dotted" w:sz="4" w:space="0" w:color="auto"/>
              <w:bottom w:val="dotted" w:sz="4" w:space="0" w:color="auto"/>
            </w:tcBorders>
            <w:vAlign w:val="center"/>
          </w:tcPr>
          <w:p w:rsidR="00A341BF" w:rsidRPr="00D76B8A" w:rsidRDefault="00A341BF" w:rsidP="00A341BF">
            <w:pPr>
              <w:tabs>
                <w:tab w:val="decimal" w:pos="884"/>
              </w:tabs>
              <w:spacing w:line="400" w:lineRule="exact"/>
              <w:rPr>
                <w:rFonts w:ascii="Times New Roman" w:hAnsi="Times New Roman"/>
                <w:sz w:val="24"/>
                <w:szCs w:val="24"/>
              </w:rPr>
            </w:pPr>
            <w:r w:rsidRPr="00D76B8A">
              <w:rPr>
                <w:rFonts w:ascii="Times New Roman" w:hAnsi="Times New Roman"/>
                <w:sz w:val="24"/>
                <w:szCs w:val="24"/>
              </w:rPr>
              <w:t>100,5</w:t>
            </w:r>
          </w:p>
        </w:tc>
      </w:tr>
      <w:tr w:rsidR="00A341BF" w:rsidRPr="00D76B8A" w:rsidTr="00A341BF">
        <w:trPr>
          <w:trHeight w:val="284"/>
          <w:jc w:val="center"/>
        </w:trPr>
        <w:tc>
          <w:tcPr>
            <w:tcW w:w="5817" w:type="dxa"/>
            <w:tcBorders>
              <w:top w:val="dotted" w:sz="4" w:space="0" w:color="auto"/>
              <w:bottom w:val="dotted" w:sz="4" w:space="0" w:color="auto"/>
              <w:right w:val="dotted" w:sz="4" w:space="0" w:color="auto"/>
            </w:tcBorders>
            <w:vAlign w:val="center"/>
          </w:tcPr>
          <w:p w:rsidR="00A341BF" w:rsidRPr="00D76B8A" w:rsidRDefault="00A341BF" w:rsidP="00A341BF">
            <w:pPr>
              <w:spacing w:line="400" w:lineRule="exact"/>
              <w:ind w:left="226" w:hanging="113"/>
              <w:rPr>
                <w:rFonts w:ascii="Times New Roman" w:hAnsi="Times New Roman"/>
                <w:sz w:val="24"/>
                <w:szCs w:val="24"/>
              </w:rPr>
            </w:pPr>
            <w:r w:rsidRPr="00D76B8A">
              <w:rPr>
                <w:rFonts w:ascii="Times New Roman" w:hAnsi="Times New Roman"/>
                <w:sz w:val="24"/>
                <w:szCs w:val="24"/>
              </w:rPr>
              <w:t>производство химических веществ и химических продуктов</w:t>
            </w:r>
          </w:p>
        </w:tc>
        <w:tc>
          <w:tcPr>
            <w:tcW w:w="1772"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tabs>
                <w:tab w:val="decimal" w:pos="884"/>
              </w:tabs>
              <w:spacing w:line="400" w:lineRule="exact"/>
              <w:rPr>
                <w:rFonts w:ascii="Times New Roman" w:hAnsi="Times New Roman"/>
                <w:sz w:val="24"/>
                <w:szCs w:val="24"/>
              </w:rPr>
            </w:pPr>
            <w:r w:rsidRPr="00D76B8A">
              <w:rPr>
                <w:rFonts w:ascii="Times New Roman" w:hAnsi="Times New Roman"/>
                <w:sz w:val="24"/>
                <w:szCs w:val="24"/>
              </w:rPr>
              <w:t>…</w:t>
            </w:r>
            <w:r w:rsidRPr="00D76B8A">
              <w:rPr>
                <w:rFonts w:ascii="Times New Roman" w:hAnsi="Times New Roman"/>
                <w:sz w:val="24"/>
                <w:szCs w:val="24"/>
                <w:vertAlign w:val="superscript"/>
              </w:rPr>
              <w:t>1)</w:t>
            </w:r>
          </w:p>
        </w:tc>
        <w:tc>
          <w:tcPr>
            <w:tcW w:w="1772" w:type="dxa"/>
            <w:tcBorders>
              <w:top w:val="dotted" w:sz="4" w:space="0" w:color="auto"/>
              <w:left w:val="dotted" w:sz="4" w:space="0" w:color="auto"/>
              <w:bottom w:val="dotted" w:sz="4" w:space="0" w:color="auto"/>
            </w:tcBorders>
            <w:vAlign w:val="center"/>
          </w:tcPr>
          <w:p w:rsidR="00A341BF" w:rsidRPr="00D76B8A" w:rsidRDefault="00A341BF" w:rsidP="00A341BF">
            <w:pPr>
              <w:tabs>
                <w:tab w:val="decimal" w:pos="884"/>
              </w:tabs>
              <w:spacing w:line="400" w:lineRule="exact"/>
              <w:rPr>
                <w:rFonts w:ascii="Times New Roman" w:hAnsi="Times New Roman"/>
                <w:sz w:val="24"/>
                <w:szCs w:val="24"/>
              </w:rPr>
            </w:pPr>
            <w:r w:rsidRPr="00D76B8A">
              <w:rPr>
                <w:rFonts w:ascii="Times New Roman" w:hAnsi="Times New Roman"/>
                <w:sz w:val="24"/>
                <w:szCs w:val="24"/>
              </w:rPr>
              <w:t>-</w:t>
            </w:r>
          </w:p>
        </w:tc>
      </w:tr>
      <w:tr w:rsidR="00A341BF" w:rsidRPr="00D76B8A" w:rsidTr="00A341BF">
        <w:trPr>
          <w:trHeight w:val="284"/>
          <w:jc w:val="center"/>
        </w:trPr>
        <w:tc>
          <w:tcPr>
            <w:tcW w:w="5817" w:type="dxa"/>
            <w:tcBorders>
              <w:top w:val="dotted" w:sz="4" w:space="0" w:color="auto"/>
              <w:bottom w:val="dotted" w:sz="4" w:space="0" w:color="auto"/>
              <w:right w:val="dotted" w:sz="4" w:space="0" w:color="auto"/>
            </w:tcBorders>
            <w:vAlign w:val="center"/>
          </w:tcPr>
          <w:p w:rsidR="00A341BF" w:rsidRPr="00D76B8A" w:rsidRDefault="00A341BF" w:rsidP="00A341BF">
            <w:pPr>
              <w:spacing w:line="400" w:lineRule="exact"/>
              <w:ind w:left="226" w:hanging="113"/>
              <w:rPr>
                <w:rFonts w:ascii="Times New Roman" w:hAnsi="Times New Roman"/>
                <w:spacing w:val="-4"/>
                <w:sz w:val="24"/>
                <w:szCs w:val="24"/>
              </w:rPr>
            </w:pPr>
            <w:r w:rsidRPr="00D76B8A">
              <w:rPr>
                <w:rFonts w:ascii="Times New Roman" w:hAnsi="Times New Roman"/>
                <w:spacing w:val="-4"/>
                <w:sz w:val="24"/>
                <w:szCs w:val="24"/>
              </w:rPr>
              <w:t>производство прочей неметаллической минеральной продукции</w:t>
            </w:r>
          </w:p>
        </w:tc>
        <w:tc>
          <w:tcPr>
            <w:tcW w:w="1772"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tabs>
                <w:tab w:val="decimal" w:pos="884"/>
              </w:tabs>
              <w:spacing w:line="400" w:lineRule="exact"/>
              <w:rPr>
                <w:rFonts w:ascii="Times New Roman" w:hAnsi="Times New Roman"/>
                <w:sz w:val="24"/>
                <w:szCs w:val="24"/>
              </w:rPr>
            </w:pPr>
            <w:r w:rsidRPr="00D76B8A">
              <w:rPr>
                <w:rFonts w:ascii="Times New Roman" w:hAnsi="Times New Roman"/>
                <w:sz w:val="24"/>
                <w:szCs w:val="24"/>
              </w:rPr>
              <w:t>…</w:t>
            </w:r>
            <w:r w:rsidRPr="00D76B8A">
              <w:rPr>
                <w:rFonts w:ascii="Times New Roman" w:hAnsi="Times New Roman"/>
                <w:sz w:val="24"/>
                <w:szCs w:val="24"/>
                <w:vertAlign w:val="superscript"/>
              </w:rPr>
              <w:t>1)</w:t>
            </w:r>
          </w:p>
        </w:tc>
        <w:tc>
          <w:tcPr>
            <w:tcW w:w="1772" w:type="dxa"/>
            <w:tcBorders>
              <w:top w:val="dotted" w:sz="4" w:space="0" w:color="auto"/>
              <w:left w:val="dotted" w:sz="4" w:space="0" w:color="auto"/>
              <w:bottom w:val="dotted" w:sz="4" w:space="0" w:color="auto"/>
            </w:tcBorders>
            <w:vAlign w:val="center"/>
          </w:tcPr>
          <w:p w:rsidR="00A341BF" w:rsidRPr="00D76B8A" w:rsidRDefault="00A341BF" w:rsidP="00A341BF">
            <w:pPr>
              <w:tabs>
                <w:tab w:val="decimal" w:pos="884"/>
              </w:tabs>
              <w:spacing w:line="400" w:lineRule="exact"/>
              <w:rPr>
                <w:rFonts w:ascii="Times New Roman" w:hAnsi="Times New Roman"/>
                <w:sz w:val="24"/>
                <w:szCs w:val="24"/>
              </w:rPr>
            </w:pPr>
            <w:r w:rsidRPr="00D76B8A">
              <w:rPr>
                <w:rFonts w:ascii="Times New Roman" w:hAnsi="Times New Roman"/>
                <w:sz w:val="24"/>
                <w:szCs w:val="24"/>
              </w:rPr>
              <w:t>163,9</w:t>
            </w:r>
          </w:p>
        </w:tc>
      </w:tr>
      <w:tr w:rsidR="00A341BF" w:rsidRPr="00D76B8A" w:rsidTr="00A341BF">
        <w:trPr>
          <w:trHeight w:val="284"/>
          <w:jc w:val="center"/>
        </w:trPr>
        <w:tc>
          <w:tcPr>
            <w:tcW w:w="5817" w:type="dxa"/>
            <w:tcBorders>
              <w:top w:val="dotted" w:sz="4" w:space="0" w:color="auto"/>
              <w:bottom w:val="dotted" w:sz="4" w:space="0" w:color="auto"/>
              <w:right w:val="dotted" w:sz="4" w:space="0" w:color="auto"/>
            </w:tcBorders>
            <w:vAlign w:val="center"/>
          </w:tcPr>
          <w:p w:rsidR="00A341BF" w:rsidRPr="00D76B8A" w:rsidRDefault="00A341BF" w:rsidP="00A341BF">
            <w:pPr>
              <w:spacing w:line="400" w:lineRule="exact"/>
              <w:ind w:left="226" w:hanging="113"/>
              <w:rPr>
                <w:rFonts w:ascii="Times New Roman" w:hAnsi="Times New Roman"/>
                <w:spacing w:val="-4"/>
                <w:sz w:val="24"/>
                <w:szCs w:val="24"/>
              </w:rPr>
            </w:pPr>
            <w:r w:rsidRPr="00D76B8A">
              <w:rPr>
                <w:rFonts w:ascii="Times New Roman" w:hAnsi="Times New Roman"/>
                <w:spacing w:val="-4"/>
                <w:sz w:val="24"/>
                <w:szCs w:val="24"/>
              </w:rPr>
              <w:t>ремонт и монтаж машин и оборудования</w:t>
            </w:r>
          </w:p>
        </w:tc>
        <w:tc>
          <w:tcPr>
            <w:tcW w:w="1772"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tabs>
                <w:tab w:val="decimal" w:pos="884"/>
              </w:tabs>
              <w:spacing w:line="400" w:lineRule="exact"/>
              <w:ind w:left="0"/>
              <w:rPr>
                <w:rFonts w:ascii="Times New Roman" w:hAnsi="Times New Roman"/>
                <w:sz w:val="24"/>
                <w:szCs w:val="24"/>
              </w:rPr>
            </w:pPr>
            <w:r w:rsidRPr="00D76B8A">
              <w:rPr>
                <w:rFonts w:ascii="Times New Roman" w:hAnsi="Times New Roman"/>
                <w:sz w:val="24"/>
                <w:szCs w:val="24"/>
              </w:rPr>
              <w:t>1418</w:t>
            </w:r>
          </w:p>
        </w:tc>
        <w:tc>
          <w:tcPr>
            <w:tcW w:w="1772" w:type="dxa"/>
            <w:tcBorders>
              <w:top w:val="dotted" w:sz="4" w:space="0" w:color="auto"/>
              <w:left w:val="dotted" w:sz="4" w:space="0" w:color="auto"/>
              <w:bottom w:val="dotted" w:sz="4" w:space="0" w:color="auto"/>
            </w:tcBorders>
            <w:vAlign w:val="center"/>
          </w:tcPr>
          <w:p w:rsidR="00A341BF" w:rsidRPr="00D76B8A" w:rsidRDefault="00A341BF" w:rsidP="00A341BF">
            <w:pPr>
              <w:tabs>
                <w:tab w:val="decimal" w:pos="884"/>
              </w:tabs>
              <w:spacing w:line="400" w:lineRule="exact"/>
              <w:rPr>
                <w:rFonts w:ascii="Times New Roman" w:hAnsi="Times New Roman"/>
                <w:sz w:val="24"/>
                <w:szCs w:val="24"/>
              </w:rPr>
            </w:pPr>
            <w:r w:rsidRPr="00D76B8A">
              <w:rPr>
                <w:rFonts w:ascii="Times New Roman" w:hAnsi="Times New Roman"/>
                <w:sz w:val="24"/>
                <w:szCs w:val="24"/>
              </w:rPr>
              <w:t>43,4</w:t>
            </w:r>
          </w:p>
        </w:tc>
      </w:tr>
      <w:tr w:rsidR="00A341BF" w:rsidRPr="00D76B8A" w:rsidTr="00A341BF">
        <w:trPr>
          <w:trHeight w:val="284"/>
          <w:jc w:val="center"/>
        </w:trPr>
        <w:tc>
          <w:tcPr>
            <w:tcW w:w="5817" w:type="dxa"/>
            <w:tcBorders>
              <w:top w:val="dotted" w:sz="4" w:space="0" w:color="auto"/>
              <w:bottom w:val="dotted" w:sz="4" w:space="0" w:color="auto"/>
              <w:right w:val="dotted" w:sz="4" w:space="0" w:color="auto"/>
            </w:tcBorders>
            <w:vAlign w:val="center"/>
          </w:tcPr>
          <w:p w:rsidR="00A341BF" w:rsidRPr="00D76B8A" w:rsidRDefault="00A341BF" w:rsidP="00A341BF">
            <w:pPr>
              <w:spacing w:line="400" w:lineRule="exact"/>
              <w:ind w:left="0"/>
              <w:rPr>
                <w:rFonts w:ascii="Times New Roman" w:hAnsi="Times New Roman"/>
                <w:b/>
                <w:sz w:val="24"/>
                <w:szCs w:val="24"/>
              </w:rPr>
            </w:pPr>
            <w:r w:rsidRPr="00D76B8A">
              <w:rPr>
                <w:rFonts w:ascii="Times New Roman" w:hAnsi="Times New Roman"/>
                <w:b/>
                <w:sz w:val="24"/>
                <w:szCs w:val="24"/>
              </w:rPr>
              <w:t xml:space="preserve">Обеспечение электрической энергией, газом и паром; </w:t>
            </w:r>
          </w:p>
          <w:p w:rsidR="00A341BF" w:rsidRPr="00D76B8A" w:rsidRDefault="00A341BF" w:rsidP="00A341BF">
            <w:pPr>
              <w:spacing w:line="400" w:lineRule="exact"/>
              <w:ind w:left="0"/>
              <w:rPr>
                <w:rFonts w:ascii="Times New Roman" w:eastAsia="Arial Unicode MS" w:hAnsi="Times New Roman"/>
                <w:b/>
                <w:sz w:val="24"/>
                <w:szCs w:val="24"/>
              </w:rPr>
            </w:pPr>
            <w:r w:rsidRPr="00D76B8A">
              <w:rPr>
                <w:rFonts w:ascii="Times New Roman" w:hAnsi="Times New Roman"/>
                <w:b/>
                <w:sz w:val="24"/>
                <w:szCs w:val="24"/>
              </w:rPr>
              <w:t xml:space="preserve">  кондиционирование воздуха</w:t>
            </w:r>
            <w:r w:rsidRPr="00D76B8A">
              <w:rPr>
                <w:rFonts w:ascii="Times New Roman" w:eastAsia="Arial Unicode MS" w:hAnsi="Times New Roman"/>
                <w:b/>
                <w:sz w:val="24"/>
                <w:szCs w:val="24"/>
              </w:rPr>
              <w:t xml:space="preserve"> </w:t>
            </w:r>
          </w:p>
        </w:tc>
        <w:tc>
          <w:tcPr>
            <w:tcW w:w="1772"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tabs>
                <w:tab w:val="decimal" w:pos="884"/>
              </w:tabs>
              <w:spacing w:line="400" w:lineRule="exact"/>
              <w:rPr>
                <w:rFonts w:ascii="Times New Roman" w:hAnsi="Times New Roman"/>
                <w:sz w:val="24"/>
                <w:szCs w:val="24"/>
              </w:rPr>
            </w:pPr>
            <w:r w:rsidRPr="00D76B8A">
              <w:rPr>
                <w:rFonts w:ascii="Times New Roman" w:hAnsi="Times New Roman"/>
                <w:sz w:val="24"/>
                <w:szCs w:val="24"/>
              </w:rPr>
              <w:t>232,4</w:t>
            </w:r>
          </w:p>
        </w:tc>
        <w:tc>
          <w:tcPr>
            <w:tcW w:w="1772" w:type="dxa"/>
            <w:tcBorders>
              <w:top w:val="dotted" w:sz="4" w:space="0" w:color="auto"/>
              <w:left w:val="dotted" w:sz="4" w:space="0" w:color="auto"/>
              <w:bottom w:val="dotted" w:sz="4" w:space="0" w:color="auto"/>
            </w:tcBorders>
            <w:vAlign w:val="center"/>
          </w:tcPr>
          <w:p w:rsidR="00A341BF" w:rsidRPr="00D76B8A" w:rsidRDefault="00A341BF" w:rsidP="00A341BF">
            <w:pPr>
              <w:tabs>
                <w:tab w:val="decimal" w:pos="884"/>
              </w:tabs>
              <w:spacing w:line="400" w:lineRule="exact"/>
              <w:rPr>
                <w:rFonts w:ascii="Times New Roman" w:hAnsi="Times New Roman"/>
                <w:sz w:val="24"/>
                <w:szCs w:val="24"/>
              </w:rPr>
            </w:pPr>
            <w:r w:rsidRPr="00D76B8A">
              <w:rPr>
                <w:rFonts w:ascii="Times New Roman" w:hAnsi="Times New Roman"/>
                <w:sz w:val="24"/>
                <w:szCs w:val="24"/>
              </w:rPr>
              <w:t>95,8</w:t>
            </w:r>
          </w:p>
        </w:tc>
      </w:tr>
      <w:tr w:rsidR="00A341BF" w:rsidRPr="00D76B8A" w:rsidTr="00A341BF">
        <w:trPr>
          <w:trHeight w:val="284"/>
          <w:jc w:val="center"/>
        </w:trPr>
        <w:tc>
          <w:tcPr>
            <w:tcW w:w="5817" w:type="dxa"/>
            <w:tcBorders>
              <w:top w:val="dotted" w:sz="4" w:space="0" w:color="auto"/>
              <w:bottom w:val="dotted" w:sz="4" w:space="0" w:color="auto"/>
              <w:right w:val="dotted" w:sz="4" w:space="0" w:color="auto"/>
            </w:tcBorders>
            <w:vAlign w:val="center"/>
          </w:tcPr>
          <w:p w:rsidR="00A341BF" w:rsidRPr="00D76B8A" w:rsidRDefault="00A341BF" w:rsidP="00A341BF">
            <w:pPr>
              <w:tabs>
                <w:tab w:val="left" w:pos="252"/>
              </w:tabs>
              <w:spacing w:line="400" w:lineRule="exact"/>
              <w:ind w:left="227"/>
              <w:rPr>
                <w:rFonts w:ascii="Times New Roman" w:hAnsi="Times New Roman"/>
                <w:sz w:val="24"/>
                <w:szCs w:val="24"/>
              </w:rPr>
            </w:pPr>
            <w:r w:rsidRPr="00D76B8A">
              <w:rPr>
                <w:rFonts w:ascii="Times New Roman" w:hAnsi="Times New Roman"/>
                <w:sz w:val="24"/>
                <w:szCs w:val="24"/>
              </w:rPr>
              <w:lastRenderedPageBreak/>
              <w:t>из него:</w:t>
            </w:r>
          </w:p>
        </w:tc>
        <w:tc>
          <w:tcPr>
            <w:tcW w:w="1772"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tabs>
                <w:tab w:val="decimal" w:pos="884"/>
              </w:tabs>
              <w:spacing w:line="400" w:lineRule="exact"/>
              <w:rPr>
                <w:rFonts w:ascii="Times New Roman" w:hAnsi="Times New Roman"/>
                <w:sz w:val="24"/>
                <w:szCs w:val="24"/>
              </w:rPr>
            </w:pPr>
          </w:p>
        </w:tc>
        <w:tc>
          <w:tcPr>
            <w:tcW w:w="1772" w:type="dxa"/>
            <w:tcBorders>
              <w:top w:val="dotted" w:sz="4" w:space="0" w:color="auto"/>
              <w:left w:val="dotted" w:sz="4" w:space="0" w:color="auto"/>
              <w:bottom w:val="dotted" w:sz="4" w:space="0" w:color="auto"/>
            </w:tcBorders>
            <w:vAlign w:val="center"/>
          </w:tcPr>
          <w:p w:rsidR="00A341BF" w:rsidRPr="00D76B8A" w:rsidRDefault="00A341BF" w:rsidP="00A341BF">
            <w:pPr>
              <w:tabs>
                <w:tab w:val="decimal" w:pos="884"/>
              </w:tabs>
              <w:spacing w:line="400" w:lineRule="exact"/>
              <w:rPr>
                <w:rFonts w:ascii="Times New Roman" w:hAnsi="Times New Roman"/>
                <w:sz w:val="24"/>
                <w:szCs w:val="24"/>
              </w:rPr>
            </w:pPr>
          </w:p>
        </w:tc>
      </w:tr>
      <w:tr w:rsidR="00A341BF" w:rsidRPr="00D76B8A" w:rsidTr="00A341BF">
        <w:trPr>
          <w:trHeight w:val="284"/>
          <w:jc w:val="center"/>
        </w:trPr>
        <w:tc>
          <w:tcPr>
            <w:tcW w:w="5817" w:type="dxa"/>
            <w:tcBorders>
              <w:top w:val="dotted" w:sz="4" w:space="0" w:color="auto"/>
              <w:bottom w:val="dotted" w:sz="4" w:space="0" w:color="auto"/>
              <w:right w:val="dotted" w:sz="4" w:space="0" w:color="auto"/>
            </w:tcBorders>
            <w:vAlign w:val="center"/>
          </w:tcPr>
          <w:p w:rsidR="00A341BF" w:rsidRPr="00D76B8A" w:rsidRDefault="00A341BF" w:rsidP="00A341BF">
            <w:pPr>
              <w:spacing w:line="400" w:lineRule="exact"/>
              <w:rPr>
                <w:rFonts w:ascii="Times New Roman" w:hAnsi="Times New Roman"/>
                <w:spacing w:val="-4"/>
                <w:sz w:val="24"/>
                <w:szCs w:val="24"/>
              </w:rPr>
            </w:pPr>
            <w:r w:rsidRPr="00D76B8A">
              <w:rPr>
                <w:rFonts w:ascii="Times New Roman" w:hAnsi="Times New Roman"/>
                <w:spacing w:val="-4"/>
                <w:sz w:val="24"/>
                <w:szCs w:val="24"/>
              </w:rPr>
              <w:t>производство, передача и распределение  электроэнергии</w:t>
            </w:r>
          </w:p>
        </w:tc>
        <w:tc>
          <w:tcPr>
            <w:tcW w:w="1772"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tabs>
                <w:tab w:val="decimal" w:pos="884"/>
              </w:tabs>
              <w:spacing w:line="400" w:lineRule="exact"/>
              <w:rPr>
                <w:rFonts w:ascii="Times New Roman" w:hAnsi="Times New Roman"/>
                <w:sz w:val="24"/>
                <w:szCs w:val="24"/>
              </w:rPr>
            </w:pPr>
            <w:r w:rsidRPr="00D76B8A">
              <w:rPr>
                <w:rFonts w:ascii="Times New Roman" w:hAnsi="Times New Roman"/>
                <w:sz w:val="24"/>
                <w:szCs w:val="24"/>
              </w:rPr>
              <w:t>68,5</w:t>
            </w:r>
          </w:p>
        </w:tc>
        <w:tc>
          <w:tcPr>
            <w:tcW w:w="1772" w:type="dxa"/>
            <w:tcBorders>
              <w:top w:val="dotted" w:sz="4" w:space="0" w:color="auto"/>
              <w:left w:val="dotted" w:sz="4" w:space="0" w:color="auto"/>
              <w:bottom w:val="dotted" w:sz="4" w:space="0" w:color="auto"/>
            </w:tcBorders>
            <w:vAlign w:val="center"/>
          </w:tcPr>
          <w:p w:rsidR="00A341BF" w:rsidRPr="00D76B8A" w:rsidRDefault="00A341BF" w:rsidP="00A341BF">
            <w:pPr>
              <w:tabs>
                <w:tab w:val="decimal" w:pos="884"/>
              </w:tabs>
              <w:spacing w:line="400" w:lineRule="exact"/>
              <w:rPr>
                <w:rFonts w:ascii="Times New Roman" w:hAnsi="Times New Roman"/>
                <w:sz w:val="24"/>
                <w:szCs w:val="24"/>
              </w:rPr>
            </w:pPr>
            <w:r w:rsidRPr="00D76B8A">
              <w:rPr>
                <w:rFonts w:ascii="Times New Roman" w:hAnsi="Times New Roman"/>
                <w:sz w:val="24"/>
                <w:szCs w:val="24"/>
              </w:rPr>
              <w:t>82,0</w:t>
            </w:r>
          </w:p>
        </w:tc>
      </w:tr>
      <w:tr w:rsidR="00A341BF" w:rsidRPr="00D76B8A" w:rsidTr="00A341BF">
        <w:trPr>
          <w:trHeight w:val="284"/>
          <w:jc w:val="center"/>
        </w:trPr>
        <w:tc>
          <w:tcPr>
            <w:tcW w:w="5817" w:type="dxa"/>
            <w:tcBorders>
              <w:top w:val="dotted" w:sz="4" w:space="0" w:color="auto"/>
              <w:bottom w:val="dotted" w:sz="4" w:space="0" w:color="auto"/>
              <w:right w:val="dotted" w:sz="4" w:space="0" w:color="auto"/>
            </w:tcBorders>
            <w:vAlign w:val="center"/>
          </w:tcPr>
          <w:p w:rsidR="00A341BF" w:rsidRPr="00D76B8A" w:rsidRDefault="00A341BF" w:rsidP="00A341BF">
            <w:pPr>
              <w:suppressAutoHyphens/>
              <w:spacing w:line="400" w:lineRule="exact"/>
              <w:ind w:left="226" w:hanging="113"/>
              <w:rPr>
                <w:rFonts w:ascii="Times New Roman" w:hAnsi="Times New Roman"/>
                <w:spacing w:val="-4"/>
                <w:sz w:val="24"/>
                <w:szCs w:val="24"/>
              </w:rPr>
            </w:pPr>
            <w:r w:rsidRPr="00D76B8A">
              <w:rPr>
                <w:rFonts w:ascii="Times New Roman" w:hAnsi="Times New Roman"/>
                <w:spacing w:val="-4"/>
                <w:sz w:val="24"/>
                <w:szCs w:val="24"/>
              </w:rPr>
              <w:t>производство, передача и распределение пара и горячей воды; кондиционирование воздуха</w:t>
            </w:r>
          </w:p>
        </w:tc>
        <w:tc>
          <w:tcPr>
            <w:tcW w:w="1772"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tabs>
                <w:tab w:val="decimal" w:pos="884"/>
              </w:tabs>
              <w:spacing w:line="400" w:lineRule="exact"/>
              <w:rPr>
                <w:rFonts w:ascii="Times New Roman" w:hAnsi="Times New Roman"/>
                <w:sz w:val="24"/>
                <w:szCs w:val="24"/>
              </w:rPr>
            </w:pPr>
            <w:r w:rsidRPr="00D76B8A">
              <w:rPr>
                <w:rFonts w:ascii="Times New Roman" w:hAnsi="Times New Roman"/>
                <w:sz w:val="24"/>
                <w:szCs w:val="24"/>
              </w:rPr>
              <w:t>163,9</w:t>
            </w:r>
          </w:p>
        </w:tc>
        <w:tc>
          <w:tcPr>
            <w:tcW w:w="1772" w:type="dxa"/>
            <w:tcBorders>
              <w:top w:val="dotted" w:sz="4" w:space="0" w:color="auto"/>
              <w:left w:val="dotted" w:sz="4" w:space="0" w:color="auto"/>
              <w:bottom w:val="dotted" w:sz="4" w:space="0" w:color="auto"/>
            </w:tcBorders>
            <w:vAlign w:val="center"/>
          </w:tcPr>
          <w:p w:rsidR="00A341BF" w:rsidRPr="00D76B8A" w:rsidRDefault="00A341BF" w:rsidP="00A341BF">
            <w:pPr>
              <w:tabs>
                <w:tab w:val="decimal" w:pos="884"/>
              </w:tabs>
              <w:spacing w:line="400" w:lineRule="exact"/>
              <w:rPr>
                <w:rFonts w:ascii="Times New Roman" w:hAnsi="Times New Roman"/>
                <w:sz w:val="24"/>
                <w:szCs w:val="24"/>
              </w:rPr>
            </w:pPr>
            <w:r w:rsidRPr="00D76B8A">
              <w:rPr>
                <w:rFonts w:ascii="Times New Roman" w:hAnsi="Times New Roman"/>
                <w:sz w:val="24"/>
                <w:szCs w:val="24"/>
              </w:rPr>
              <w:t>103,1</w:t>
            </w:r>
          </w:p>
        </w:tc>
      </w:tr>
      <w:tr w:rsidR="00A341BF" w:rsidRPr="00D76B8A" w:rsidTr="00A341BF">
        <w:trPr>
          <w:trHeight w:val="284"/>
          <w:jc w:val="center"/>
        </w:trPr>
        <w:tc>
          <w:tcPr>
            <w:tcW w:w="5817" w:type="dxa"/>
            <w:tcBorders>
              <w:top w:val="dotted" w:sz="4" w:space="0" w:color="auto"/>
              <w:bottom w:val="double" w:sz="4" w:space="0" w:color="auto"/>
              <w:right w:val="dotted" w:sz="4" w:space="0" w:color="auto"/>
            </w:tcBorders>
            <w:vAlign w:val="center"/>
          </w:tcPr>
          <w:p w:rsidR="00A341BF" w:rsidRPr="00D76B8A" w:rsidRDefault="00A341BF" w:rsidP="00A341BF">
            <w:pPr>
              <w:suppressAutoHyphens/>
              <w:spacing w:line="400" w:lineRule="exact"/>
              <w:ind w:left="0"/>
              <w:rPr>
                <w:rFonts w:ascii="Times New Roman" w:hAnsi="Times New Roman"/>
                <w:b/>
                <w:spacing w:val="-4"/>
                <w:sz w:val="24"/>
                <w:szCs w:val="24"/>
              </w:rPr>
            </w:pPr>
            <w:r w:rsidRPr="00D76B8A">
              <w:rPr>
                <w:rFonts w:ascii="Times New Roman" w:hAnsi="Times New Roman"/>
                <w:b/>
                <w:spacing w:val="-4"/>
                <w:sz w:val="24"/>
                <w:szCs w:val="24"/>
              </w:rPr>
              <w:t xml:space="preserve">Водоснабжение; водоотведение, организация сбора и </w:t>
            </w:r>
          </w:p>
          <w:p w:rsidR="00A341BF" w:rsidRPr="00D76B8A" w:rsidRDefault="00A341BF" w:rsidP="00A341BF">
            <w:pPr>
              <w:suppressAutoHyphens/>
              <w:spacing w:line="400" w:lineRule="exact"/>
              <w:ind w:left="0"/>
              <w:rPr>
                <w:rFonts w:ascii="Times New Roman" w:hAnsi="Times New Roman"/>
                <w:sz w:val="24"/>
                <w:szCs w:val="24"/>
              </w:rPr>
            </w:pPr>
            <w:r w:rsidRPr="00D76B8A">
              <w:rPr>
                <w:rFonts w:ascii="Times New Roman" w:hAnsi="Times New Roman"/>
                <w:b/>
                <w:spacing w:val="-4"/>
                <w:sz w:val="24"/>
                <w:szCs w:val="24"/>
              </w:rPr>
              <w:t xml:space="preserve">  утилизации загрязнений</w:t>
            </w:r>
          </w:p>
        </w:tc>
        <w:tc>
          <w:tcPr>
            <w:tcW w:w="1772" w:type="dxa"/>
            <w:tcBorders>
              <w:top w:val="dotted" w:sz="4" w:space="0" w:color="auto"/>
              <w:left w:val="dotted" w:sz="4" w:space="0" w:color="auto"/>
              <w:bottom w:val="double" w:sz="4" w:space="0" w:color="auto"/>
              <w:right w:val="dotted" w:sz="4" w:space="0" w:color="auto"/>
            </w:tcBorders>
            <w:vAlign w:val="center"/>
          </w:tcPr>
          <w:p w:rsidR="00A341BF" w:rsidRPr="00D76B8A" w:rsidRDefault="00A341BF" w:rsidP="00A341BF">
            <w:pPr>
              <w:tabs>
                <w:tab w:val="decimal" w:pos="884"/>
              </w:tabs>
              <w:spacing w:line="400" w:lineRule="exact"/>
              <w:rPr>
                <w:rFonts w:ascii="Times New Roman" w:hAnsi="Times New Roman"/>
                <w:sz w:val="24"/>
                <w:szCs w:val="24"/>
              </w:rPr>
            </w:pPr>
            <w:r w:rsidRPr="00D76B8A">
              <w:rPr>
                <w:rFonts w:ascii="Times New Roman" w:hAnsi="Times New Roman"/>
                <w:sz w:val="24"/>
                <w:szCs w:val="24"/>
              </w:rPr>
              <w:t>72,5</w:t>
            </w:r>
          </w:p>
        </w:tc>
        <w:tc>
          <w:tcPr>
            <w:tcW w:w="1772" w:type="dxa"/>
            <w:tcBorders>
              <w:top w:val="dotted" w:sz="4" w:space="0" w:color="auto"/>
              <w:left w:val="dotted" w:sz="4" w:space="0" w:color="auto"/>
              <w:bottom w:val="double" w:sz="4" w:space="0" w:color="auto"/>
            </w:tcBorders>
            <w:vAlign w:val="center"/>
          </w:tcPr>
          <w:p w:rsidR="00A341BF" w:rsidRPr="00D76B8A" w:rsidRDefault="00A341BF" w:rsidP="00A341BF">
            <w:pPr>
              <w:tabs>
                <w:tab w:val="decimal" w:pos="884"/>
              </w:tabs>
              <w:spacing w:line="400" w:lineRule="exact"/>
              <w:rPr>
                <w:rFonts w:ascii="Times New Roman" w:hAnsi="Times New Roman"/>
                <w:sz w:val="24"/>
                <w:szCs w:val="24"/>
              </w:rPr>
            </w:pPr>
            <w:r w:rsidRPr="00D76B8A">
              <w:rPr>
                <w:rFonts w:ascii="Times New Roman" w:hAnsi="Times New Roman"/>
                <w:sz w:val="24"/>
                <w:szCs w:val="24"/>
              </w:rPr>
              <w:t>в 3,7 р.</w:t>
            </w:r>
          </w:p>
        </w:tc>
      </w:tr>
    </w:tbl>
    <w:p w:rsidR="005070BE" w:rsidRPr="00D76B8A" w:rsidRDefault="00A341BF" w:rsidP="00D76B8A">
      <w:pPr>
        <w:pStyle w:val="a20"/>
        <w:suppressAutoHyphens/>
        <w:spacing w:before="0" w:line="280" w:lineRule="exact"/>
        <w:ind w:firstLine="0"/>
        <w:rPr>
          <w:rFonts w:ascii="Times New Roman" w:hAnsi="Times New Roman"/>
          <w:i/>
          <w:sz w:val="20"/>
        </w:rPr>
      </w:pPr>
      <w:r w:rsidRPr="00D76B8A">
        <w:rPr>
          <w:rFonts w:ascii="Times New Roman" w:hAnsi="Times New Roman"/>
          <w:i/>
          <w:sz w:val="20"/>
          <w:vertAlign w:val="superscript"/>
        </w:rPr>
        <w:t>1)</w:t>
      </w:r>
      <w:r w:rsidRPr="00D76B8A">
        <w:rPr>
          <w:rFonts w:ascii="Times New Roman" w:hAnsi="Times New Roman"/>
          <w:i/>
          <w:sz w:val="20"/>
        </w:rPr>
        <w:t xml:space="preserve"> Данные не публикуются в целях обеспечения конфиденциальности первичных статистических данных, полученных от организаций</w:t>
      </w:r>
      <w:r w:rsidR="005070BE" w:rsidRPr="00D76B8A">
        <w:rPr>
          <w:rFonts w:ascii="Times New Roman" w:hAnsi="Times New Roman"/>
          <w:i/>
          <w:sz w:val="20"/>
        </w:rPr>
        <w:t>.</w:t>
      </w:r>
      <w:r w:rsidR="00D45548" w:rsidRPr="00D76B8A">
        <w:rPr>
          <w:rFonts w:ascii="Times New Roman" w:hAnsi="Times New Roman"/>
          <w:i/>
          <w:sz w:val="20"/>
        </w:rPr>
        <w:t xml:space="preserve"> </w:t>
      </w:r>
      <w:r w:rsidR="005070BE" w:rsidRPr="00D76B8A">
        <w:rPr>
          <w:rFonts w:ascii="Times New Roman" w:hAnsi="Times New Roman"/>
          <w:i/>
          <w:sz w:val="20"/>
        </w:rPr>
        <w:t xml:space="preserve">  </w:t>
      </w:r>
    </w:p>
    <w:p w:rsidR="00D76B8A" w:rsidRDefault="00D76B8A" w:rsidP="00D76B8A">
      <w:pPr>
        <w:pStyle w:val="a20"/>
        <w:suppressAutoHyphens/>
        <w:spacing w:before="0" w:line="360" w:lineRule="auto"/>
        <w:ind w:firstLine="0"/>
        <w:contextualSpacing/>
        <w:rPr>
          <w:rFonts w:ascii="Times New Roman" w:hAnsi="Times New Roman"/>
          <w:sz w:val="28"/>
          <w:szCs w:val="28"/>
        </w:rPr>
      </w:pPr>
    </w:p>
    <w:p w:rsidR="00A341BF" w:rsidRPr="00D76B8A" w:rsidRDefault="00A341BF" w:rsidP="00D76B8A">
      <w:pPr>
        <w:pStyle w:val="a20"/>
        <w:suppressAutoHyphens/>
        <w:spacing w:before="0" w:line="360" w:lineRule="auto"/>
        <w:ind w:firstLine="708"/>
        <w:contextualSpacing/>
        <w:rPr>
          <w:rFonts w:ascii="Times New Roman" w:hAnsi="Times New Roman"/>
          <w:sz w:val="28"/>
          <w:szCs w:val="28"/>
        </w:rPr>
      </w:pPr>
      <w:r w:rsidRPr="00D76B8A">
        <w:rPr>
          <w:rFonts w:ascii="Times New Roman" w:hAnsi="Times New Roman"/>
          <w:sz w:val="28"/>
          <w:szCs w:val="28"/>
        </w:rPr>
        <w:t>Производство</w:t>
      </w:r>
      <w:r w:rsidRPr="00D76B8A">
        <w:rPr>
          <w:rFonts w:ascii="Times New Roman" w:hAnsi="Times New Roman"/>
          <w:b/>
          <w:sz w:val="28"/>
          <w:szCs w:val="28"/>
        </w:rPr>
        <w:t xml:space="preserve"> </w:t>
      </w:r>
      <w:r w:rsidRPr="00D76B8A">
        <w:rPr>
          <w:rFonts w:ascii="Times New Roman" w:hAnsi="Times New Roman"/>
          <w:sz w:val="28"/>
          <w:szCs w:val="28"/>
        </w:rPr>
        <w:t>организациями</w:t>
      </w:r>
      <w:r w:rsidRPr="00D76B8A">
        <w:rPr>
          <w:rFonts w:ascii="Times New Roman" w:hAnsi="Times New Roman"/>
          <w:b/>
          <w:sz w:val="28"/>
          <w:szCs w:val="28"/>
        </w:rPr>
        <w:t xml:space="preserve"> </w:t>
      </w:r>
      <w:r w:rsidRPr="00D76B8A">
        <w:rPr>
          <w:rFonts w:ascii="Times New Roman" w:hAnsi="Times New Roman"/>
          <w:sz w:val="28"/>
          <w:szCs w:val="28"/>
        </w:rPr>
        <w:t>(без субъектов малого предпринимательства)</w:t>
      </w:r>
      <w:r w:rsidRPr="00D76B8A">
        <w:rPr>
          <w:rFonts w:ascii="Times New Roman" w:hAnsi="Times New Roman"/>
          <w:b/>
          <w:sz w:val="28"/>
          <w:szCs w:val="28"/>
        </w:rPr>
        <w:t xml:space="preserve"> </w:t>
      </w:r>
      <w:r w:rsidRPr="00D76B8A">
        <w:rPr>
          <w:rFonts w:ascii="Times New Roman" w:hAnsi="Times New Roman"/>
          <w:sz w:val="28"/>
          <w:szCs w:val="28"/>
        </w:rPr>
        <w:t>важнейших видов промышленной продукции в натуральном выраж</w:t>
      </w:r>
      <w:r w:rsidRPr="00D76B8A">
        <w:rPr>
          <w:rFonts w:ascii="Times New Roman" w:hAnsi="Times New Roman"/>
          <w:b/>
          <w:sz w:val="28"/>
          <w:szCs w:val="28"/>
        </w:rPr>
        <w:t>е</w:t>
      </w:r>
      <w:r w:rsidRPr="00D76B8A">
        <w:rPr>
          <w:rFonts w:ascii="Times New Roman" w:hAnsi="Times New Roman"/>
          <w:sz w:val="28"/>
          <w:szCs w:val="28"/>
        </w:rPr>
        <w:t>нии по видам деятельности представлено в таблице:</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0"/>
        <w:gridCol w:w="1240"/>
        <w:gridCol w:w="1382"/>
        <w:gridCol w:w="1382"/>
        <w:gridCol w:w="1382"/>
      </w:tblGrid>
      <w:tr w:rsidR="00A341BF" w:rsidTr="00A341BF">
        <w:trPr>
          <w:cantSplit/>
          <w:trHeight w:val="677"/>
          <w:jc w:val="center"/>
        </w:trPr>
        <w:tc>
          <w:tcPr>
            <w:tcW w:w="3970" w:type="dxa"/>
            <w:tcBorders>
              <w:top w:val="double" w:sz="4" w:space="0" w:color="auto"/>
              <w:left w:val="double" w:sz="4" w:space="0" w:color="auto"/>
              <w:bottom w:val="single" w:sz="4" w:space="0" w:color="auto"/>
            </w:tcBorders>
            <w:vAlign w:val="center"/>
          </w:tcPr>
          <w:p w:rsidR="00A341BF" w:rsidRPr="00D76B8A" w:rsidRDefault="00A341BF" w:rsidP="00A341BF">
            <w:pPr>
              <w:pStyle w:val="BodyText21"/>
              <w:widowControl/>
              <w:spacing w:before="0" w:line="260" w:lineRule="exact"/>
              <w:ind w:firstLine="0"/>
              <w:jc w:val="center"/>
              <w:rPr>
                <w:color w:val="000000"/>
                <w:szCs w:val="24"/>
              </w:rPr>
            </w:pPr>
          </w:p>
        </w:tc>
        <w:tc>
          <w:tcPr>
            <w:tcW w:w="1240" w:type="dxa"/>
            <w:tcBorders>
              <w:top w:val="double" w:sz="4" w:space="0" w:color="auto"/>
              <w:bottom w:val="single" w:sz="4" w:space="0" w:color="auto"/>
            </w:tcBorders>
            <w:vAlign w:val="center"/>
          </w:tcPr>
          <w:p w:rsidR="00A341BF" w:rsidRPr="00D76B8A" w:rsidRDefault="00A341BF" w:rsidP="00A341BF">
            <w:pPr>
              <w:spacing w:line="260" w:lineRule="exact"/>
              <w:jc w:val="center"/>
              <w:rPr>
                <w:rFonts w:ascii="Times New Roman" w:hAnsi="Times New Roman"/>
                <w:i/>
                <w:iCs/>
                <w:color w:val="000000"/>
                <w:sz w:val="24"/>
                <w:szCs w:val="24"/>
              </w:rPr>
            </w:pPr>
            <w:r w:rsidRPr="00D76B8A">
              <w:rPr>
                <w:rFonts w:ascii="Times New Roman" w:hAnsi="Times New Roman"/>
                <w:i/>
                <w:iCs/>
                <w:color w:val="000000"/>
                <w:sz w:val="24"/>
                <w:szCs w:val="24"/>
              </w:rPr>
              <w:t>Январь-сентябрь 2017г.</w:t>
            </w:r>
          </w:p>
        </w:tc>
        <w:tc>
          <w:tcPr>
            <w:tcW w:w="1382" w:type="dxa"/>
            <w:tcBorders>
              <w:top w:val="double" w:sz="4" w:space="0" w:color="auto"/>
              <w:bottom w:val="single" w:sz="4" w:space="0" w:color="auto"/>
            </w:tcBorders>
            <w:tcMar>
              <w:left w:w="28" w:type="dxa"/>
              <w:right w:w="28" w:type="dxa"/>
            </w:tcMar>
            <w:vAlign w:val="center"/>
          </w:tcPr>
          <w:p w:rsidR="00A341BF" w:rsidRPr="00D76B8A" w:rsidRDefault="00A341BF" w:rsidP="00A341BF">
            <w:pPr>
              <w:spacing w:line="260" w:lineRule="exact"/>
              <w:ind w:left="-57" w:right="-57"/>
              <w:jc w:val="center"/>
              <w:rPr>
                <w:rFonts w:ascii="Times New Roman" w:hAnsi="Times New Roman"/>
                <w:i/>
                <w:iCs/>
                <w:color w:val="000000"/>
                <w:sz w:val="24"/>
                <w:szCs w:val="24"/>
              </w:rPr>
            </w:pPr>
            <w:r w:rsidRPr="00D76B8A">
              <w:rPr>
                <w:rFonts w:ascii="Times New Roman" w:hAnsi="Times New Roman"/>
                <w:i/>
                <w:iCs/>
                <w:color w:val="000000"/>
                <w:sz w:val="24"/>
                <w:szCs w:val="24"/>
              </w:rPr>
              <w:t xml:space="preserve">В % к  </w:t>
            </w:r>
          </w:p>
          <w:p w:rsidR="00A341BF" w:rsidRPr="00D76B8A" w:rsidRDefault="00A341BF" w:rsidP="00A341BF">
            <w:pPr>
              <w:spacing w:line="260" w:lineRule="exact"/>
              <w:ind w:left="-57" w:right="-57"/>
              <w:jc w:val="center"/>
              <w:rPr>
                <w:rFonts w:ascii="Times New Roman" w:hAnsi="Times New Roman"/>
                <w:i/>
                <w:iCs/>
                <w:color w:val="000000"/>
                <w:sz w:val="24"/>
                <w:szCs w:val="24"/>
              </w:rPr>
            </w:pPr>
            <w:r w:rsidRPr="00D76B8A">
              <w:rPr>
                <w:rFonts w:ascii="Times New Roman" w:hAnsi="Times New Roman"/>
                <w:i/>
                <w:iCs/>
                <w:color w:val="000000"/>
                <w:sz w:val="24"/>
                <w:szCs w:val="24"/>
              </w:rPr>
              <w:t>январю-сентябрю 2016г.</w:t>
            </w:r>
            <w:r w:rsidRPr="00D76B8A">
              <w:rPr>
                <w:rFonts w:ascii="Times New Roman" w:hAnsi="Times New Roman"/>
                <w:i/>
                <w:sz w:val="24"/>
                <w:szCs w:val="24"/>
                <w:vertAlign w:val="superscript"/>
              </w:rPr>
              <w:t xml:space="preserve"> </w:t>
            </w:r>
          </w:p>
        </w:tc>
        <w:tc>
          <w:tcPr>
            <w:tcW w:w="1382" w:type="dxa"/>
            <w:tcBorders>
              <w:top w:val="double" w:sz="4" w:space="0" w:color="auto"/>
              <w:bottom w:val="single" w:sz="4" w:space="0" w:color="auto"/>
            </w:tcBorders>
            <w:vAlign w:val="center"/>
          </w:tcPr>
          <w:p w:rsidR="00A341BF" w:rsidRPr="00D76B8A" w:rsidRDefault="00A341BF" w:rsidP="00A341BF">
            <w:pPr>
              <w:spacing w:line="260" w:lineRule="exact"/>
              <w:jc w:val="center"/>
              <w:rPr>
                <w:rFonts w:ascii="Times New Roman" w:hAnsi="Times New Roman"/>
                <w:i/>
                <w:iCs/>
                <w:color w:val="000000"/>
                <w:sz w:val="24"/>
                <w:szCs w:val="24"/>
              </w:rPr>
            </w:pPr>
            <w:r w:rsidRPr="00D76B8A">
              <w:rPr>
                <w:rFonts w:ascii="Times New Roman" w:hAnsi="Times New Roman"/>
                <w:i/>
                <w:iCs/>
                <w:color w:val="000000"/>
                <w:sz w:val="24"/>
                <w:szCs w:val="24"/>
              </w:rPr>
              <w:t>Сентябрь</w:t>
            </w:r>
          </w:p>
          <w:p w:rsidR="00A341BF" w:rsidRPr="00D76B8A" w:rsidRDefault="00A341BF" w:rsidP="00A341BF">
            <w:pPr>
              <w:spacing w:line="260" w:lineRule="exact"/>
              <w:jc w:val="center"/>
              <w:rPr>
                <w:rFonts w:ascii="Times New Roman" w:hAnsi="Times New Roman"/>
                <w:i/>
                <w:iCs/>
                <w:color w:val="000000"/>
                <w:sz w:val="24"/>
                <w:szCs w:val="24"/>
              </w:rPr>
            </w:pPr>
            <w:r w:rsidRPr="00D76B8A">
              <w:rPr>
                <w:rFonts w:ascii="Times New Roman" w:hAnsi="Times New Roman"/>
                <w:i/>
                <w:iCs/>
                <w:color w:val="000000"/>
                <w:sz w:val="24"/>
                <w:szCs w:val="24"/>
              </w:rPr>
              <w:t xml:space="preserve"> 2017г.</w:t>
            </w:r>
          </w:p>
        </w:tc>
        <w:tc>
          <w:tcPr>
            <w:tcW w:w="1382" w:type="dxa"/>
            <w:tcBorders>
              <w:top w:val="double" w:sz="4" w:space="0" w:color="auto"/>
              <w:bottom w:val="single" w:sz="4" w:space="0" w:color="auto"/>
              <w:right w:val="double" w:sz="4" w:space="0" w:color="auto"/>
            </w:tcBorders>
            <w:vAlign w:val="center"/>
          </w:tcPr>
          <w:p w:rsidR="00A341BF" w:rsidRPr="00D76B8A" w:rsidRDefault="00A341BF" w:rsidP="00A341BF">
            <w:pPr>
              <w:spacing w:line="260" w:lineRule="exact"/>
              <w:ind w:left="-57" w:right="-57"/>
              <w:jc w:val="center"/>
              <w:rPr>
                <w:rFonts w:ascii="Times New Roman" w:hAnsi="Times New Roman"/>
                <w:i/>
                <w:iCs/>
                <w:color w:val="000000"/>
                <w:sz w:val="24"/>
                <w:szCs w:val="24"/>
              </w:rPr>
            </w:pPr>
            <w:r w:rsidRPr="00D76B8A">
              <w:rPr>
                <w:rFonts w:ascii="Times New Roman" w:hAnsi="Times New Roman"/>
                <w:i/>
                <w:iCs/>
                <w:color w:val="000000"/>
                <w:sz w:val="24"/>
                <w:szCs w:val="24"/>
              </w:rPr>
              <w:t>В % к</w:t>
            </w:r>
          </w:p>
          <w:p w:rsidR="00A341BF" w:rsidRPr="00D76B8A" w:rsidRDefault="00A341BF" w:rsidP="00A341BF">
            <w:pPr>
              <w:spacing w:line="260" w:lineRule="exact"/>
              <w:ind w:left="-57" w:right="-57"/>
              <w:jc w:val="center"/>
              <w:rPr>
                <w:rFonts w:ascii="Times New Roman" w:hAnsi="Times New Roman"/>
                <w:i/>
                <w:iCs/>
                <w:color w:val="000000"/>
                <w:sz w:val="24"/>
                <w:szCs w:val="24"/>
              </w:rPr>
            </w:pPr>
            <w:r w:rsidRPr="00D76B8A">
              <w:rPr>
                <w:rFonts w:ascii="Times New Roman" w:hAnsi="Times New Roman"/>
                <w:i/>
                <w:iCs/>
                <w:color w:val="000000"/>
                <w:sz w:val="24"/>
                <w:szCs w:val="24"/>
              </w:rPr>
              <w:t>сентябрю 2016г.</w:t>
            </w:r>
          </w:p>
        </w:tc>
      </w:tr>
      <w:tr w:rsidR="00A341BF" w:rsidTr="00A341BF">
        <w:trPr>
          <w:cantSplit/>
          <w:trHeight w:val="209"/>
          <w:jc w:val="center"/>
        </w:trPr>
        <w:tc>
          <w:tcPr>
            <w:tcW w:w="9356" w:type="dxa"/>
            <w:gridSpan w:val="5"/>
            <w:tcBorders>
              <w:top w:val="single" w:sz="4" w:space="0" w:color="auto"/>
              <w:left w:val="double" w:sz="4" w:space="0" w:color="auto"/>
              <w:bottom w:val="dotted" w:sz="4" w:space="0" w:color="auto"/>
              <w:right w:val="double" w:sz="4" w:space="0" w:color="auto"/>
            </w:tcBorders>
            <w:vAlign w:val="center"/>
          </w:tcPr>
          <w:p w:rsidR="00A341BF" w:rsidRPr="00D76B8A" w:rsidRDefault="00A341BF" w:rsidP="00A341BF">
            <w:pPr>
              <w:pStyle w:val="BodyText21"/>
              <w:widowControl/>
              <w:tabs>
                <w:tab w:val="decimal" w:pos="734"/>
              </w:tabs>
              <w:suppressAutoHyphens/>
              <w:spacing w:before="60" w:line="260" w:lineRule="exact"/>
              <w:ind w:firstLine="0"/>
              <w:jc w:val="left"/>
              <w:rPr>
                <w:b/>
                <w:color w:val="000000"/>
                <w:szCs w:val="24"/>
              </w:rPr>
            </w:pPr>
            <w:r w:rsidRPr="00D76B8A">
              <w:rPr>
                <w:b/>
                <w:color w:val="000000"/>
                <w:szCs w:val="24"/>
              </w:rPr>
              <w:t>Добыча полезных ископаемых</w:t>
            </w:r>
          </w:p>
        </w:tc>
      </w:tr>
      <w:tr w:rsidR="00A341BF" w:rsidTr="00A341BF">
        <w:trPr>
          <w:cantSplit/>
          <w:trHeight w:val="284"/>
          <w:jc w:val="center"/>
        </w:trPr>
        <w:tc>
          <w:tcPr>
            <w:tcW w:w="3970" w:type="dxa"/>
            <w:tcBorders>
              <w:top w:val="dotted" w:sz="4" w:space="0" w:color="auto"/>
              <w:left w:val="double" w:sz="4" w:space="0" w:color="auto"/>
              <w:bottom w:val="dotted" w:sz="4" w:space="0" w:color="auto"/>
              <w:right w:val="dotted" w:sz="4" w:space="0" w:color="auto"/>
            </w:tcBorders>
            <w:vAlign w:val="center"/>
          </w:tcPr>
          <w:p w:rsidR="00A341BF" w:rsidRPr="00D76B8A" w:rsidRDefault="00A341BF" w:rsidP="00A341BF">
            <w:pPr>
              <w:pStyle w:val="Aaeieou"/>
              <w:suppressAutoHyphens/>
              <w:spacing w:before="0" w:after="0" w:line="260" w:lineRule="exact"/>
              <w:ind w:left="57"/>
              <w:jc w:val="left"/>
              <w:rPr>
                <w:rFonts w:ascii="Times New Roman" w:hAnsi="Times New Roman"/>
                <w:sz w:val="24"/>
                <w:szCs w:val="24"/>
              </w:rPr>
            </w:pPr>
            <w:r w:rsidRPr="00D76B8A">
              <w:rPr>
                <w:rFonts w:ascii="Times New Roman" w:hAnsi="Times New Roman"/>
                <w:sz w:val="24"/>
                <w:szCs w:val="24"/>
              </w:rPr>
              <w:t>Угль коксующийся, тыс. т</w:t>
            </w:r>
          </w:p>
        </w:tc>
        <w:tc>
          <w:tcPr>
            <w:tcW w:w="1240"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pStyle w:val="BodyText21"/>
              <w:widowControl/>
              <w:tabs>
                <w:tab w:val="decimal" w:pos="742"/>
              </w:tabs>
              <w:spacing w:before="0" w:line="260" w:lineRule="exact"/>
              <w:ind w:firstLine="0"/>
              <w:jc w:val="left"/>
              <w:rPr>
                <w:color w:val="000000"/>
                <w:szCs w:val="24"/>
              </w:rPr>
            </w:pPr>
            <w:r w:rsidRPr="00D76B8A">
              <w:rPr>
                <w:color w:val="000000"/>
                <w:szCs w:val="24"/>
              </w:rPr>
              <w:t>7912</w:t>
            </w:r>
          </w:p>
        </w:tc>
        <w:tc>
          <w:tcPr>
            <w:tcW w:w="1382"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pStyle w:val="BodyText21"/>
              <w:widowControl/>
              <w:tabs>
                <w:tab w:val="decimal" w:pos="743"/>
              </w:tabs>
              <w:spacing w:before="0" w:line="260" w:lineRule="exact"/>
              <w:ind w:firstLine="0"/>
              <w:jc w:val="left"/>
              <w:rPr>
                <w:color w:val="000000"/>
                <w:szCs w:val="24"/>
              </w:rPr>
            </w:pPr>
            <w:r w:rsidRPr="00D76B8A">
              <w:rPr>
                <w:color w:val="000000"/>
                <w:szCs w:val="24"/>
              </w:rPr>
              <w:t>107,5</w:t>
            </w:r>
          </w:p>
        </w:tc>
        <w:tc>
          <w:tcPr>
            <w:tcW w:w="1382"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pStyle w:val="BodyText21"/>
              <w:widowControl/>
              <w:tabs>
                <w:tab w:val="decimal" w:pos="743"/>
              </w:tabs>
              <w:spacing w:before="0" w:line="260" w:lineRule="exact"/>
              <w:ind w:firstLine="0"/>
              <w:jc w:val="left"/>
              <w:rPr>
                <w:color w:val="000000"/>
                <w:szCs w:val="24"/>
              </w:rPr>
            </w:pPr>
            <w:r w:rsidRPr="00D76B8A">
              <w:rPr>
                <w:color w:val="000000"/>
                <w:szCs w:val="24"/>
              </w:rPr>
              <w:t>1189</w:t>
            </w:r>
          </w:p>
        </w:tc>
        <w:tc>
          <w:tcPr>
            <w:tcW w:w="1382" w:type="dxa"/>
            <w:tcBorders>
              <w:top w:val="dotted" w:sz="4" w:space="0" w:color="auto"/>
              <w:left w:val="dotted" w:sz="4" w:space="0" w:color="auto"/>
              <w:bottom w:val="dotted" w:sz="4" w:space="0" w:color="auto"/>
              <w:right w:val="double" w:sz="4" w:space="0" w:color="auto"/>
            </w:tcBorders>
            <w:vAlign w:val="center"/>
          </w:tcPr>
          <w:p w:rsidR="00A341BF" w:rsidRPr="00D76B8A" w:rsidRDefault="00A341BF" w:rsidP="00A341BF">
            <w:pPr>
              <w:pStyle w:val="BodyText21"/>
              <w:widowControl/>
              <w:tabs>
                <w:tab w:val="decimal" w:pos="744"/>
              </w:tabs>
              <w:spacing w:before="0" w:line="260" w:lineRule="exact"/>
              <w:ind w:firstLine="0"/>
              <w:jc w:val="left"/>
              <w:rPr>
                <w:color w:val="000000"/>
                <w:szCs w:val="24"/>
              </w:rPr>
            </w:pPr>
            <w:r w:rsidRPr="00D76B8A">
              <w:rPr>
                <w:color w:val="000000"/>
                <w:szCs w:val="24"/>
              </w:rPr>
              <w:t>133,0</w:t>
            </w:r>
          </w:p>
        </w:tc>
      </w:tr>
      <w:tr w:rsidR="00A341BF" w:rsidTr="00A341BF">
        <w:trPr>
          <w:cantSplit/>
          <w:trHeight w:val="284"/>
          <w:jc w:val="center"/>
        </w:trPr>
        <w:tc>
          <w:tcPr>
            <w:tcW w:w="3970" w:type="dxa"/>
            <w:tcBorders>
              <w:top w:val="dotted" w:sz="4" w:space="0" w:color="auto"/>
              <w:left w:val="double" w:sz="4" w:space="0" w:color="auto"/>
              <w:bottom w:val="dotted" w:sz="4" w:space="0" w:color="auto"/>
              <w:right w:val="dotted" w:sz="4" w:space="0" w:color="auto"/>
            </w:tcBorders>
            <w:vAlign w:val="center"/>
          </w:tcPr>
          <w:p w:rsidR="00A341BF" w:rsidRPr="00D76B8A" w:rsidRDefault="00A341BF" w:rsidP="00A341BF">
            <w:pPr>
              <w:pStyle w:val="Aaeieou"/>
              <w:suppressAutoHyphens/>
              <w:spacing w:before="0" w:after="0" w:line="260" w:lineRule="exact"/>
              <w:ind w:left="170" w:hanging="113"/>
              <w:jc w:val="left"/>
              <w:rPr>
                <w:rFonts w:ascii="Times New Roman" w:hAnsi="Times New Roman"/>
                <w:sz w:val="24"/>
                <w:szCs w:val="24"/>
              </w:rPr>
            </w:pPr>
            <w:r w:rsidRPr="00D76B8A">
              <w:rPr>
                <w:rFonts w:ascii="Times New Roman" w:hAnsi="Times New Roman"/>
                <w:sz w:val="24"/>
                <w:szCs w:val="24"/>
              </w:rPr>
              <w:t>Угль, за исключением антрацита, угля коксующегося и угля бурого, тыс. т</w:t>
            </w:r>
          </w:p>
        </w:tc>
        <w:tc>
          <w:tcPr>
            <w:tcW w:w="1240"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pStyle w:val="BodyText21"/>
              <w:widowControl/>
              <w:tabs>
                <w:tab w:val="decimal" w:pos="742"/>
              </w:tabs>
              <w:spacing w:before="0" w:line="260" w:lineRule="exact"/>
              <w:ind w:firstLine="0"/>
              <w:jc w:val="left"/>
              <w:rPr>
                <w:color w:val="000000"/>
                <w:szCs w:val="24"/>
              </w:rPr>
            </w:pPr>
            <w:r w:rsidRPr="00D76B8A">
              <w:rPr>
                <w:color w:val="000000"/>
                <w:szCs w:val="24"/>
              </w:rPr>
              <w:t>20608</w:t>
            </w:r>
          </w:p>
        </w:tc>
        <w:tc>
          <w:tcPr>
            <w:tcW w:w="1382"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pStyle w:val="BodyText21"/>
              <w:widowControl/>
              <w:tabs>
                <w:tab w:val="decimal" w:pos="743"/>
              </w:tabs>
              <w:spacing w:before="0" w:line="260" w:lineRule="exact"/>
              <w:ind w:firstLine="0"/>
              <w:jc w:val="left"/>
              <w:rPr>
                <w:color w:val="000000"/>
                <w:szCs w:val="24"/>
              </w:rPr>
            </w:pPr>
            <w:r w:rsidRPr="00D76B8A">
              <w:rPr>
                <w:color w:val="000000"/>
                <w:szCs w:val="24"/>
              </w:rPr>
              <w:t>106,8</w:t>
            </w:r>
          </w:p>
        </w:tc>
        <w:tc>
          <w:tcPr>
            <w:tcW w:w="1382"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pStyle w:val="BodyText21"/>
              <w:widowControl/>
              <w:tabs>
                <w:tab w:val="decimal" w:pos="743"/>
              </w:tabs>
              <w:spacing w:before="0" w:line="260" w:lineRule="exact"/>
              <w:ind w:firstLine="0"/>
              <w:jc w:val="left"/>
              <w:rPr>
                <w:color w:val="000000"/>
                <w:szCs w:val="24"/>
              </w:rPr>
            </w:pPr>
            <w:r w:rsidRPr="00D76B8A">
              <w:rPr>
                <w:color w:val="000000"/>
                <w:szCs w:val="24"/>
              </w:rPr>
              <w:t>2318</w:t>
            </w:r>
          </w:p>
        </w:tc>
        <w:tc>
          <w:tcPr>
            <w:tcW w:w="1382" w:type="dxa"/>
            <w:tcBorders>
              <w:top w:val="dotted" w:sz="4" w:space="0" w:color="auto"/>
              <w:left w:val="dotted" w:sz="4" w:space="0" w:color="auto"/>
              <w:bottom w:val="dotted" w:sz="4" w:space="0" w:color="auto"/>
              <w:right w:val="double" w:sz="4" w:space="0" w:color="auto"/>
            </w:tcBorders>
            <w:vAlign w:val="center"/>
          </w:tcPr>
          <w:p w:rsidR="00A341BF" w:rsidRPr="00D76B8A" w:rsidRDefault="00A341BF" w:rsidP="00A341BF">
            <w:pPr>
              <w:pStyle w:val="BodyText21"/>
              <w:widowControl/>
              <w:tabs>
                <w:tab w:val="decimal" w:pos="744"/>
              </w:tabs>
              <w:spacing w:before="0" w:line="260" w:lineRule="exact"/>
              <w:ind w:firstLine="0"/>
              <w:jc w:val="left"/>
              <w:rPr>
                <w:color w:val="000000"/>
                <w:szCs w:val="24"/>
              </w:rPr>
            </w:pPr>
            <w:r w:rsidRPr="00D76B8A">
              <w:rPr>
                <w:color w:val="000000"/>
                <w:szCs w:val="24"/>
              </w:rPr>
              <w:t>98,8</w:t>
            </w:r>
          </w:p>
        </w:tc>
      </w:tr>
      <w:tr w:rsidR="00A341BF" w:rsidTr="00A341BF">
        <w:trPr>
          <w:cantSplit/>
          <w:trHeight w:val="284"/>
          <w:jc w:val="center"/>
        </w:trPr>
        <w:tc>
          <w:tcPr>
            <w:tcW w:w="3970" w:type="dxa"/>
            <w:tcBorders>
              <w:top w:val="dotted" w:sz="4" w:space="0" w:color="auto"/>
              <w:left w:val="double" w:sz="4" w:space="0" w:color="auto"/>
              <w:bottom w:val="dotted" w:sz="4" w:space="0" w:color="auto"/>
              <w:right w:val="dotted" w:sz="4" w:space="0" w:color="auto"/>
            </w:tcBorders>
            <w:vAlign w:val="center"/>
          </w:tcPr>
          <w:p w:rsidR="00A341BF" w:rsidRPr="00D76B8A" w:rsidRDefault="00A341BF" w:rsidP="00A341BF">
            <w:pPr>
              <w:pStyle w:val="Aaeieou"/>
              <w:suppressAutoHyphens/>
              <w:spacing w:before="0" w:after="0" w:line="260" w:lineRule="exact"/>
              <w:ind w:left="57"/>
              <w:jc w:val="left"/>
              <w:rPr>
                <w:rFonts w:ascii="Times New Roman" w:hAnsi="Times New Roman"/>
                <w:sz w:val="24"/>
                <w:szCs w:val="24"/>
              </w:rPr>
            </w:pPr>
            <w:r w:rsidRPr="00D76B8A">
              <w:rPr>
                <w:rFonts w:ascii="Times New Roman" w:hAnsi="Times New Roman"/>
                <w:sz w:val="24"/>
                <w:szCs w:val="24"/>
              </w:rPr>
              <w:t xml:space="preserve">Уголь и антрацит </w:t>
            </w:r>
            <w:proofErr w:type="gramStart"/>
            <w:r w:rsidRPr="00D76B8A">
              <w:rPr>
                <w:rFonts w:ascii="Times New Roman" w:hAnsi="Times New Roman"/>
                <w:sz w:val="24"/>
                <w:szCs w:val="24"/>
              </w:rPr>
              <w:t>обогащенные</w:t>
            </w:r>
            <w:proofErr w:type="gramEnd"/>
            <w:r w:rsidRPr="00D76B8A">
              <w:rPr>
                <w:rFonts w:ascii="Times New Roman" w:hAnsi="Times New Roman"/>
                <w:sz w:val="24"/>
                <w:szCs w:val="24"/>
              </w:rPr>
              <w:t>, тыс. т</w:t>
            </w:r>
          </w:p>
        </w:tc>
        <w:tc>
          <w:tcPr>
            <w:tcW w:w="1240"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pStyle w:val="BodyText21"/>
              <w:widowControl/>
              <w:tabs>
                <w:tab w:val="decimal" w:pos="742"/>
              </w:tabs>
              <w:spacing w:before="0" w:line="260" w:lineRule="exact"/>
              <w:ind w:firstLine="0"/>
              <w:jc w:val="left"/>
              <w:rPr>
                <w:color w:val="000000"/>
                <w:szCs w:val="24"/>
              </w:rPr>
            </w:pPr>
            <w:r w:rsidRPr="00D76B8A">
              <w:rPr>
                <w:color w:val="000000"/>
                <w:szCs w:val="24"/>
              </w:rPr>
              <w:t>3668</w:t>
            </w:r>
          </w:p>
        </w:tc>
        <w:tc>
          <w:tcPr>
            <w:tcW w:w="1382"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pStyle w:val="BodyText21"/>
              <w:widowControl/>
              <w:tabs>
                <w:tab w:val="decimal" w:pos="742"/>
              </w:tabs>
              <w:spacing w:before="0" w:line="260" w:lineRule="exact"/>
              <w:ind w:firstLine="0"/>
              <w:jc w:val="left"/>
              <w:rPr>
                <w:color w:val="000000"/>
                <w:szCs w:val="24"/>
              </w:rPr>
            </w:pPr>
            <w:r w:rsidRPr="00D76B8A">
              <w:rPr>
                <w:color w:val="000000"/>
                <w:szCs w:val="24"/>
              </w:rPr>
              <w:t>94,0</w:t>
            </w:r>
          </w:p>
        </w:tc>
        <w:tc>
          <w:tcPr>
            <w:tcW w:w="1382"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pStyle w:val="BodyText21"/>
              <w:widowControl/>
              <w:tabs>
                <w:tab w:val="decimal" w:pos="742"/>
              </w:tabs>
              <w:spacing w:before="0" w:line="260" w:lineRule="exact"/>
              <w:ind w:firstLine="0"/>
              <w:jc w:val="left"/>
              <w:rPr>
                <w:color w:val="000000"/>
                <w:szCs w:val="24"/>
              </w:rPr>
            </w:pPr>
            <w:r w:rsidRPr="00D76B8A">
              <w:rPr>
                <w:color w:val="000000"/>
                <w:szCs w:val="24"/>
              </w:rPr>
              <w:t>384</w:t>
            </w:r>
          </w:p>
        </w:tc>
        <w:tc>
          <w:tcPr>
            <w:tcW w:w="1382" w:type="dxa"/>
            <w:tcBorders>
              <w:top w:val="dotted" w:sz="4" w:space="0" w:color="auto"/>
              <w:left w:val="dotted" w:sz="4" w:space="0" w:color="auto"/>
              <w:bottom w:val="dotted" w:sz="4" w:space="0" w:color="auto"/>
              <w:right w:val="double" w:sz="4" w:space="0" w:color="auto"/>
            </w:tcBorders>
            <w:vAlign w:val="center"/>
          </w:tcPr>
          <w:p w:rsidR="00A341BF" w:rsidRPr="00D76B8A" w:rsidRDefault="00A341BF" w:rsidP="00A341BF">
            <w:pPr>
              <w:pStyle w:val="BodyText21"/>
              <w:widowControl/>
              <w:tabs>
                <w:tab w:val="decimal" w:pos="744"/>
              </w:tabs>
              <w:spacing w:before="0" w:line="260" w:lineRule="exact"/>
              <w:ind w:firstLine="0"/>
              <w:jc w:val="left"/>
              <w:rPr>
                <w:color w:val="000000"/>
                <w:szCs w:val="24"/>
              </w:rPr>
            </w:pPr>
            <w:r w:rsidRPr="00D76B8A">
              <w:rPr>
                <w:color w:val="000000"/>
                <w:szCs w:val="24"/>
              </w:rPr>
              <w:t>103,5</w:t>
            </w:r>
          </w:p>
        </w:tc>
      </w:tr>
      <w:tr w:rsidR="00A341BF" w:rsidTr="00A341BF">
        <w:trPr>
          <w:cantSplit/>
          <w:trHeight w:val="273"/>
          <w:jc w:val="center"/>
        </w:trPr>
        <w:tc>
          <w:tcPr>
            <w:tcW w:w="9356" w:type="dxa"/>
            <w:gridSpan w:val="5"/>
            <w:tcBorders>
              <w:top w:val="dotted" w:sz="4" w:space="0" w:color="auto"/>
              <w:left w:val="double" w:sz="4" w:space="0" w:color="auto"/>
              <w:bottom w:val="dotted" w:sz="4" w:space="0" w:color="auto"/>
              <w:right w:val="double" w:sz="4" w:space="0" w:color="auto"/>
            </w:tcBorders>
            <w:vAlign w:val="center"/>
          </w:tcPr>
          <w:p w:rsidR="00A341BF" w:rsidRPr="00D76B8A" w:rsidRDefault="00A341BF" w:rsidP="00A341BF">
            <w:pPr>
              <w:pStyle w:val="BodyText21"/>
              <w:widowControl/>
              <w:tabs>
                <w:tab w:val="decimal" w:pos="744"/>
              </w:tabs>
              <w:suppressAutoHyphens/>
              <w:spacing w:before="0" w:line="260" w:lineRule="exact"/>
              <w:ind w:firstLine="0"/>
              <w:jc w:val="left"/>
              <w:rPr>
                <w:b/>
                <w:color w:val="000000"/>
                <w:szCs w:val="24"/>
              </w:rPr>
            </w:pPr>
            <w:r w:rsidRPr="00D76B8A">
              <w:rPr>
                <w:b/>
                <w:color w:val="000000"/>
                <w:szCs w:val="24"/>
              </w:rPr>
              <w:t>Производство пищевых продуктов</w:t>
            </w:r>
          </w:p>
        </w:tc>
      </w:tr>
      <w:tr w:rsidR="00A341BF" w:rsidTr="00A341BF">
        <w:trPr>
          <w:cantSplit/>
          <w:trHeight w:val="284"/>
          <w:jc w:val="center"/>
        </w:trPr>
        <w:tc>
          <w:tcPr>
            <w:tcW w:w="3970" w:type="dxa"/>
            <w:tcBorders>
              <w:top w:val="dotted" w:sz="4" w:space="0" w:color="auto"/>
              <w:left w:val="double" w:sz="4" w:space="0" w:color="auto"/>
              <w:bottom w:val="dotted" w:sz="4" w:space="0" w:color="auto"/>
              <w:right w:val="dotted" w:sz="4" w:space="0" w:color="auto"/>
            </w:tcBorders>
            <w:vAlign w:val="center"/>
          </w:tcPr>
          <w:p w:rsidR="00A341BF" w:rsidRPr="00D76B8A" w:rsidRDefault="00A341BF" w:rsidP="00A341BF">
            <w:pPr>
              <w:pStyle w:val="xl40"/>
              <w:suppressAutoHyphens/>
              <w:spacing w:before="0" w:after="0" w:line="260" w:lineRule="exact"/>
              <w:ind w:left="170" w:hanging="113"/>
              <w:rPr>
                <w:rFonts w:ascii="Times New Roman" w:eastAsia="Times New Roman" w:hAnsi="Times New Roman"/>
                <w:sz w:val="24"/>
                <w:szCs w:val="24"/>
              </w:rPr>
            </w:pPr>
            <w:r w:rsidRPr="00D76B8A">
              <w:rPr>
                <w:rFonts w:ascii="Times New Roman" w:eastAsia="Times New Roman" w:hAnsi="Times New Roman"/>
                <w:sz w:val="24"/>
                <w:szCs w:val="24"/>
              </w:rPr>
              <w:t xml:space="preserve">Мясо крупного рогатого скота, свинина, баранина, козлятина, конина и мясо прочих животных семейства оленьих (оленевых) парные, остывшие или охлажденные, </w:t>
            </w:r>
            <w:proofErr w:type="gramStart"/>
            <w:r w:rsidRPr="00D76B8A">
              <w:rPr>
                <w:rFonts w:ascii="Times New Roman" w:eastAsia="Times New Roman" w:hAnsi="Times New Roman"/>
                <w:sz w:val="24"/>
                <w:szCs w:val="24"/>
              </w:rPr>
              <w:t>т</w:t>
            </w:r>
            <w:proofErr w:type="gramEnd"/>
          </w:p>
        </w:tc>
        <w:tc>
          <w:tcPr>
            <w:tcW w:w="1240"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pStyle w:val="BodyText21"/>
              <w:widowControl/>
              <w:tabs>
                <w:tab w:val="decimal" w:pos="742"/>
              </w:tabs>
              <w:spacing w:before="0" w:line="260" w:lineRule="exact"/>
              <w:ind w:firstLine="0"/>
              <w:jc w:val="left"/>
              <w:rPr>
                <w:color w:val="000000"/>
                <w:szCs w:val="24"/>
              </w:rPr>
            </w:pPr>
            <w:r w:rsidRPr="00D76B8A">
              <w:rPr>
                <w:color w:val="000000"/>
                <w:szCs w:val="24"/>
              </w:rPr>
              <w:t>…</w:t>
            </w:r>
            <w:r w:rsidRPr="00D76B8A">
              <w:rPr>
                <w:color w:val="000000"/>
                <w:szCs w:val="24"/>
                <w:vertAlign w:val="superscript"/>
              </w:rPr>
              <w:t>1)</w:t>
            </w:r>
          </w:p>
        </w:tc>
        <w:tc>
          <w:tcPr>
            <w:tcW w:w="1382"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pStyle w:val="BodyText21"/>
              <w:widowControl/>
              <w:tabs>
                <w:tab w:val="decimal" w:pos="743"/>
              </w:tabs>
              <w:spacing w:before="0" w:line="260" w:lineRule="exact"/>
              <w:ind w:firstLine="0"/>
              <w:jc w:val="left"/>
              <w:rPr>
                <w:color w:val="000000"/>
                <w:szCs w:val="24"/>
              </w:rPr>
            </w:pPr>
            <w:r w:rsidRPr="00D76B8A">
              <w:rPr>
                <w:color w:val="000000"/>
                <w:szCs w:val="24"/>
              </w:rPr>
              <w:t>116,8</w:t>
            </w:r>
          </w:p>
        </w:tc>
        <w:tc>
          <w:tcPr>
            <w:tcW w:w="1382"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pStyle w:val="BodyText21"/>
              <w:widowControl/>
              <w:tabs>
                <w:tab w:val="decimal" w:pos="743"/>
              </w:tabs>
              <w:spacing w:before="0" w:line="260" w:lineRule="exact"/>
              <w:ind w:firstLine="0"/>
              <w:jc w:val="left"/>
              <w:rPr>
                <w:color w:val="000000"/>
                <w:szCs w:val="24"/>
              </w:rPr>
            </w:pPr>
            <w:r w:rsidRPr="00D76B8A">
              <w:rPr>
                <w:color w:val="000000"/>
                <w:szCs w:val="24"/>
              </w:rPr>
              <w:t>…</w:t>
            </w:r>
            <w:r w:rsidRPr="00D76B8A">
              <w:rPr>
                <w:color w:val="000000"/>
                <w:szCs w:val="24"/>
                <w:vertAlign w:val="superscript"/>
              </w:rPr>
              <w:t>1)</w:t>
            </w:r>
          </w:p>
        </w:tc>
        <w:tc>
          <w:tcPr>
            <w:tcW w:w="1382" w:type="dxa"/>
            <w:tcBorders>
              <w:top w:val="dotted" w:sz="4" w:space="0" w:color="auto"/>
              <w:left w:val="dotted" w:sz="4" w:space="0" w:color="auto"/>
              <w:bottom w:val="dotted" w:sz="4" w:space="0" w:color="auto"/>
              <w:right w:val="double" w:sz="4" w:space="0" w:color="auto"/>
            </w:tcBorders>
            <w:vAlign w:val="center"/>
          </w:tcPr>
          <w:p w:rsidR="00A341BF" w:rsidRPr="00D76B8A" w:rsidRDefault="00A341BF" w:rsidP="00A341BF">
            <w:pPr>
              <w:pStyle w:val="BodyText21"/>
              <w:widowControl/>
              <w:tabs>
                <w:tab w:val="decimal" w:pos="744"/>
              </w:tabs>
              <w:spacing w:before="0" w:line="260" w:lineRule="exact"/>
              <w:ind w:firstLine="0"/>
              <w:jc w:val="left"/>
              <w:rPr>
                <w:color w:val="000000"/>
                <w:szCs w:val="24"/>
              </w:rPr>
            </w:pPr>
            <w:r w:rsidRPr="00D76B8A">
              <w:rPr>
                <w:color w:val="000000"/>
                <w:szCs w:val="24"/>
              </w:rPr>
              <w:t>120,5</w:t>
            </w:r>
          </w:p>
        </w:tc>
      </w:tr>
      <w:tr w:rsidR="00A341BF" w:rsidTr="00A341BF">
        <w:trPr>
          <w:cantSplit/>
          <w:trHeight w:val="284"/>
          <w:jc w:val="center"/>
        </w:trPr>
        <w:tc>
          <w:tcPr>
            <w:tcW w:w="3970" w:type="dxa"/>
            <w:tcBorders>
              <w:top w:val="dotted" w:sz="4" w:space="0" w:color="auto"/>
              <w:left w:val="double" w:sz="4" w:space="0" w:color="auto"/>
              <w:bottom w:val="dotted" w:sz="4" w:space="0" w:color="auto"/>
              <w:right w:val="dotted" w:sz="4" w:space="0" w:color="auto"/>
            </w:tcBorders>
            <w:vAlign w:val="center"/>
          </w:tcPr>
          <w:p w:rsidR="00A341BF" w:rsidRPr="00D76B8A" w:rsidRDefault="00A341BF" w:rsidP="00A341BF">
            <w:pPr>
              <w:pStyle w:val="xl40"/>
              <w:suppressAutoHyphens/>
              <w:spacing w:before="0" w:after="0" w:line="260" w:lineRule="exact"/>
              <w:ind w:left="170" w:hanging="113"/>
              <w:rPr>
                <w:rFonts w:ascii="Times New Roman" w:eastAsia="Times New Roman" w:hAnsi="Times New Roman"/>
                <w:sz w:val="24"/>
                <w:szCs w:val="24"/>
              </w:rPr>
            </w:pPr>
            <w:r w:rsidRPr="00D76B8A">
              <w:rPr>
                <w:rFonts w:ascii="Times New Roman" w:eastAsia="Times New Roman" w:hAnsi="Times New Roman"/>
                <w:sz w:val="24"/>
                <w:szCs w:val="24"/>
              </w:rPr>
              <w:t xml:space="preserve">Мясо птицы охлажденное, в том числе для детского питания, </w:t>
            </w:r>
            <w:proofErr w:type="gramStart"/>
            <w:r w:rsidRPr="00D76B8A">
              <w:rPr>
                <w:rFonts w:ascii="Times New Roman" w:eastAsia="Times New Roman" w:hAnsi="Times New Roman"/>
                <w:sz w:val="24"/>
                <w:szCs w:val="24"/>
              </w:rPr>
              <w:t>т</w:t>
            </w:r>
            <w:proofErr w:type="gramEnd"/>
          </w:p>
        </w:tc>
        <w:tc>
          <w:tcPr>
            <w:tcW w:w="1240"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pStyle w:val="BodyText21"/>
              <w:widowControl/>
              <w:tabs>
                <w:tab w:val="decimal" w:pos="742"/>
              </w:tabs>
              <w:spacing w:before="0" w:line="260" w:lineRule="exact"/>
              <w:ind w:firstLine="0"/>
              <w:jc w:val="left"/>
              <w:rPr>
                <w:color w:val="000000"/>
                <w:szCs w:val="24"/>
              </w:rPr>
            </w:pPr>
            <w:r w:rsidRPr="00D76B8A">
              <w:rPr>
                <w:color w:val="000000"/>
                <w:szCs w:val="24"/>
              </w:rPr>
              <w:t>…</w:t>
            </w:r>
            <w:r w:rsidRPr="00D76B8A">
              <w:rPr>
                <w:color w:val="000000"/>
                <w:szCs w:val="24"/>
                <w:vertAlign w:val="superscript"/>
              </w:rPr>
              <w:t>1)</w:t>
            </w:r>
          </w:p>
        </w:tc>
        <w:tc>
          <w:tcPr>
            <w:tcW w:w="1382"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pStyle w:val="BodyText21"/>
              <w:widowControl/>
              <w:tabs>
                <w:tab w:val="decimal" w:pos="743"/>
              </w:tabs>
              <w:spacing w:before="0" w:line="260" w:lineRule="exact"/>
              <w:ind w:firstLine="0"/>
              <w:jc w:val="left"/>
              <w:rPr>
                <w:color w:val="000000"/>
                <w:szCs w:val="24"/>
              </w:rPr>
            </w:pPr>
            <w:r w:rsidRPr="00D76B8A">
              <w:rPr>
                <w:color w:val="000000"/>
                <w:szCs w:val="24"/>
              </w:rPr>
              <w:t>93,8</w:t>
            </w:r>
          </w:p>
        </w:tc>
        <w:tc>
          <w:tcPr>
            <w:tcW w:w="1382"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pStyle w:val="BodyText21"/>
              <w:widowControl/>
              <w:tabs>
                <w:tab w:val="decimal" w:pos="743"/>
              </w:tabs>
              <w:spacing w:before="0" w:line="260" w:lineRule="exact"/>
              <w:ind w:firstLine="0"/>
              <w:jc w:val="left"/>
              <w:rPr>
                <w:color w:val="000000"/>
                <w:szCs w:val="24"/>
              </w:rPr>
            </w:pPr>
            <w:r w:rsidRPr="00D76B8A">
              <w:rPr>
                <w:color w:val="000000"/>
                <w:szCs w:val="24"/>
              </w:rPr>
              <w:t>…</w:t>
            </w:r>
            <w:r w:rsidRPr="00D76B8A">
              <w:rPr>
                <w:color w:val="000000"/>
                <w:szCs w:val="24"/>
                <w:vertAlign w:val="superscript"/>
              </w:rPr>
              <w:t>1)</w:t>
            </w:r>
          </w:p>
        </w:tc>
        <w:tc>
          <w:tcPr>
            <w:tcW w:w="1382" w:type="dxa"/>
            <w:tcBorders>
              <w:top w:val="dotted" w:sz="4" w:space="0" w:color="auto"/>
              <w:left w:val="dotted" w:sz="4" w:space="0" w:color="auto"/>
              <w:bottom w:val="dotted" w:sz="4" w:space="0" w:color="auto"/>
              <w:right w:val="double" w:sz="4" w:space="0" w:color="auto"/>
            </w:tcBorders>
            <w:vAlign w:val="center"/>
          </w:tcPr>
          <w:p w:rsidR="00A341BF" w:rsidRPr="00D76B8A" w:rsidRDefault="00A341BF" w:rsidP="00A341BF">
            <w:pPr>
              <w:pStyle w:val="BodyText21"/>
              <w:widowControl/>
              <w:tabs>
                <w:tab w:val="decimal" w:pos="744"/>
              </w:tabs>
              <w:spacing w:before="0" w:line="260" w:lineRule="exact"/>
              <w:ind w:firstLine="0"/>
              <w:jc w:val="left"/>
              <w:rPr>
                <w:color w:val="000000"/>
                <w:szCs w:val="24"/>
              </w:rPr>
            </w:pPr>
            <w:r w:rsidRPr="00D76B8A">
              <w:rPr>
                <w:color w:val="000000"/>
                <w:szCs w:val="24"/>
              </w:rPr>
              <w:t>99,2</w:t>
            </w:r>
          </w:p>
        </w:tc>
      </w:tr>
      <w:tr w:rsidR="00A341BF" w:rsidTr="00A341BF">
        <w:trPr>
          <w:cantSplit/>
          <w:trHeight w:val="284"/>
          <w:jc w:val="center"/>
        </w:trPr>
        <w:tc>
          <w:tcPr>
            <w:tcW w:w="3970" w:type="dxa"/>
            <w:tcBorders>
              <w:top w:val="dotted" w:sz="4" w:space="0" w:color="auto"/>
              <w:left w:val="double" w:sz="4" w:space="0" w:color="auto"/>
              <w:bottom w:val="dotted" w:sz="4" w:space="0" w:color="auto"/>
              <w:right w:val="dotted" w:sz="4" w:space="0" w:color="auto"/>
            </w:tcBorders>
            <w:vAlign w:val="center"/>
          </w:tcPr>
          <w:p w:rsidR="00A341BF" w:rsidRPr="00D76B8A" w:rsidRDefault="00A341BF" w:rsidP="00A341BF">
            <w:pPr>
              <w:pStyle w:val="xl40"/>
              <w:suppressAutoHyphens/>
              <w:spacing w:before="0" w:after="0" w:line="260" w:lineRule="exact"/>
              <w:ind w:left="170" w:hanging="113"/>
              <w:rPr>
                <w:rFonts w:ascii="Times New Roman" w:eastAsia="Times New Roman" w:hAnsi="Times New Roman"/>
                <w:sz w:val="24"/>
                <w:szCs w:val="24"/>
              </w:rPr>
            </w:pPr>
            <w:r w:rsidRPr="00D76B8A">
              <w:rPr>
                <w:rFonts w:ascii="Times New Roman" w:eastAsia="Times New Roman" w:hAnsi="Times New Roman"/>
                <w:sz w:val="24"/>
                <w:szCs w:val="24"/>
              </w:rPr>
              <w:t xml:space="preserve">Мясо сельскохозяйственной птицы замороженное, в том числе для детского питания, </w:t>
            </w:r>
            <w:proofErr w:type="gramStart"/>
            <w:r w:rsidRPr="00D76B8A">
              <w:rPr>
                <w:rFonts w:ascii="Times New Roman" w:eastAsia="Times New Roman" w:hAnsi="Times New Roman"/>
                <w:sz w:val="24"/>
                <w:szCs w:val="24"/>
              </w:rPr>
              <w:t>т</w:t>
            </w:r>
            <w:proofErr w:type="gramEnd"/>
          </w:p>
        </w:tc>
        <w:tc>
          <w:tcPr>
            <w:tcW w:w="1240"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pStyle w:val="BodyText21"/>
              <w:widowControl/>
              <w:tabs>
                <w:tab w:val="decimal" w:pos="742"/>
              </w:tabs>
              <w:spacing w:before="0" w:line="260" w:lineRule="exact"/>
              <w:ind w:firstLine="0"/>
              <w:jc w:val="left"/>
              <w:rPr>
                <w:color w:val="000000"/>
                <w:szCs w:val="24"/>
              </w:rPr>
            </w:pPr>
            <w:r w:rsidRPr="00D76B8A">
              <w:rPr>
                <w:color w:val="000000"/>
                <w:szCs w:val="24"/>
              </w:rPr>
              <w:t>…</w:t>
            </w:r>
            <w:r w:rsidRPr="00D76B8A">
              <w:rPr>
                <w:color w:val="000000"/>
                <w:szCs w:val="24"/>
                <w:vertAlign w:val="superscript"/>
              </w:rPr>
              <w:t>1)</w:t>
            </w:r>
          </w:p>
        </w:tc>
        <w:tc>
          <w:tcPr>
            <w:tcW w:w="1382"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pStyle w:val="BodyText21"/>
              <w:widowControl/>
              <w:tabs>
                <w:tab w:val="decimal" w:pos="743"/>
              </w:tabs>
              <w:spacing w:before="0" w:line="260" w:lineRule="exact"/>
              <w:ind w:firstLine="0"/>
              <w:jc w:val="left"/>
              <w:rPr>
                <w:color w:val="000000"/>
                <w:szCs w:val="24"/>
              </w:rPr>
            </w:pPr>
            <w:r w:rsidRPr="00D76B8A">
              <w:rPr>
                <w:color w:val="000000"/>
                <w:szCs w:val="24"/>
              </w:rPr>
              <w:t>115,6</w:t>
            </w:r>
          </w:p>
        </w:tc>
        <w:tc>
          <w:tcPr>
            <w:tcW w:w="1382"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pStyle w:val="BodyText21"/>
              <w:widowControl/>
              <w:tabs>
                <w:tab w:val="decimal" w:pos="743"/>
              </w:tabs>
              <w:spacing w:before="0" w:line="260" w:lineRule="exact"/>
              <w:ind w:firstLine="0"/>
              <w:jc w:val="left"/>
              <w:rPr>
                <w:color w:val="000000"/>
                <w:szCs w:val="24"/>
              </w:rPr>
            </w:pPr>
            <w:r w:rsidRPr="00D76B8A">
              <w:rPr>
                <w:color w:val="000000"/>
                <w:szCs w:val="24"/>
              </w:rPr>
              <w:t>…</w:t>
            </w:r>
            <w:r w:rsidRPr="00D76B8A">
              <w:rPr>
                <w:color w:val="000000"/>
                <w:szCs w:val="24"/>
                <w:vertAlign w:val="superscript"/>
              </w:rPr>
              <w:t>1)</w:t>
            </w:r>
          </w:p>
        </w:tc>
        <w:tc>
          <w:tcPr>
            <w:tcW w:w="1382" w:type="dxa"/>
            <w:tcBorders>
              <w:top w:val="dotted" w:sz="4" w:space="0" w:color="auto"/>
              <w:left w:val="dotted" w:sz="4" w:space="0" w:color="auto"/>
              <w:bottom w:val="dotted" w:sz="4" w:space="0" w:color="auto"/>
              <w:right w:val="double" w:sz="4" w:space="0" w:color="auto"/>
            </w:tcBorders>
            <w:vAlign w:val="center"/>
          </w:tcPr>
          <w:p w:rsidR="00A341BF" w:rsidRPr="00D76B8A" w:rsidRDefault="00A341BF" w:rsidP="00A341BF">
            <w:pPr>
              <w:pStyle w:val="BodyText21"/>
              <w:widowControl/>
              <w:tabs>
                <w:tab w:val="decimal" w:pos="744"/>
              </w:tabs>
              <w:spacing w:before="0" w:line="260" w:lineRule="exact"/>
              <w:ind w:firstLine="0"/>
              <w:jc w:val="left"/>
              <w:rPr>
                <w:color w:val="000000"/>
                <w:szCs w:val="24"/>
              </w:rPr>
            </w:pPr>
            <w:r w:rsidRPr="00D76B8A">
              <w:rPr>
                <w:color w:val="000000"/>
                <w:szCs w:val="24"/>
              </w:rPr>
              <w:t>150,3</w:t>
            </w:r>
          </w:p>
        </w:tc>
      </w:tr>
      <w:tr w:rsidR="00A341BF" w:rsidTr="00A341BF">
        <w:trPr>
          <w:cantSplit/>
          <w:trHeight w:val="284"/>
          <w:jc w:val="center"/>
        </w:trPr>
        <w:tc>
          <w:tcPr>
            <w:tcW w:w="3970" w:type="dxa"/>
            <w:tcBorders>
              <w:top w:val="dotted" w:sz="4" w:space="0" w:color="auto"/>
              <w:left w:val="double" w:sz="4" w:space="0" w:color="auto"/>
              <w:bottom w:val="dotted" w:sz="4" w:space="0" w:color="auto"/>
              <w:right w:val="dotted" w:sz="4" w:space="0" w:color="auto"/>
            </w:tcBorders>
            <w:vAlign w:val="center"/>
          </w:tcPr>
          <w:p w:rsidR="00A341BF" w:rsidRPr="00D76B8A" w:rsidRDefault="00A341BF" w:rsidP="00A341BF">
            <w:pPr>
              <w:pStyle w:val="xl40"/>
              <w:suppressAutoHyphens/>
              <w:spacing w:before="0" w:after="0" w:line="260" w:lineRule="exact"/>
              <w:ind w:left="170" w:hanging="113"/>
              <w:rPr>
                <w:rFonts w:ascii="Times New Roman" w:eastAsia="Times New Roman" w:hAnsi="Times New Roman"/>
                <w:sz w:val="24"/>
                <w:szCs w:val="24"/>
              </w:rPr>
            </w:pPr>
            <w:r w:rsidRPr="00D76B8A">
              <w:rPr>
                <w:rFonts w:ascii="Times New Roman" w:eastAsia="Times New Roman" w:hAnsi="Times New Roman"/>
                <w:sz w:val="24"/>
                <w:szCs w:val="24"/>
              </w:rPr>
              <w:t xml:space="preserve">Субпродукты сельскохозяйственной птицы пищевые, в том числе для детского питания, </w:t>
            </w:r>
            <w:proofErr w:type="gramStart"/>
            <w:r w:rsidRPr="00D76B8A">
              <w:rPr>
                <w:rFonts w:ascii="Times New Roman" w:eastAsia="Times New Roman" w:hAnsi="Times New Roman"/>
                <w:sz w:val="24"/>
                <w:szCs w:val="24"/>
              </w:rPr>
              <w:t>т</w:t>
            </w:r>
            <w:proofErr w:type="gramEnd"/>
          </w:p>
        </w:tc>
        <w:tc>
          <w:tcPr>
            <w:tcW w:w="1240"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pStyle w:val="BodyText21"/>
              <w:widowControl/>
              <w:tabs>
                <w:tab w:val="decimal" w:pos="742"/>
              </w:tabs>
              <w:spacing w:before="0" w:line="260" w:lineRule="exact"/>
              <w:ind w:firstLine="0"/>
              <w:jc w:val="left"/>
              <w:rPr>
                <w:color w:val="000000"/>
                <w:szCs w:val="24"/>
              </w:rPr>
            </w:pPr>
            <w:r w:rsidRPr="00D76B8A">
              <w:rPr>
                <w:color w:val="000000"/>
                <w:szCs w:val="24"/>
              </w:rPr>
              <w:t>…</w:t>
            </w:r>
            <w:r w:rsidRPr="00D76B8A">
              <w:rPr>
                <w:color w:val="000000"/>
                <w:szCs w:val="24"/>
                <w:vertAlign w:val="superscript"/>
              </w:rPr>
              <w:t>1)</w:t>
            </w:r>
          </w:p>
        </w:tc>
        <w:tc>
          <w:tcPr>
            <w:tcW w:w="1382"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pStyle w:val="BodyText21"/>
              <w:widowControl/>
              <w:tabs>
                <w:tab w:val="decimal" w:pos="743"/>
              </w:tabs>
              <w:spacing w:before="0" w:line="260" w:lineRule="exact"/>
              <w:ind w:firstLine="0"/>
              <w:jc w:val="left"/>
              <w:rPr>
                <w:color w:val="000000"/>
                <w:szCs w:val="24"/>
              </w:rPr>
            </w:pPr>
            <w:r w:rsidRPr="00D76B8A">
              <w:rPr>
                <w:color w:val="000000"/>
                <w:szCs w:val="24"/>
              </w:rPr>
              <w:t>87,6</w:t>
            </w:r>
          </w:p>
        </w:tc>
        <w:tc>
          <w:tcPr>
            <w:tcW w:w="1382"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pStyle w:val="BodyText21"/>
              <w:widowControl/>
              <w:tabs>
                <w:tab w:val="decimal" w:pos="743"/>
              </w:tabs>
              <w:spacing w:before="0" w:line="260" w:lineRule="exact"/>
              <w:ind w:firstLine="0"/>
              <w:jc w:val="left"/>
              <w:rPr>
                <w:color w:val="000000"/>
                <w:szCs w:val="24"/>
              </w:rPr>
            </w:pPr>
            <w:r w:rsidRPr="00D76B8A">
              <w:rPr>
                <w:color w:val="000000"/>
                <w:szCs w:val="24"/>
              </w:rPr>
              <w:t>…</w:t>
            </w:r>
            <w:r w:rsidRPr="00D76B8A">
              <w:rPr>
                <w:color w:val="000000"/>
                <w:szCs w:val="24"/>
                <w:vertAlign w:val="superscript"/>
              </w:rPr>
              <w:t>1)</w:t>
            </w:r>
          </w:p>
        </w:tc>
        <w:tc>
          <w:tcPr>
            <w:tcW w:w="1382" w:type="dxa"/>
            <w:tcBorders>
              <w:top w:val="dotted" w:sz="4" w:space="0" w:color="auto"/>
              <w:left w:val="dotted" w:sz="4" w:space="0" w:color="auto"/>
              <w:bottom w:val="dotted" w:sz="4" w:space="0" w:color="auto"/>
              <w:right w:val="double" w:sz="4" w:space="0" w:color="auto"/>
            </w:tcBorders>
            <w:vAlign w:val="center"/>
          </w:tcPr>
          <w:p w:rsidR="00A341BF" w:rsidRPr="00D76B8A" w:rsidRDefault="00A341BF" w:rsidP="00A341BF">
            <w:pPr>
              <w:pStyle w:val="BodyText21"/>
              <w:widowControl/>
              <w:tabs>
                <w:tab w:val="decimal" w:pos="744"/>
              </w:tabs>
              <w:spacing w:before="0" w:line="260" w:lineRule="exact"/>
              <w:ind w:firstLine="0"/>
              <w:jc w:val="left"/>
              <w:rPr>
                <w:color w:val="000000"/>
                <w:szCs w:val="24"/>
              </w:rPr>
            </w:pPr>
            <w:r w:rsidRPr="00D76B8A">
              <w:rPr>
                <w:color w:val="000000"/>
                <w:szCs w:val="24"/>
              </w:rPr>
              <w:t>103,2</w:t>
            </w:r>
          </w:p>
        </w:tc>
      </w:tr>
      <w:tr w:rsidR="00A341BF" w:rsidTr="00A341BF">
        <w:trPr>
          <w:cantSplit/>
          <w:trHeight w:val="284"/>
          <w:jc w:val="center"/>
        </w:trPr>
        <w:tc>
          <w:tcPr>
            <w:tcW w:w="3970" w:type="dxa"/>
            <w:tcBorders>
              <w:top w:val="dotted" w:sz="4" w:space="0" w:color="auto"/>
              <w:left w:val="double" w:sz="4" w:space="0" w:color="auto"/>
              <w:bottom w:val="dotted" w:sz="4" w:space="0" w:color="auto"/>
              <w:right w:val="dotted" w:sz="4" w:space="0" w:color="auto"/>
            </w:tcBorders>
            <w:vAlign w:val="center"/>
          </w:tcPr>
          <w:p w:rsidR="00A341BF" w:rsidRPr="00D76B8A" w:rsidRDefault="00A341BF" w:rsidP="00A341BF">
            <w:pPr>
              <w:pStyle w:val="xl40"/>
              <w:suppressAutoHyphens/>
              <w:spacing w:before="0" w:after="0" w:line="260" w:lineRule="exact"/>
              <w:ind w:left="170" w:hanging="113"/>
              <w:rPr>
                <w:rFonts w:ascii="Times New Roman" w:eastAsia="Times New Roman" w:hAnsi="Times New Roman"/>
                <w:sz w:val="24"/>
                <w:szCs w:val="24"/>
              </w:rPr>
            </w:pPr>
            <w:r w:rsidRPr="00D76B8A">
              <w:rPr>
                <w:rFonts w:ascii="Times New Roman" w:eastAsia="Times New Roman" w:hAnsi="Times New Roman"/>
                <w:sz w:val="24"/>
                <w:szCs w:val="24"/>
              </w:rPr>
              <w:t xml:space="preserve">Изделия колбасные копченые, </w:t>
            </w:r>
            <w:proofErr w:type="gramStart"/>
            <w:r w:rsidRPr="00D76B8A">
              <w:rPr>
                <w:rFonts w:ascii="Times New Roman" w:eastAsia="Times New Roman" w:hAnsi="Times New Roman"/>
                <w:sz w:val="24"/>
                <w:szCs w:val="24"/>
              </w:rPr>
              <w:t>т</w:t>
            </w:r>
            <w:proofErr w:type="gramEnd"/>
          </w:p>
        </w:tc>
        <w:tc>
          <w:tcPr>
            <w:tcW w:w="1240"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pStyle w:val="BodyText21"/>
              <w:widowControl/>
              <w:tabs>
                <w:tab w:val="decimal" w:pos="742"/>
              </w:tabs>
              <w:spacing w:before="0" w:line="260" w:lineRule="exact"/>
              <w:ind w:firstLine="0"/>
              <w:jc w:val="left"/>
              <w:rPr>
                <w:color w:val="000000"/>
                <w:szCs w:val="24"/>
              </w:rPr>
            </w:pPr>
            <w:r w:rsidRPr="00D76B8A">
              <w:rPr>
                <w:color w:val="000000"/>
                <w:szCs w:val="24"/>
              </w:rPr>
              <w:t>…</w:t>
            </w:r>
            <w:r w:rsidRPr="00D76B8A">
              <w:rPr>
                <w:color w:val="000000"/>
                <w:szCs w:val="24"/>
                <w:vertAlign w:val="superscript"/>
              </w:rPr>
              <w:t>1)</w:t>
            </w:r>
          </w:p>
        </w:tc>
        <w:tc>
          <w:tcPr>
            <w:tcW w:w="1382"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pStyle w:val="BodyText21"/>
              <w:widowControl/>
              <w:tabs>
                <w:tab w:val="decimal" w:pos="743"/>
              </w:tabs>
              <w:spacing w:before="0" w:line="260" w:lineRule="exact"/>
              <w:ind w:firstLine="0"/>
              <w:jc w:val="left"/>
              <w:rPr>
                <w:color w:val="000000"/>
                <w:szCs w:val="24"/>
              </w:rPr>
            </w:pPr>
            <w:r w:rsidRPr="00D76B8A">
              <w:rPr>
                <w:color w:val="000000"/>
                <w:szCs w:val="24"/>
              </w:rPr>
              <w:t>92,0</w:t>
            </w:r>
          </w:p>
        </w:tc>
        <w:tc>
          <w:tcPr>
            <w:tcW w:w="1382"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pStyle w:val="BodyText21"/>
              <w:widowControl/>
              <w:tabs>
                <w:tab w:val="decimal" w:pos="743"/>
              </w:tabs>
              <w:spacing w:before="0" w:line="260" w:lineRule="exact"/>
              <w:ind w:firstLine="0"/>
              <w:jc w:val="left"/>
              <w:rPr>
                <w:color w:val="000000"/>
                <w:szCs w:val="24"/>
              </w:rPr>
            </w:pPr>
            <w:r w:rsidRPr="00D76B8A">
              <w:rPr>
                <w:color w:val="000000"/>
                <w:szCs w:val="24"/>
              </w:rPr>
              <w:t>…</w:t>
            </w:r>
            <w:r w:rsidRPr="00D76B8A">
              <w:rPr>
                <w:color w:val="000000"/>
                <w:szCs w:val="24"/>
                <w:vertAlign w:val="superscript"/>
              </w:rPr>
              <w:t>1)</w:t>
            </w:r>
          </w:p>
        </w:tc>
        <w:tc>
          <w:tcPr>
            <w:tcW w:w="1382" w:type="dxa"/>
            <w:tcBorders>
              <w:top w:val="dotted" w:sz="4" w:space="0" w:color="auto"/>
              <w:left w:val="dotted" w:sz="4" w:space="0" w:color="auto"/>
              <w:bottom w:val="dotted" w:sz="4" w:space="0" w:color="auto"/>
              <w:right w:val="double" w:sz="4" w:space="0" w:color="auto"/>
            </w:tcBorders>
            <w:vAlign w:val="center"/>
          </w:tcPr>
          <w:p w:rsidR="00A341BF" w:rsidRPr="00D76B8A" w:rsidRDefault="00A341BF" w:rsidP="00A341BF">
            <w:pPr>
              <w:pStyle w:val="BodyText21"/>
              <w:widowControl/>
              <w:tabs>
                <w:tab w:val="decimal" w:pos="744"/>
              </w:tabs>
              <w:spacing w:before="0" w:line="260" w:lineRule="exact"/>
              <w:ind w:firstLine="0"/>
              <w:jc w:val="left"/>
              <w:rPr>
                <w:color w:val="000000"/>
                <w:szCs w:val="24"/>
              </w:rPr>
            </w:pPr>
            <w:r w:rsidRPr="00D76B8A">
              <w:rPr>
                <w:color w:val="000000"/>
                <w:szCs w:val="24"/>
              </w:rPr>
              <w:t>100,0</w:t>
            </w:r>
          </w:p>
        </w:tc>
      </w:tr>
      <w:tr w:rsidR="00A341BF" w:rsidTr="00A341BF">
        <w:trPr>
          <w:cantSplit/>
          <w:trHeight w:val="284"/>
          <w:jc w:val="center"/>
        </w:trPr>
        <w:tc>
          <w:tcPr>
            <w:tcW w:w="3970" w:type="dxa"/>
            <w:tcBorders>
              <w:top w:val="dotted" w:sz="4" w:space="0" w:color="auto"/>
              <w:left w:val="double" w:sz="4" w:space="0" w:color="auto"/>
              <w:bottom w:val="dotted" w:sz="4" w:space="0" w:color="auto"/>
              <w:right w:val="dotted" w:sz="4" w:space="0" w:color="auto"/>
            </w:tcBorders>
            <w:vAlign w:val="center"/>
          </w:tcPr>
          <w:p w:rsidR="00A341BF" w:rsidRPr="00D76B8A" w:rsidRDefault="00A341BF" w:rsidP="00A341BF">
            <w:pPr>
              <w:pStyle w:val="xl40"/>
              <w:suppressAutoHyphens/>
              <w:spacing w:before="0" w:after="0" w:line="260" w:lineRule="exact"/>
              <w:ind w:left="170" w:hanging="113"/>
              <w:rPr>
                <w:rFonts w:ascii="Times New Roman" w:eastAsia="Times New Roman" w:hAnsi="Times New Roman"/>
                <w:sz w:val="24"/>
                <w:szCs w:val="24"/>
              </w:rPr>
            </w:pPr>
            <w:r w:rsidRPr="00D76B8A">
              <w:rPr>
                <w:rFonts w:ascii="Times New Roman" w:eastAsia="Times New Roman" w:hAnsi="Times New Roman"/>
                <w:sz w:val="24"/>
                <w:szCs w:val="24"/>
              </w:rPr>
              <w:t xml:space="preserve">Изделия колбасные из термически обработанных ингредиентов, </w:t>
            </w:r>
            <w:proofErr w:type="gramStart"/>
            <w:r w:rsidRPr="00D76B8A">
              <w:rPr>
                <w:rFonts w:ascii="Times New Roman" w:eastAsia="Times New Roman" w:hAnsi="Times New Roman"/>
                <w:sz w:val="24"/>
                <w:szCs w:val="24"/>
              </w:rPr>
              <w:t>т</w:t>
            </w:r>
            <w:proofErr w:type="gramEnd"/>
          </w:p>
        </w:tc>
        <w:tc>
          <w:tcPr>
            <w:tcW w:w="1240"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pStyle w:val="BodyText21"/>
              <w:widowControl/>
              <w:tabs>
                <w:tab w:val="decimal" w:pos="742"/>
              </w:tabs>
              <w:spacing w:before="0" w:line="260" w:lineRule="exact"/>
              <w:ind w:firstLine="0"/>
              <w:jc w:val="left"/>
              <w:rPr>
                <w:color w:val="000000"/>
                <w:szCs w:val="24"/>
              </w:rPr>
            </w:pPr>
            <w:r w:rsidRPr="00D76B8A">
              <w:rPr>
                <w:color w:val="000000"/>
                <w:szCs w:val="24"/>
              </w:rPr>
              <w:t>…</w:t>
            </w:r>
            <w:r w:rsidRPr="00D76B8A">
              <w:rPr>
                <w:color w:val="000000"/>
                <w:szCs w:val="24"/>
                <w:vertAlign w:val="superscript"/>
              </w:rPr>
              <w:t>1)</w:t>
            </w:r>
          </w:p>
        </w:tc>
        <w:tc>
          <w:tcPr>
            <w:tcW w:w="1382"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pStyle w:val="BodyText21"/>
              <w:widowControl/>
              <w:tabs>
                <w:tab w:val="decimal" w:pos="743"/>
              </w:tabs>
              <w:spacing w:before="0" w:line="260" w:lineRule="exact"/>
              <w:ind w:firstLine="0"/>
              <w:jc w:val="left"/>
              <w:rPr>
                <w:color w:val="000000"/>
                <w:szCs w:val="24"/>
              </w:rPr>
            </w:pPr>
            <w:r w:rsidRPr="00D76B8A">
              <w:rPr>
                <w:color w:val="000000"/>
                <w:szCs w:val="24"/>
              </w:rPr>
              <w:t>107,3</w:t>
            </w:r>
          </w:p>
        </w:tc>
        <w:tc>
          <w:tcPr>
            <w:tcW w:w="1382"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pStyle w:val="BodyText21"/>
              <w:widowControl/>
              <w:tabs>
                <w:tab w:val="decimal" w:pos="743"/>
              </w:tabs>
              <w:spacing w:before="0" w:line="260" w:lineRule="exact"/>
              <w:ind w:firstLine="0"/>
              <w:jc w:val="left"/>
              <w:rPr>
                <w:color w:val="000000"/>
                <w:szCs w:val="24"/>
              </w:rPr>
            </w:pPr>
            <w:r w:rsidRPr="00D76B8A">
              <w:rPr>
                <w:color w:val="000000"/>
                <w:szCs w:val="24"/>
              </w:rPr>
              <w:t>…</w:t>
            </w:r>
            <w:r w:rsidRPr="00D76B8A">
              <w:rPr>
                <w:color w:val="000000"/>
                <w:szCs w:val="24"/>
                <w:vertAlign w:val="superscript"/>
              </w:rPr>
              <w:t>1)</w:t>
            </w:r>
          </w:p>
        </w:tc>
        <w:tc>
          <w:tcPr>
            <w:tcW w:w="1382" w:type="dxa"/>
            <w:tcBorders>
              <w:top w:val="dotted" w:sz="4" w:space="0" w:color="auto"/>
              <w:left w:val="dotted" w:sz="4" w:space="0" w:color="auto"/>
              <w:bottom w:val="dotted" w:sz="4" w:space="0" w:color="auto"/>
              <w:right w:val="double" w:sz="4" w:space="0" w:color="auto"/>
            </w:tcBorders>
            <w:vAlign w:val="center"/>
          </w:tcPr>
          <w:p w:rsidR="00A341BF" w:rsidRPr="00D76B8A" w:rsidRDefault="00A341BF" w:rsidP="00A341BF">
            <w:pPr>
              <w:pStyle w:val="BodyText21"/>
              <w:widowControl/>
              <w:tabs>
                <w:tab w:val="decimal" w:pos="744"/>
              </w:tabs>
              <w:spacing w:before="0" w:line="260" w:lineRule="exact"/>
              <w:ind w:firstLine="0"/>
              <w:jc w:val="left"/>
              <w:rPr>
                <w:color w:val="000000"/>
                <w:szCs w:val="24"/>
              </w:rPr>
            </w:pPr>
            <w:r w:rsidRPr="00D76B8A">
              <w:rPr>
                <w:color w:val="000000"/>
                <w:szCs w:val="24"/>
              </w:rPr>
              <w:t>100,0</w:t>
            </w:r>
          </w:p>
        </w:tc>
      </w:tr>
      <w:tr w:rsidR="00A341BF" w:rsidTr="00A341BF">
        <w:trPr>
          <w:cantSplit/>
          <w:trHeight w:val="284"/>
          <w:jc w:val="center"/>
        </w:trPr>
        <w:tc>
          <w:tcPr>
            <w:tcW w:w="3970" w:type="dxa"/>
            <w:tcBorders>
              <w:top w:val="dotted" w:sz="4" w:space="0" w:color="auto"/>
              <w:left w:val="double" w:sz="4" w:space="0" w:color="auto"/>
              <w:bottom w:val="dotted" w:sz="4" w:space="0" w:color="auto"/>
              <w:right w:val="dotted" w:sz="4" w:space="0" w:color="auto"/>
            </w:tcBorders>
            <w:vAlign w:val="center"/>
          </w:tcPr>
          <w:p w:rsidR="00A341BF" w:rsidRPr="00D76B8A" w:rsidRDefault="00A341BF" w:rsidP="00A341BF">
            <w:pPr>
              <w:pStyle w:val="xl40"/>
              <w:suppressAutoHyphens/>
              <w:spacing w:before="0" w:after="0" w:line="260" w:lineRule="exact"/>
              <w:ind w:left="170" w:hanging="113"/>
              <w:rPr>
                <w:rFonts w:ascii="Times New Roman" w:eastAsia="Times New Roman" w:hAnsi="Times New Roman"/>
                <w:sz w:val="24"/>
                <w:szCs w:val="24"/>
              </w:rPr>
            </w:pPr>
            <w:r w:rsidRPr="00D76B8A">
              <w:rPr>
                <w:rFonts w:ascii="Times New Roman" w:eastAsia="Times New Roman" w:hAnsi="Times New Roman"/>
                <w:sz w:val="24"/>
                <w:szCs w:val="24"/>
              </w:rPr>
              <w:t>Полуфабрикаты мясные (</w:t>
            </w:r>
            <w:proofErr w:type="spellStart"/>
            <w:r w:rsidRPr="00D76B8A">
              <w:rPr>
                <w:rFonts w:ascii="Times New Roman" w:eastAsia="Times New Roman" w:hAnsi="Times New Roman"/>
                <w:sz w:val="24"/>
                <w:szCs w:val="24"/>
              </w:rPr>
              <w:t>мясосодержащие</w:t>
            </w:r>
            <w:proofErr w:type="spellEnd"/>
            <w:r w:rsidRPr="00D76B8A">
              <w:rPr>
                <w:rFonts w:ascii="Times New Roman" w:eastAsia="Times New Roman" w:hAnsi="Times New Roman"/>
                <w:sz w:val="24"/>
                <w:szCs w:val="24"/>
              </w:rPr>
              <w:t xml:space="preserve">)                     охлажденные, замороженные, </w:t>
            </w:r>
            <w:proofErr w:type="gramStart"/>
            <w:r w:rsidRPr="00D76B8A">
              <w:rPr>
                <w:rFonts w:ascii="Times New Roman" w:eastAsia="Times New Roman" w:hAnsi="Times New Roman"/>
                <w:sz w:val="24"/>
                <w:szCs w:val="24"/>
              </w:rPr>
              <w:t>т</w:t>
            </w:r>
            <w:proofErr w:type="gramEnd"/>
          </w:p>
        </w:tc>
        <w:tc>
          <w:tcPr>
            <w:tcW w:w="1240"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pStyle w:val="BodyText21"/>
              <w:widowControl/>
              <w:tabs>
                <w:tab w:val="decimal" w:pos="742"/>
              </w:tabs>
              <w:spacing w:before="0" w:line="260" w:lineRule="exact"/>
              <w:ind w:firstLine="0"/>
              <w:jc w:val="left"/>
              <w:rPr>
                <w:color w:val="000000"/>
                <w:szCs w:val="24"/>
              </w:rPr>
            </w:pPr>
            <w:r w:rsidRPr="00D76B8A">
              <w:rPr>
                <w:color w:val="000000"/>
                <w:szCs w:val="24"/>
              </w:rPr>
              <w:t>1763</w:t>
            </w:r>
          </w:p>
        </w:tc>
        <w:tc>
          <w:tcPr>
            <w:tcW w:w="1382"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pStyle w:val="BodyText21"/>
              <w:widowControl/>
              <w:tabs>
                <w:tab w:val="decimal" w:pos="743"/>
              </w:tabs>
              <w:spacing w:before="0" w:line="260" w:lineRule="exact"/>
              <w:ind w:firstLine="0"/>
              <w:jc w:val="left"/>
              <w:rPr>
                <w:color w:val="000000"/>
                <w:szCs w:val="24"/>
              </w:rPr>
            </w:pPr>
            <w:r w:rsidRPr="00D76B8A">
              <w:rPr>
                <w:color w:val="000000"/>
                <w:szCs w:val="24"/>
              </w:rPr>
              <w:t>112,4</w:t>
            </w:r>
          </w:p>
        </w:tc>
        <w:tc>
          <w:tcPr>
            <w:tcW w:w="1382"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pStyle w:val="BodyText21"/>
              <w:widowControl/>
              <w:tabs>
                <w:tab w:val="decimal" w:pos="743"/>
              </w:tabs>
              <w:spacing w:before="0" w:line="260" w:lineRule="exact"/>
              <w:ind w:firstLine="0"/>
              <w:jc w:val="left"/>
              <w:rPr>
                <w:color w:val="000000"/>
                <w:szCs w:val="24"/>
              </w:rPr>
            </w:pPr>
            <w:r w:rsidRPr="00D76B8A">
              <w:rPr>
                <w:color w:val="000000"/>
                <w:szCs w:val="24"/>
              </w:rPr>
              <w:t>221,5</w:t>
            </w:r>
          </w:p>
        </w:tc>
        <w:tc>
          <w:tcPr>
            <w:tcW w:w="1382" w:type="dxa"/>
            <w:tcBorders>
              <w:top w:val="dotted" w:sz="4" w:space="0" w:color="auto"/>
              <w:left w:val="dotted" w:sz="4" w:space="0" w:color="auto"/>
              <w:bottom w:val="dotted" w:sz="4" w:space="0" w:color="auto"/>
              <w:right w:val="double" w:sz="4" w:space="0" w:color="auto"/>
            </w:tcBorders>
            <w:vAlign w:val="center"/>
          </w:tcPr>
          <w:p w:rsidR="00A341BF" w:rsidRPr="00D76B8A" w:rsidRDefault="00A341BF" w:rsidP="00A341BF">
            <w:pPr>
              <w:pStyle w:val="BodyText21"/>
              <w:widowControl/>
              <w:tabs>
                <w:tab w:val="decimal" w:pos="744"/>
              </w:tabs>
              <w:spacing w:before="0" w:line="260" w:lineRule="exact"/>
              <w:ind w:firstLine="0"/>
              <w:jc w:val="left"/>
              <w:rPr>
                <w:color w:val="000000"/>
                <w:szCs w:val="24"/>
              </w:rPr>
            </w:pPr>
            <w:r w:rsidRPr="00D76B8A">
              <w:rPr>
                <w:color w:val="000000"/>
                <w:szCs w:val="24"/>
              </w:rPr>
              <w:t>110,9</w:t>
            </w:r>
          </w:p>
        </w:tc>
      </w:tr>
      <w:tr w:rsidR="00A341BF" w:rsidTr="00A341BF">
        <w:trPr>
          <w:cantSplit/>
          <w:trHeight w:val="284"/>
          <w:jc w:val="center"/>
        </w:trPr>
        <w:tc>
          <w:tcPr>
            <w:tcW w:w="3970" w:type="dxa"/>
            <w:tcBorders>
              <w:top w:val="dotted" w:sz="4" w:space="0" w:color="auto"/>
              <w:left w:val="double" w:sz="4" w:space="0" w:color="auto"/>
              <w:bottom w:val="dotted" w:sz="4" w:space="0" w:color="auto"/>
              <w:right w:val="dotted" w:sz="4" w:space="0" w:color="auto"/>
            </w:tcBorders>
            <w:vAlign w:val="center"/>
          </w:tcPr>
          <w:p w:rsidR="00A341BF" w:rsidRPr="00D76B8A" w:rsidRDefault="00A341BF" w:rsidP="00A341BF">
            <w:pPr>
              <w:pStyle w:val="xl40"/>
              <w:suppressAutoHyphens/>
              <w:spacing w:before="0" w:after="0" w:line="260" w:lineRule="exact"/>
              <w:ind w:left="170" w:hanging="113"/>
              <w:rPr>
                <w:rFonts w:ascii="Times New Roman" w:eastAsia="Times New Roman" w:hAnsi="Times New Roman"/>
                <w:sz w:val="24"/>
                <w:szCs w:val="24"/>
              </w:rPr>
            </w:pPr>
            <w:r w:rsidRPr="00D76B8A">
              <w:rPr>
                <w:rFonts w:ascii="Times New Roman" w:eastAsia="Times New Roman" w:hAnsi="Times New Roman"/>
                <w:sz w:val="24"/>
                <w:szCs w:val="24"/>
              </w:rPr>
              <w:t xml:space="preserve">Молоко, кроме </w:t>
            </w:r>
            <w:proofErr w:type="gramStart"/>
            <w:r w:rsidRPr="00D76B8A">
              <w:rPr>
                <w:rFonts w:ascii="Times New Roman" w:eastAsia="Times New Roman" w:hAnsi="Times New Roman"/>
                <w:sz w:val="24"/>
                <w:szCs w:val="24"/>
              </w:rPr>
              <w:t>сырого</w:t>
            </w:r>
            <w:proofErr w:type="gramEnd"/>
            <w:r w:rsidRPr="00D76B8A">
              <w:rPr>
                <w:rFonts w:ascii="Times New Roman" w:eastAsia="Times New Roman" w:hAnsi="Times New Roman"/>
                <w:sz w:val="24"/>
                <w:szCs w:val="24"/>
              </w:rPr>
              <w:t>, т</w:t>
            </w:r>
          </w:p>
        </w:tc>
        <w:tc>
          <w:tcPr>
            <w:tcW w:w="1240"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pStyle w:val="BodyText21"/>
              <w:widowControl/>
              <w:tabs>
                <w:tab w:val="decimal" w:pos="742"/>
              </w:tabs>
              <w:spacing w:before="0" w:line="260" w:lineRule="exact"/>
              <w:ind w:firstLine="0"/>
              <w:jc w:val="left"/>
              <w:rPr>
                <w:color w:val="000000"/>
                <w:szCs w:val="24"/>
              </w:rPr>
            </w:pPr>
            <w:r w:rsidRPr="00D76B8A">
              <w:rPr>
                <w:color w:val="000000"/>
                <w:szCs w:val="24"/>
              </w:rPr>
              <w:t>…</w:t>
            </w:r>
            <w:r w:rsidRPr="00D76B8A">
              <w:rPr>
                <w:color w:val="000000"/>
                <w:szCs w:val="24"/>
                <w:vertAlign w:val="superscript"/>
              </w:rPr>
              <w:t>1)</w:t>
            </w:r>
          </w:p>
        </w:tc>
        <w:tc>
          <w:tcPr>
            <w:tcW w:w="1382"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pStyle w:val="BodyText21"/>
              <w:widowControl/>
              <w:tabs>
                <w:tab w:val="decimal" w:pos="743"/>
              </w:tabs>
              <w:spacing w:before="0" w:line="260" w:lineRule="exact"/>
              <w:ind w:firstLine="0"/>
              <w:jc w:val="left"/>
              <w:rPr>
                <w:color w:val="000000"/>
                <w:szCs w:val="24"/>
              </w:rPr>
            </w:pPr>
            <w:r w:rsidRPr="00D76B8A">
              <w:rPr>
                <w:color w:val="000000"/>
                <w:szCs w:val="24"/>
              </w:rPr>
              <w:t>94,5</w:t>
            </w:r>
          </w:p>
        </w:tc>
        <w:tc>
          <w:tcPr>
            <w:tcW w:w="1382"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pStyle w:val="BodyText21"/>
              <w:widowControl/>
              <w:tabs>
                <w:tab w:val="decimal" w:pos="743"/>
              </w:tabs>
              <w:spacing w:before="0" w:line="260" w:lineRule="exact"/>
              <w:ind w:firstLine="0"/>
              <w:jc w:val="left"/>
              <w:rPr>
                <w:color w:val="000000"/>
                <w:szCs w:val="24"/>
              </w:rPr>
            </w:pPr>
            <w:r w:rsidRPr="00D76B8A">
              <w:rPr>
                <w:color w:val="000000"/>
                <w:szCs w:val="24"/>
              </w:rPr>
              <w:t>…</w:t>
            </w:r>
            <w:r w:rsidRPr="00D76B8A">
              <w:rPr>
                <w:color w:val="000000"/>
                <w:szCs w:val="24"/>
                <w:vertAlign w:val="superscript"/>
              </w:rPr>
              <w:t>1)</w:t>
            </w:r>
          </w:p>
        </w:tc>
        <w:tc>
          <w:tcPr>
            <w:tcW w:w="1382" w:type="dxa"/>
            <w:tcBorders>
              <w:top w:val="dotted" w:sz="4" w:space="0" w:color="auto"/>
              <w:left w:val="dotted" w:sz="4" w:space="0" w:color="auto"/>
              <w:bottom w:val="dotted" w:sz="4" w:space="0" w:color="auto"/>
              <w:right w:val="double" w:sz="4" w:space="0" w:color="auto"/>
            </w:tcBorders>
            <w:vAlign w:val="center"/>
          </w:tcPr>
          <w:p w:rsidR="00A341BF" w:rsidRPr="00D76B8A" w:rsidRDefault="00A341BF" w:rsidP="00A341BF">
            <w:pPr>
              <w:pStyle w:val="BodyText21"/>
              <w:widowControl/>
              <w:tabs>
                <w:tab w:val="decimal" w:pos="744"/>
              </w:tabs>
              <w:spacing w:before="0" w:line="260" w:lineRule="exact"/>
              <w:ind w:firstLine="0"/>
              <w:jc w:val="left"/>
              <w:rPr>
                <w:color w:val="000000"/>
                <w:szCs w:val="24"/>
              </w:rPr>
            </w:pPr>
            <w:r w:rsidRPr="00D76B8A">
              <w:rPr>
                <w:color w:val="000000"/>
                <w:szCs w:val="24"/>
              </w:rPr>
              <w:t>76,5</w:t>
            </w:r>
          </w:p>
        </w:tc>
      </w:tr>
      <w:tr w:rsidR="00A341BF" w:rsidTr="00A341BF">
        <w:trPr>
          <w:cantSplit/>
          <w:trHeight w:val="284"/>
          <w:jc w:val="center"/>
        </w:trPr>
        <w:tc>
          <w:tcPr>
            <w:tcW w:w="3970" w:type="dxa"/>
            <w:tcBorders>
              <w:top w:val="dotted" w:sz="4" w:space="0" w:color="auto"/>
              <w:left w:val="double" w:sz="4" w:space="0" w:color="auto"/>
              <w:bottom w:val="dotted" w:sz="4" w:space="0" w:color="auto"/>
              <w:right w:val="dotted" w:sz="4" w:space="0" w:color="auto"/>
            </w:tcBorders>
            <w:vAlign w:val="center"/>
          </w:tcPr>
          <w:p w:rsidR="00A341BF" w:rsidRPr="00D76B8A" w:rsidRDefault="00A341BF" w:rsidP="00A341BF">
            <w:pPr>
              <w:pStyle w:val="xl40"/>
              <w:suppressAutoHyphens/>
              <w:spacing w:before="0" w:after="0" w:line="260" w:lineRule="exact"/>
              <w:ind w:left="170" w:hanging="113"/>
              <w:rPr>
                <w:rFonts w:ascii="Times New Roman" w:eastAsia="Times New Roman" w:hAnsi="Times New Roman"/>
                <w:sz w:val="24"/>
                <w:szCs w:val="24"/>
              </w:rPr>
            </w:pPr>
            <w:r w:rsidRPr="00D76B8A">
              <w:rPr>
                <w:rFonts w:ascii="Times New Roman" w:eastAsia="Times New Roman" w:hAnsi="Times New Roman"/>
                <w:sz w:val="24"/>
                <w:szCs w:val="24"/>
              </w:rPr>
              <w:lastRenderedPageBreak/>
              <w:t xml:space="preserve">Масло сливочное, </w:t>
            </w:r>
            <w:proofErr w:type="gramStart"/>
            <w:r w:rsidRPr="00D76B8A">
              <w:rPr>
                <w:rFonts w:ascii="Times New Roman" w:eastAsia="Times New Roman" w:hAnsi="Times New Roman"/>
                <w:sz w:val="24"/>
                <w:szCs w:val="24"/>
              </w:rPr>
              <w:t>т</w:t>
            </w:r>
            <w:proofErr w:type="gramEnd"/>
          </w:p>
        </w:tc>
        <w:tc>
          <w:tcPr>
            <w:tcW w:w="1240"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pStyle w:val="BodyText21"/>
              <w:widowControl/>
              <w:tabs>
                <w:tab w:val="decimal" w:pos="742"/>
              </w:tabs>
              <w:spacing w:before="0" w:line="260" w:lineRule="exact"/>
              <w:ind w:firstLine="0"/>
              <w:jc w:val="left"/>
              <w:rPr>
                <w:color w:val="000000"/>
                <w:szCs w:val="24"/>
              </w:rPr>
            </w:pPr>
            <w:r w:rsidRPr="00D76B8A">
              <w:rPr>
                <w:color w:val="000000"/>
                <w:szCs w:val="24"/>
              </w:rPr>
              <w:t>…</w:t>
            </w:r>
            <w:r w:rsidRPr="00D76B8A">
              <w:rPr>
                <w:color w:val="000000"/>
                <w:szCs w:val="24"/>
                <w:vertAlign w:val="superscript"/>
              </w:rPr>
              <w:t>1)</w:t>
            </w:r>
          </w:p>
        </w:tc>
        <w:tc>
          <w:tcPr>
            <w:tcW w:w="1382"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pStyle w:val="BodyText21"/>
              <w:widowControl/>
              <w:tabs>
                <w:tab w:val="decimal" w:pos="743"/>
              </w:tabs>
              <w:spacing w:before="0" w:line="260" w:lineRule="exact"/>
              <w:ind w:firstLine="0"/>
              <w:jc w:val="left"/>
              <w:rPr>
                <w:color w:val="000000"/>
                <w:szCs w:val="24"/>
              </w:rPr>
            </w:pPr>
            <w:r w:rsidRPr="00D76B8A">
              <w:rPr>
                <w:color w:val="000000"/>
                <w:szCs w:val="24"/>
              </w:rPr>
              <w:t>86,1</w:t>
            </w:r>
          </w:p>
        </w:tc>
        <w:tc>
          <w:tcPr>
            <w:tcW w:w="1382"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pStyle w:val="BodyText21"/>
              <w:widowControl/>
              <w:tabs>
                <w:tab w:val="decimal" w:pos="743"/>
              </w:tabs>
              <w:spacing w:before="0" w:line="260" w:lineRule="exact"/>
              <w:ind w:firstLine="0"/>
              <w:jc w:val="left"/>
              <w:rPr>
                <w:color w:val="000000"/>
                <w:szCs w:val="24"/>
              </w:rPr>
            </w:pPr>
            <w:r w:rsidRPr="00D76B8A">
              <w:rPr>
                <w:color w:val="000000"/>
                <w:szCs w:val="24"/>
              </w:rPr>
              <w:t>…</w:t>
            </w:r>
            <w:r w:rsidRPr="00D76B8A">
              <w:rPr>
                <w:color w:val="000000"/>
                <w:szCs w:val="24"/>
                <w:vertAlign w:val="superscript"/>
              </w:rPr>
              <w:t>1)</w:t>
            </w:r>
          </w:p>
        </w:tc>
        <w:tc>
          <w:tcPr>
            <w:tcW w:w="1382" w:type="dxa"/>
            <w:tcBorders>
              <w:top w:val="dotted" w:sz="4" w:space="0" w:color="auto"/>
              <w:left w:val="dotted" w:sz="4" w:space="0" w:color="auto"/>
              <w:bottom w:val="dotted" w:sz="4" w:space="0" w:color="auto"/>
              <w:right w:val="double" w:sz="4" w:space="0" w:color="auto"/>
            </w:tcBorders>
            <w:vAlign w:val="center"/>
          </w:tcPr>
          <w:p w:rsidR="00A341BF" w:rsidRPr="00D76B8A" w:rsidRDefault="00A341BF" w:rsidP="00A341BF">
            <w:pPr>
              <w:pStyle w:val="BodyText21"/>
              <w:widowControl/>
              <w:tabs>
                <w:tab w:val="decimal" w:pos="744"/>
              </w:tabs>
              <w:spacing w:before="0" w:line="260" w:lineRule="exact"/>
              <w:ind w:firstLine="0"/>
              <w:jc w:val="left"/>
              <w:rPr>
                <w:color w:val="000000"/>
                <w:szCs w:val="24"/>
              </w:rPr>
            </w:pPr>
            <w:r w:rsidRPr="00D76B8A">
              <w:rPr>
                <w:color w:val="000000"/>
                <w:szCs w:val="24"/>
              </w:rPr>
              <w:t>31,3</w:t>
            </w:r>
          </w:p>
        </w:tc>
      </w:tr>
      <w:tr w:rsidR="00A341BF" w:rsidTr="00A341BF">
        <w:trPr>
          <w:cantSplit/>
          <w:trHeight w:val="284"/>
          <w:jc w:val="center"/>
        </w:trPr>
        <w:tc>
          <w:tcPr>
            <w:tcW w:w="3970" w:type="dxa"/>
            <w:tcBorders>
              <w:top w:val="dotted" w:sz="4" w:space="0" w:color="auto"/>
              <w:left w:val="double" w:sz="4" w:space="0" w:color="auto"/>
              <w:bottom w:val="dotted" w:sz="4" w:space="0" w:color="auto"/>
              <w:right w:val="dotted" w:sz="4" w:space="0" w:color="auto"/>
            </w:tcBorders>
            <w:vAlign w:val="center"/>
          </w:tcPr>
          <w:p w:rsidR="00A341BF" w:rsidRPr="00D76B8A" w:rsidRDefault="00A341BF" w:rsidP="00A341BF">
            <w:pPr>
              <w:pStyle w:val="xl40"/>
              <w:suppressAutoHyphens/>
              <w:spacing w:before="0" w:after="0" w:line="260" w:lineRule="exact"/>
              <w:ind w:left="170" w:hanging="113"/>
              <w:rPr>
                <w:rFonts w:ascii="Times New Roman" w:eastAsia="Times New Roman" w:hAnsi="Times New Roman"/>
                <w:sz w:val="24"/>
                <w:szCs w:val="24"/>
              </w:rPr>
            </w:pPr>
            <w:r w:rsidRPr="00D76B8A">
              <w:rPr>
                <w:rFonts w:ascii="Times New Roman" w:eastAsia="Times New Roman" w:hAnsi="Times New Roman"/>
                <w:sz w:val="24"/>
                <w:szCs w:val="24"/>
              </w:rPr>
              <w:t xml:space="preserve">Творог, </w:t>
            </w:r>
            <w:proofErr w:type="gramStart"/>
            <w:r w:rsidRPr="00D76B8A">
              <w:rPr>
                <w:rFonts w:ascii="Times New Roman" w:eastAsia="Times New Roman" w:hAnsi="Times New Roman"/>
                <w:sz w:val="24"/>
                <w:szCs w:val="24"/>
              </w:rPr>
              <w:t>т</w:t>
            </w:r>
            <w:proofErr w:type="gramEnd"/>
          </w:p>
        </w:tc>
        <w:tc>
          <w:tcPr>
            <w:tcW w:w="1240"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pStyle w:val="BodyText21"/>
              <w:widowControl/>
              <w:tabs>
                <w:tab w:val="decimal" w:pos="742"/>
              </w:tabs>
              <w:spacing w:before="0" w:line="260" w:lineRule="exact"/>
              <w:ind w:firstLine="0"/>
              <w:jc w:val="left"/>
              <w:rPr>
                <w:color w:val="000000"/>
                <w:szCs w:val="24"/>
              </w:rPr>
            </w:pPr>
            <w:r w:rsidRPr="00D76B8A">
              <w:rPr>
                <w:color w:val="000000"/>
                <w:szCs w:val="24"/>
              </w:rPr>
              <w:t>…</w:t>
            </w:r>
            <w:r w:rsidRPr="00D76B8A">
              <w:rPr>
                <w:color w:val="000000"/>
                <w:szCs w:val="24"/>
                <w:vertAlign w:val="superscript"/>
              </w:rPr>
              <w:t>1)</w:t>
            </w:r>
          </w:p>
        </w:tc>
        <w:tc>
          <w:tcPr>
            <w:tcW w:w="1382"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pStyle w:val="BodyText21"/>
              <w:widowControl/>
              <w:tabs>
                <w:tab w:val="decimal" w:pos="743"/>
              </w:tabs>
              <w:spacing w:before="0" w:line="260" w:lineRule="exact"/>
              <w:ind w:firstLine="0"/>
              <w:jc w:val="left"/>
              <w:rPr>
                <w:color w:val="000000"/>
                <w:szCs w:val="24"/>
              </w:rPr>
            </w:pPr>
            <w:r w:rsidRPr="00D76B8A">
              <w:rPr>
                <w:color w:val="000000"/>
                <w:szCs w:val="24"/>
              </w:rPr>
              <w:t>94,6</w:t>
            </w:r>
          </w:p>
        </w:tc>
        <w:tc>
          <w:tcPr>
            <w:tcW w:w="1382"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pStyle w:val="BodyText21"/>
              <w:widowControl/>
              <w:tabs>
                <w:tab w:val="decimal" w:pos="743"/>
              </w:tabs>
              <w:spacing w:before="0" w:line="260" w:lineRule="exact"/>
              <w:ind w:firstLine="0"/>
              <w:jc w:val="left"/>
              <w:rPr>
                <w:color w:val="000000"/>
                <w:szCs w:val="24"/>
              </w:rPr>
            </w:pPr>
            <w:r w:rsidRPr="00D76B8A">
              <w:rPr>
                <w:color w:val="000000"/>
                <w:szCs w:val="24"/>
              </w:rPr>
              <w:t>…</w:t>
            </w:r>
            <w:r w:rsidRPr="00D76B8A">
              <w:rPr>
                <w:color w:val="000000"/>
                <w:szCs w:val="24"/>
                <w:vertAlign w:val="superscript"/>
              </w:rPr>
              <w:t>1)</w:t>
            </w:r>
          </w:p>
        </w:tc>
        <w:tc>
          <w:tcPr>
            <w:tcW w:w="1382" w:type="dxa"/>
            <w:tcBorders>
              <w:top w:val="dotted" w:sz="4" w:space="0" w:color="auto"/>
              <w:left w:val="dotted" w:sz="4" w:space="0" w:color="auto"/>
              <w:bottom w:val="dotted" w:sz="4" w:space="0" w:color="auto"/>
              <w:right w:val="double" w:sz="4" w:space="0" w:color="auto"/>
            </w:tcBorders>
            <w:vAlign w:val="center"/>
          </w:tcPr>
          <w:p w:rsidR="00A341BF" w:rsidRPr="00D76B8A" w:rsidRDefault="00A341BF" w:rsidP="00A341BF">
            <w:pPr>
              <w:pStyle w:val="BodyText21"/>
              <w:widowControl/>
              <w:tabs>
                <w:tab w:val="decimal" w:pos="744"/>
              </w:tabs>
              <w:spacing w:before="0" w:line="260" w:lineRule="exact"/>
              <w:ind w:firstLine="0"/>
              <w:jc w:val="left"/>
              <w:rPr>
                <w:color w:val="000000"/>
                <w:szCs w:val="24"/>
              </w:rPr>
            </w:pPr>
            <w:r w:rsidRPr="00D76B8A">
              <w:rPr>
                <w:color w:val="000000"/>
                <w:szCs w:val="24"/>
              </w:rPr>
              <w:t>66,7</w:t>
            </w:r>
          </w:p>
        </w:tc>
      </w:tr>
      <w:tr w:rsidR="00A341BF" w:rsidTr="00A341BF">
        <w:trPr>
          <w:cantSplit/>
          <w:trHeight w:val="284"/>
          <w:jc w:val="center"/>
        </w:trPr>
        <w:tc>
          <w:tcPr>
            <w:tcW w:w="3970" w:type="dxa"/>
            <w:tcBorders>
              <w:top w:val="dotted" w:sz="4" w:space="0" w:color="auto"/>
              <w:left w:val="double" w:sz="4" w:space="0" w:color="auto"/>
              <w:bottom w:val="dotted" w:sz="4" w:space="0" w:color="auto"/>
              <w:right w:val="dotted" w:sz="4" w:space="0" w:color="auto"/>
            </w:tcBorders>
            <w:vAlign w:val="center"/>
          </w:tcPr>
          <w:p w:rsidR="00A341BF" w:rsidRPr="00D76B8A" w:rsidRDefault="00A341BF" w:rsidP="00A341BF">
            <w:pPr>
              <w:pStyle w:val="xl40"/>
              <w:suppressAutoHyphens/>
              <w:spacing w:before="0" w:after="0" w:line="260" w:lineRule="exact"/>
              <w:ind w:left="170" w:hanging="113"/>
              <w:rPr>
                <w:rFonts w:ascii="Times New Roman" w:eastAsia="Times New Roman" w:hAnsi="Times New Roman"/>
                <w:sz w:val="24"/>
                <w:szCs w:val="24"/>
              </w:rPr>
            </w:pPr>
            <w:r w:rsidRPr="00D76B8A">
              <w:rPr>
                <w:rFonts w:ascii="Times New Roman" w:eastAsia="Times New Roman" w:hAnsi="Times New Roman"/>
                <w:sz w:val="24"/>
                <w:szCs w:val="24"/>
              </w:rPr>
              <w:t xml:space="preserve">Сметана, </w:t>
            </w:r>
            <w:proofErr w:type="gramStart"/>
            <w:r w:rsidRPr="00D76B8A">
              <w:rPr>
                <w:rFonts w:ascii="Times New Roman" w:eastAsia="Times New Roman" w:hAnsi="Times New Roman"/>
                <w:sz w:val="24"/>
                <w:szCs w:val="24"/>
              </w:rPr>
              <w:t>т</w:t>
            </w:r>
            <w:proofErr w:type="gramEnd"/>
          </w:p>
        </w:tc>
        <w:tc>
          <w:tcPr>
            <w:tcW w:w="1240"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pStyle w:val="BodyText21"/>
              <w:widowControl/>
              <w:tabs>
                <w:tab w:val="decimal" w:pos="742"/>
              </w:tabs>
              <w:spacing w:before="0" w:line="260" w:lineRule="exact"/>
              <w:ind w:firstLine="0"/>
              <w:jc w:val="left"/>
              <w:rPr>
                <w:color w:val="000000"/>
                <w:szCs w:val="24"/>
              </w:rPr>
            </w:pPr>
            <w:r w:rsidRPr="00D76B8A">
              <w:rPr>
                <w:color w:val="000000"/>
                <w:szCs w:val="24"/>
              </w:rPr>
              <w:t>…</w:t>
            </w:r>
            <w:r w:rsidRPr="00D76B8A">
              <w:rPr>
                <w:color w:val="000000"/>
                <w:szCs w:val="24"/>
                <w:vertAlign w:val="superscript"/>
              </w:rPr>
              <w:t>1)</w:t>
            </w:r>
          </w:p>
        </w:tc>
        <w:tc>
          <w:tcPr>
            <w:tcW w:w="1382"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pStyle w:val="BodyText21"/>
              <w:widowControl/>
              <w:tabs>
                <w:tab w:val="decimal" w:pos="743"/>
              </w:tabs>
              <w:spacing w:before="0" w:line="260" w:lineRule="exact"/>
              <w:ind w:firstLine="0"/>
              <w:jc w:val="left"/>
              <w:rPr>
                <w:color w:val="000000"/>
                <w:szCs w:val="24"/>
              </w:rPr>
            </w:pPr>
            <w:r w:rsidRPr="00D76B8A">
              <w:rPr>
                <w:color w:val="000000"/>
                <w:szCs w:val="24"/>
              </w:rPr>
              <w:t>72,5</w:t>
            </w:r>
          </w:p>
        </w:tc>
        <w:tc>
          <w:tcPr>
            <w:tcW w:w="1382"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pStyle w:val="BodyText21"/>
              <w:widowControl/>
              <w:tabs>
                <w:tab w:val="decimal" w:pos="743"/>
              </w:tabs>
              <w:spacing w:before="0" w:line="260" w:lineRule="exact"/>
              <w:ind w:firstLine="0"/>
              <w:jc w:val="left"/>
              <w:rPr>
                <w:color w:val="000000"/>
                <w:szCs w:val="24"/>
              </w:rPr>
            </w:pPr>
            <w:r w:rsidRPr="00D76B8A">
              <w:rPr>
                <w:color w:val="000000"/>
                <w:szCs w:val="24"/>
              </w:rPr>
              <w:t>…</w:t>
            </w:r>
            <w:r w:rsidRPr="00D76B8A">
              <w:rPr>
                <w:color w:val="000000"/>
                <w:szCs w:val="24"/>
                <w:vertAlign w:val="superscript"/>
              </w:rPr>
              <w:t>1)</w:t>
            </w:r>
          </w:p>
        </w:tc>
        <w:tc>
          <w:tcPr>
            <w:tcW w:w="1382" w:type="dxa"/>
            <w:tcBorders>
              <w:top w:val="dotted" w:sz="4" w:space="0" w:color="auto"/>
              <w:left w:val="dotted" w:sz="4" w:space="0" w:color="auto"/>
              <w:bottom w:val="dotted" w:sz="4" w:space="0" w:color="auto"/>
              <w:right w:val="double" w:sz="4" w:space="0" w:color="auto"/>
            </w:tcBorders>
            <w:vAlign w:val="center"/>
          </w:tcPr>
          <w:p w:rsidR="00A341BF" w:rsidRPr="00D76B8A" w:rsidRDefault="00A341BF" w:rsidP="00A341BF">
            <w:pPr>
              <w:pStyle w:val="BodyText21"/>
              <w:widowControl/>
              <w:tabs>
                <w:tab w:val="decimal" w:pos="744"/>
              </w:tabs>
              <w:spacing w:before="0" w:line="260" w:lineRule="exact"/>
              <w:ind w:firstLine="0"/>
              <w:jc w:val="left"/>
              <w:rPr>
                <w:color w:val="000000"/>
                <w:szCs w:val="24"/>
              </w:rPr>
            </w:pPr>
            <w:r w:rsidRPr="00D76B8A">
              <w:rPr>
                <w:color w:val="000000"/>
                <w:szCs w:val="24"/>
              </w:rPr>
              <w:t>46,7</w:t>
            </w:r>
          </w:p>
        </w:tc>
      </w:tr>
      <w:tr w:rsidR="00A341BF" w:rsidTr="00A341BF">
        <w:trPr>
          <w:cantSplit/>
          <w:trHeight w:val="284"/>
          <w:jc w:val="center"/>
        </w:trPr>
        <w:tc>
          <w:tcPr>
            <w:tcW w:w="3970" w:type="dxa"/>
            <w:tcBorders>
              <w:top w:val="dotted" w:sz="4" w:space="0" w:color="auto"/>
              <w:left w:val="double" w:sz="4" w:space="0" w:color="auto"/>
              <w:bottom w:val="dotted" w:sz="4" w:space="0" w:color="auto"/>
              <w:right w:val="dotted" w:sz="4" w:space="0" w:color="auto"/>
            </w:tcBorders>
            <w:vAlign w:val="center"/>
          </w:tcPr>
          <w:p w:rsidR="00A341BF" w:rsidRPr="00D76B8A" w:rsidRDefault="00A341BF" w:rsidP="00A341BF">
            <w:pPr>
              <w:pStyle w:val="xl40"/>
              <w:suppressAutoHyphens/>
              <w:spacing w:before="0" w:after="0" w:line="260" w:lineRule="exact"/>
              <w:ind w:left="170" w:hanging="113"/>
              <w:rPr>
                <w:rFonts w:ascii="Times New Roman" w:eastAsia="Times New Roman" w:hAnsi="Times New Roman"/>
                <w:sz w:val="24"/>
                <w:szCs w:val="24"/>
              </w:rPr>
            </w:pPr>
            <w:r w:rsidRPr="00D76B8A">
              <w:rPr>
                <w:rFonts w:ascii="Times New Roman" w:eastAsia="Times New Roman" w:hAnsi="Times New Roman"/>
                <w:sz w:val="24"/>
                <w:szCs w:val="24"/>
              </w:rPr>
              <w:t>Комбикорма,  тыс. т</w:t>
            </w:r>
          </w:p>
        </w:tc>
        <w:tc>
          <w:tcPr>
            <w:tcW w:w="1240"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pStyle w:val="BodyText21"/>
              <w:widowControl/>
              <w:tabs>
                <w:tab w:val="decimal" w:pos="742"/>
              </w:tabs>
              <w:spacing w:before="0" w:line="260" w:lineRule="exact"/>
              <w:ind w:firstLine="0"/>
              <w:jc w:val="left"/>
              <w:rPr>
                <w:color w:val="000000"/>
                <w:szCs w:val="24"/>
              </w:rPr>
            </w:pPr>
            <w:r w:rsidRPr="00D76B8A">
              <w:rPr>
                <w:color w:val="000000"/>
                <w:szCs w:val="24"/>
              </w:rPr>
              <w:t>110,5</w:t>
            </w:r>
          </w:p>
        </w:tc>
        <w:tc>
          <w:tcPr>
            <w:tcW w:w="1382"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pStyle w:val="BodyText21"/>
              <w:widowControl/>
              <w:tabs>
                <w:tab w:val="decimal" w:pos="743"/>
              </w:tabs>
              <w:spacing w:before="0" w:line="260" w:lineRule="exact"/>
              <w:ind w:firstLine="0"/>
              <w:jc w:val="left"/>
              <w:rPr>
                <w:color w:val="000000"/>
                <w:szCs w:val="24"/>
              </w:rPr>
            </w:pPr>
            <w:r w:rsidRPr="00D76B8A">
              <w:rPr>
                <w:color w:val="000000"/>
                <w:szCs w:val="24"/>
              </w:rPr>
              <w:t>104,8</w:t>
            </w:r>
          </w:p>
        </w:tc>
        <w:tc>
          <w:tcPr>
            <w:tcW w:w="1382" w:type="dxa"/>
            <w:tcBorders>
              <w:top w:val="dotted" w:sz="4" w:space="0" w:color="auto"/>
              <w:left w:val="dotted" w:sz="4" w:space="0" w:color="auto"/>
              <w:bottom w:val="dotted" w:sz="4" w:space="0" w:color="auto"/>
              <w:right w:val="dotted" w:sz="4" w:space="0" w:color="auto"/>
            </w:tcBorders>
            <w:vAlign w:val="center"/>
          </w:tcPr>
          <w:p w:rsidR="00A341BF" w:rsidRPr="00D76B8A" w:rsidRDefault="00A341BF" w:rsidP="00A341BF">
            <w:pPr>
              <w:pStyle w:val="BodyText21"/>
              <w:widowControl/>
              <w:tabs>
                <w:tab w:val="decimal" w:pos="743"/>
              </w:tabs>
              <w:spacing w:before="0" w:line="260" w:lineRule="exact"/>
              <w:ind w:firstLine="0"/>
              <w:jc w:val="left"/>
              <w:rPr>
                <w:color w:val="000000"/>
                <w:szCs w:val="24"/>
              </w:rPr>
            </w:pPr>
            <w:r w:rsidRPr="00D76B8A">
              <w:rPr>
                <w:color w:val="000000"/>
                <w:szCs w:val="24"/>
              </w:rPr>
              <w:t>13,3</w:t>
            </w:r>
          </w:p>
        </w:tc>
        <w:tc>
          <w:tcPr>
            <w:tcW w:w="1382" w:type="dxa"/>
            <w:tcBorders>
              <w:top w:val="dotted" w:sz="4" w:space="0" w:color="auto"/>
              <w:left w:val="dotted" w:sz="4" w:space="0" w:color="auto"/>
              <w:bottom w:val="dotted" w:sz="4" w:space="0" w:color="auto"/>
              <w:right w:val="double" w:sz="4" w:space="0" w:color="auto"/>
            </w:tcBorders>
            <w:vAlign w:val="center"/>
          </w:tcPr>
          <w:p w:rsidR="00A341BF" w:rsidRPr="00D76B8A" w:rsidRDefault="00A341BF" w:rsidP="00A341BF">
            <w:pPr>
              <w:pStyle w:val="BodyText21"/>
              <w:widowControl/>
              <w:tabs>
                <w:tab w:val="decimal" w:pos="744"/>
              </w:tabs>
              <w:spacing w:before="0" w:line="260" w:lineRule="exact"/>
              <w:ind w:firstLine="0"/>
              <w:jc w:val="left"/>
              <w:rPr>
                <w:color w:val="000000"/>
                <w:szCs w:val="24"/>
              </w:rPr>
            </w:pPr>
            <w:r w:rsidRPr="00D76B8A">
              <w:rPr>
                <w:color w:val="000000"/>
                <w:szCs w:val="24"/>
              </w:rPr>
              <w:t>120,5</w:t>
            </w:r>
          </w:p>
        </w:tc>
      </w:tr>
      <w:tr w:rsidR="00A341BF" w:rsidTr="00A341BF">
        <w:trPr>
          <w:cantSplit/>
          <w:trHeight w:val="232"/>
          <w:jc w:val="center"/>
        </w:trPr>
        <w:tc>
          <w:tcPr>
            <w:tcW w:w="9356" w:type="dxa"/>
            <w:gridSpan w:val="5"/>
            <w:tcBorders>
              <w:top w:val="dotted" w:sz="4" w:space="0" w:color="auto"/>
              <w:left w:val="double" w:sz="4" w:space="0" w:color="auto"/>
              <w:bottom w:val="dotted" w:sz="4" w:space="0" w:color="auto"/>
              <w:right w:val="double" w:sz="4" w:space="0" w:color="auto"/>
            </w:tcBorders>
            <w:vAlign w:val="center"/>
          </w:tcPr>
          <w:p w:rsidR="00A341BF" w:rsidRPr="00D76B8A" w:rsidRDefault="00A341BF" w:rsidP="00A341BF">
            <w:pPr>
              <w:pStyle w:val="BodyText21"/>
              <w:widowControl/>
              <w:tabs>
                <w:tab w:val="decimal" w:pos="744"/>
              </w:tabs>
              <w:suppressAutoHyphens/>
              <w:spacing w:before="0" w:line="260" w:lineRule="exact"/>
              <w:ind w:firstLine="0"/>
              <w:jc w:val="left"/>
              <w:rPr>
                <w:b/>
                <w:color w:val="000000"/>
                <w:szCs w:val="24"/>
              </w:rPr>
            </w:pPr>
            <w:r w:rsidRPr="00D76B8A">
              <w:rPr>
                <w:b/>
                <w:szCs w:val="24"/>
              </w:rPr>
              <w:t>Обеспечение электрической энергией, газом и паром; кондиционирование воздуха</w:t>
            </w:r>
          </w:p>
        </w:tc>
      </w:tr>
      <w:tr w:rsidR="00A341BF" w:rsidTr="00A341BF">
        <w:trPr>
          <w:cantSplit/>
          <w:trHeight w:val="284"/>
          <w:jc w:val="center"/>
        </w:trPr>
        <w:tc>
          <w:tcPr>
            <w:tcW w:w="3970" w:type="dxa"/>
            <w:tcBorders>
              <w:top w:val="dotted" w:sz="4" w:space="0" w:color="auto"/>
              <w:left w:val="double" w:sz="4" w:space="0" w:color="auto"/>
              <w:bottom w:val="double" w:sz="4" w:space="0" w:color="auto"/>
              <w:right w:val="dotted" w:sz="4" w:space="0" w:color="auto"/>
            </w:tcBorders>
            <w:vAlign w:val="center"/>
          </w:tcPr>
          <w:p w:rsidR="00A341BF" w:rsidRPr="00D76B8A" w:rsidRDefault="00A341BF" w:rsidP="00A341BF">
            <w:pPr>
              <w:pStyle w:val="xl40"/>
              <w:suppressAutoHyphens/>
              <w:spacing w:before="0" w:after="0" w:line="260" w:lineRule="exact"/>
              <w:ind w:left="170" w:hanging="113"/>
              <w:rPr>
                <w:rFonts w:ascii="Times New Roman" w:eastAsia="Times New Roman" w:hAnsi="Times New Roman"/>
                <w:sz w:val="24"/>
                <w:szCs w:val="24"/>
              </w:rPr>
            </w:pPr>
            <w:r w:rsidRPr="00D76B8A">
              <w:rPr>
                <w:rFonts w:ascii="Times New Roman" w:eastAsia="Times New Roman" w:hAnsi="Times New Roman"/>
                <w:sz w:val="24"/>
                <w:szCs w:val="24"/>
              </w:rPr>
              <w:t>Пар и горячая вода, тыс. Гкал.</w:t>
            </w:r>
          </w:p>
        </w:tc>
        <w:tc>
          <w:tcPr>
            <w:tcW w:w="1240" w:type="dxa"/>
            <w:tcBorders>
              <w:top w:val="dotted" w:sz="4" w:space="0" w:color="auto"/>
              <w:left w:val="dotted" w:sz="4" w:space="0" w:color="auto"/>
              <w:bottom w:val="double" w:sz="4" w:space="0" w:color="auto"/>
              <w:right w:val="dotted" w:sz="4" w:space="0" w:color="auto"/>
            </w:tcBorders>
            <w:vAlign w:val="center"/>
          </w:tcPr>
          <w:p w:rsidR="00A341BF" w:rsidRPr="00D76B8A" w:rsidRDefault="00A341BF" w:rsidP="00A341BF">
            <w:pPr>
              <w:pStyle w:val="BodyText21"/>
              <w:widowControl/>
              <w:tabs>
                <w:tab w:val="decimal" w:pos="742"/>
              </w:tabs>
              <w:spacing w:before="0" w:line="260" w:lineRule="exact"/>
              <w:ind w:firstLine="0"/>
              <w:jc w:val="left"/>
              <w:rPr>
                <w:color w:val="000000"/>
                <w:szCs w:val="24"/>
              </w:rPr>
            </w:pPr>
            <w:r w:rsidRPr="00D76B8A">
              <w:rPr>
                <w:color w:val="000000"/>
                <w:szCs w:val="24"/>
              </w:rPr>
              <w:t>394,5</w:t>
            </w:r>
          </w:p>
        </w:tc>
        <w:tc>
          <w:tcPr>
            <w:tcW w:w="1382" w:type="dxa"/>
            <w:tcBorders>
              <w:top w:val="dotted" w:sz="4" w:space="0" w:color="auto"/>
              <w:left w:val="dotted" w:sz="4" w:space="0" w:color="auto"/>
              <w:bottom w:val="double" w:sz="4" w:space="0" w:color="auto"/>
              <w:right w:val="dotted" w:sz="4" w:space="0" w:color="auto"/>
            </w:tcBorders>
            <w:vAlign w:val="center"/>
          </w:tcPr>
          <w:p w:rsidR="00A341BF" w:rsidRPr="00D76B8A" w:rsidRDefault="00A341BF" w:rsidP="00A341BF">
            <w:pPr>
              <w:pStyle w:val="BodyText21"/>
              <w:widowControl/>
              <w:tabs>
                <w:tab w:val="decimal" w:pos="743"/>
              </w:tabs>
              <w:spacing w:before="0" w:line="260" w:lineRule="exact"/>
              <w:ind w:firstLine="0"/>
              <w:jc w:val="left"/>
              <w:rPr>
                <w:color w:val="000000"/>
                <w:szCs w:val="24"/>
              </w:rPr>
            </w:pPr>
            <w:r w:rsidRPr="00D76B8A">
              <w:rPr>
                <w:color w:val="000000"/>
                <w:szCs w:val="24"/>
              </w:rPr>
              <w:t>110,9</w:t>
            </w:r>
          </w:p>
        </w:tc>
        <w:tc>
          <w:tcPr>
            <w:tcW w:w="1382" w:type="dxa"/>
            <w:tcBorders>
              <w:top w:val="dotted" w:sz="4" w:space="0" w:color="auto"/>
              <w:left w:val="dotted" w:sz="4" w:space="0" w:color="auto"/>
              <w:bottom w:val="double" w:sz="4" w:space="0" w:color="auto"/>
              <w:right w:val="dotted" w:sz="4" w:space="0" w:color="auto"/>
            </w:tcBorders>
            <w:vAlign w:val="center"/>
          </w:tcPr>
          <w:p w:rsidR="00A341BF" w:rsidRPr="00D76B8A" w:rsidRDefault="00A341BF" w:rsidP="00A341BF">
            <w:pPr>
              <w:pStyle w:val="BodyText21"/>
              <w:widowControl/>
              <w:tabs>
                <w:tab w:val="decimal" w:pos="743"/>
              </w:tabs>
              <w:spacing w:before="0" w:line="260" w:lineRule="exact"/>
              <w:ind w:firstLine="0"/>
              <w:jc w:val="left"/>
              <w:rPr>
                <w:color w:val="000000"/>
                <w:szCs w:val="24"/>
              </w:rPr>
            </w:pPr>
            <w:r w:rsidRPr="00D76B8A">
              <w:rPr>
                <w:color w:val="000000"/>
                <w:szCs w:val="24"/>
              </w:rPr>
              <w:t>22,3</w:t>
            </w:r>
          </w:p>
        </w:tc>
        <w:tc>
          <w:tcPr>
            <w:tcW w:w="1382" w:type="dxa"/>
            <w:tcBorders>
              <w:top w:val="dotted" w:sz="4" w:space="0" w:color="auto"/>
              <w:left w:val="dotted" w:sz="4" w:space="0" w:color="auto"/>
              <w:bottom w:val="double" w:sz="4" w:space="0" w:color="auto"/>
              <w:right w:val="double" w:sz="4" w:space="0" w:color="auto"/>
            </w:tcBorders>
            <w:vAlign w:val="center"/>
          </w:tcPr>
          <w:p w:rsidR="00A341BF" w:rsidRPr="00D76B8A" w:rsidRDefault="00A341BF" w:rsidP="00A341BF">
            <w:pPr>
              <w:pStyle w:val="BodyText21"/>
              <w:widowControl/>
              <w:tabs>
                <w:tab w:val="decimal" w:pos="744"/>
              </w:tabs>
              <w:spacing w:before="0" w:line="260" w:lineRule="exact"/>
              <w:ind w:firstLine="0"/>
              <w:jc w:val="left"/>
              <w:rPr>
                <w:color w:val="000000"/>
                <w:szCs w:val="24"/>
              </w:rPr>
            </w:pPr>
            <w:r w:rsidRPr="00D76B8A">
              <w:rPr>
                <w:color w:val="000000"/>
                <w:szCs w:val="24"/>
              </w:rPr>
              <w:t>66,9</w:t>
            </w:r>
          </w:p>
        </w:tc>
      </w:tr>
    </w:tbl>
    <w:p w:rsidR="005070BE" w:rsidRDefault="005070BE" w:rsidP="00D76B8A">
      <w:pPr>
        <w:pStyle w:val="a20"/>
        <w:suppressAutoHyphens/>
        <w:spacing w:before="0" w:line="280" w:lineRule="exact"/>
        <w:ind w:firstLine="0"/>
        <w:rPr>
          <w:rFonts w:ascii="Arial Narrow" w:hAnsi="Arial Narrow"/>
          <w:i/>
          <w:sz w:val="20"/>
        </w:rPr>
      </w:pPr>
      <w:bookmarkStart w:id="33" w:name="_Toc483374960"/>
      <w:bookmarkStart w:id="34" w:name="_Toc483387337"/>
      <w:bookmarkStart w:id="35" w:name="_Toc483388256"/>
      <w:bookmarkStart w:id="36" w:name="_Toc4299006"/>
      <w:bookmarkStart w:id="37" w:name="_Toc4299153"/>
      <w:bookmarkStart w:id="38" w:name="_Toc4318663"/>
      <w:bookmarkStart w:id="39" w:name="_Toc7935517"/>
      <w:bookmarkStart w:id="40" w:name="_Toc15701908"/>
      <w:bookmarkStart w:id="41" w:name="_Toc15702193"/>
      <w:bookmarkStart w:id="42" w:name="_Toc15803162"/>
      <w:bookmarkStart w:id="43" w:name="_Toc15958904"/>
      <w:bookmarkStart w:id="44" w:name="_Toc39392293"/>
      <w:bookmarkEnd w:id="32"/>
      <w:r>
        <w:rPr>
          <w:rFonts w:ascii="Arial Narrow" w:hAnsi="Arial Narrow"/>
          <w:i/>
          <w:sz w:val="20"/>
          <w:vertAlign w:val="superscript"/>
        </w:rPr>
        <w:t>1)</w:t>
      </w:r>
      <w:r>
        <w:rPr>
          <w:rFonts w:ascii="Arial Narrow" w:hAnsi="Arial Narrow"/>
          <w:i/>
          <w:sz w:val="20"/>
        </w:rPr>
        <w:t xml:space="preserve"> Данные не публикуются в целях обеспечения конфиденциальности первичных статистических данных, полученных от организаций.</w:t>
      </w:r>
    </w:p>
    <w:p w:rsidR="005070BE" w:rsidRDefault="005070BE" w:rsidP="00494B9C">
      <w:pPr>
        <w:pStyle w:val="a20"/>
        <w:suppressAutoHyphens/>
        <w:spacing w:before="480" w:line="280" w:lineRule="exact"/>
        <w:ind w:firstLine="0"/>
      </w:pPr>
      <w:r>
        <w:rPr>
          <w:rFonts w:ascii="Arial Narrow" w:hAnsi="Arial Narrow"/>
          <w:i/>
          <w:sz w:val="20"/>
        </w:rPr>
        <w:t xml:space="preserve"> </w:t>
      </w:r>
    </w:p>
    <w:p w:rsidR="005070BE" w:rsidRPr="00356709" w:rsidRDefault="005070BE" w:rsidP="00945513">
      <w:pPr>
        <w:pStyle w:val="-3"/>
      </w:pPr>
      <w:r w:rsidRPr="00356709">
        <w:t>4.СТРОИТЕЛЬСТВО</w:t>
      </w:r>
    </w:p>
    <w:p w:rsidR="005070BE" w:rsidRDefault="005070BE" w:rsidP="005070BE"/>
    <w:p w:rsidR="005070BE" w:rsidRDefault="005070BE" w:rsidP="005070BE"/>
    <w:p w:rsidR="005070BE" w:rsidRDefault="005070BE" w:rsidP="00AB5C3F">
      <w:pPr>
        <w:spacing w:line="360" w:lineRule="auto"/>
        <w:ind w:left="-142"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Т</w:t>
      </w:r>
      <w:r w:rsidRPr="007140D2">
        <w:rPr>
          <w:rFonts w:ascii="Times New Roman" w:hAnsi="Times New Roman"/>
          <w:color w:val="000000" w:themeColor="text1"/>
          <w:sz w:val="28"/>
          <w:szCs w:val="28"/>
        </w:rPr>
        <w:t>ерритори</w:t>
      </w:r>
      <w:r>
        <w:rPr>
          <w:rFonts w:ascii="Times New Roman" w:hAnsi="Times New Roman"/>
          <w:color w:val="000000" w:themeColor="text1"/>
          <w:sz w:val="28"/>
          <w:szCs w:val="28"/>
        </w:rPr>
        <w:t>я</w:t>
      </w:r>
      <w:r w:rsidRPr="007140D2">
        <w:rPr>
          <w:rFonts w:ascii="Times New Roman" w:hAnsi="Times New Roman"/>
          <w:color w:val="000000" w:themeColor="text1"/>
          <w:sz w:val="28"/>
          <w:szCs w:val="28"/>
        </w:rPr>
        <w:t xml:space="preserve"> Новокузнецкого муниципального района</w:t>
      </w:r>
      <w:r>
        <w:rPr>
          <w:rFonts w:ascii="Times New Roman" w:hAnsi="Times New Roman"/>
          <w:color w:val="000000" w:themeColor="text1"/>
          <w:sz w:val="28"/>
          <w:szCs w:val="28"/>
        </w:rPr>
        <w:t xml:space="preserve"> постоянно развивается, р</w:t>
      </w:r>
      <w:r w:rsidRPr="007140D2">
        <w:rPr>
          <w:rFonts w:ascii="Times New Roman" w:hAnsi="Times New Roman"/>
          <w:color w:val="000000" w:themeColor="text1"/>
          <w:sz w:val="28"/>
          <w:szCs w:val="28"/>
        </w:rPr>
        <w:t>азработаны и утверждены документы территориального планирования, произведена корректировка схемы территориального планирования Новокузнецкого муниципального района, утверждены генеральные планы</w:t>
      </w:r>
      <w:r>
        <w:rPr>
          <w:rFonts w:ascii="Times New Roman" w:hAnsi="Times New Roman"/>
          <w:color w:val="000000" w:themeColor="text1"/>
          <w:sz w:val="28"/>
          <w:szCs w:val="28"/>
        </w:rPr>
        <w:t xml:space="preserve"> территорий сельских поселений</w:t>
      </w:r>
      <w:r w:rsidRPr="007140D2">
        <w:rPr>
          <w:rFonts w:ascii="Times New Roman" w:hAnsi="Times New Roman"/>
          <w:color w:val="000000" w:themeColor="text1"/>
          <w:sz w:val="28"/>
          <w:szCs w:val="28"/>
        </w:rPr>
        <w:t>.</w:t>
      </w:r>
    </w:p>
    <w:p w:rsidR="00AB5C3F" w:rsidRPr="00AB5C3F" w:rsidRDefault="00AB5C3F" w:rsidP="00AB5C3F">
      <w:pPr>
        <w:suppressAutoHyphens/>
        <w:spacing w:line="360" w:lineRule="auto"/>
        <w:ind w:left="0" w:firstLine="709"/>
        <w:jc w:val="both"/>
        <w:rPr>
          <w:rFonts w:ascii="Times New Roman" w:hAnsi="Times New Roman"/>
          <w:sz w:val="28"/>
          <w:szCs w:val="28"/>
        </w:rPr>
      </w:pPr>
      <w:r w:rsidRPr="00AB5C3F">
        <w:rPr>
          <w:rFonts w:ascii="Times New Roman" w:hAnsi="Times New Roman"/>
          <w:sz w:val="28"/>
          <w:szCs w:val="28"/>
        </w:rPr>
        <w:t xml:space="preserve">Объем работ, выполненных по виду деятельности </w:t>
      </w:r>
      <w:r w:rsidRPr="00AB5C3F">
        <w:rPr>
          <w:rFonts w:ascii="Times New Roman" w:hAnsi="Times New Roman"/>
          <w:bCs/>
          <w:sz w:val="28"/>
          <w:szCs w:val="28"/>
        </w:rPr>
        <w:t>«</w:t>
      </w:r>
      <w:r w:rsidRPr="00AB5C3F">
        <w:rPr>
          <w:rFonts w:ascii="Times New Roman" w:hAnsi="Times New Roman"/>
          <w:sz w:val="28"/>
          <w:szCs w:val="28"/>
        </w:rPr>
        <w:t>Строительство</w:t>
      </w:r>
      <w:r w:rsidRPr="00AB5C3F">
        <w:rPr>
          <w:rFonts w:ascii="Times New Roman" w:hAnsi="Times New Roman"/>
          <w:bCs/>
          <w:sz w:val="28"/>
          <w:szCs w:val="28"/>
        </w:rPr>
        <w:t xml:space="preserve">», </w:t>
      </w:r>
      <w:r w:rsidRPr="00AB5C3F">
        <w:rPr>
          <w:rFonts w:ascii="Times New Roman" w:hAnsi="Times New Roman"/>
          <w:sz w:val="28"/>
          <w:szCs w:val="28"/>
        </w:rPr>
        <w:t>включая</w:t>
      </w:r>
      <w:r w:rsidRPr="00AB5C3F">
        <w:rPr>
          <w:rFonts w:ascii="Times New Roman" w:hAnsi="Times New Roman"/>
          <w:b/>
          <w:bCs/>
          <w:sz w:val="28"/>
          <w:szCs w:val="28"/>
        </w:rPr>
        <w:t xml:space="preserve"> </w:t>
      </w:r>
      <w:r w:rsidRPr="00AB5C3F">
        <w:rPr>
          <w:rFonts w:ascii="Times New Roman" w:hAnsi="Times New Roman"/>
          <w:bCs/>
          <w:sz w:val="28"/>
          <w:szCs w:val="28"/>
        </w:rPr>
        <w:t>объемы по субъектам</w:t>
      </w:r>
      <w:r w:rsidRPr="00AB5C3F">
        <w:rPr>
          <w:rFonts w:ascii="Times New Roman" w:hAnsi="Times New Roman"/>
          <w:sz w:val="28"/>
          <w:szCs w:val="28"/>
        </w:rPr>
        <w:t xml:space="preserve">  малого предпринимательства  и  оценку объемов работ, не наблюдаемых прямыми статистическими методами, составил 7246 млн. рублей, что на 7,8 % меньше, чем за январь-сентябрь 2016г. На долю строительных организаций (без субъектов малого предпринимательства) приходится 2778 млн. рублей или 38,3% от общего объема.</w:t>
      </w:r>
    </w:p>
    <w:p w:rsidR="005070BE" w:rsidRDefault="005070BE" w:rsidP="00AB5C3F">
      <w:pPr>
        <w:spacing w:line="360" w:lineRule="auto"/>
        <w:ind w:left="-142" w:firstLine="963"/>
        <w:jc w:val="both"/>
        <w:rPr>
          <w:rFonts w:ascii="Times New Roman" w:hAnsi="Times New Roman"/>
          <w:bCs/>
          <w:sz w:val="28"/>
          <w:szCs w:val="28"/>
        </w:rPr>
      </w:pPr>
      <w:r>
        <w:rPr>
          <w:rFonts w:ascii="Times New Roman" w:hAnsi="Times New Roman"/>
          <w:bCs/>
          <w:sz w:val="28"/>
          <w:szCs w:val="28"/>
        </w:rPr>
        <w:t xml:space="preserve">За 9 месяцев </w:t>
      </w:r>
      <w:r w:rsidRPr="00356709">
        <w:rPr>
          <w:rFonts w:ascii="Times New Roman" w:hAnsi="Times New Roman"/>
          <w:bCs/>
          <w:sz w:val="28"/>
          <w:szCs w:val="28"/>
        </w:rPr>
        <w:t xml:space="preserve"> 2017 года под строительство предоставлено </w:t>
      </w:r>
      <w:r w:rsidR="00AB5C3F">
        <w:rPr>
          <w:rFonts w:ascii="Times New Roman" w:hAnsi="Times New Roman"/>
          <w:bCs/>
          <w:sz w:val="28"/>
          <w:szCs w:val="28"/>
        </w:rPr>
        <w:t>168</w:t>
      </w:r>
      <w:r w:rsidRPr="00356709">
        <w:rPr>
          <w:rFonts w:ascii="Times New Roman" w:hAnsi="Times New Roman"/>
          <w:bCs/>
          <w:sz w:val="28"/>
          <w:szCs w:val="28"/>
        </w:rPr>
        <w:t xml:space="preserve"> земельных участков общей площадью</w:t>
      </w:r>
      <w:r w:rsidR="00AB5C3F">
        <w:rPr>
          <w:rFonts w:ascii="Times New Roman" w:hAnsi="Times New Roman"/>
          <w:bCs/>
          <w:sz w:val="28"/>
          <w:szCs w:val="28"/>
        </w:rPr>
        <w:t xml:space="preserve"> 31,95 </w:t>
      </w:r>
      <w:r w:rsidRPr="00356709">
        <w:rPr>
          <w:rFonts w:ascii="Times New Roman" w:hAnsi="Times New Roman"/>
          <w:bCs/>
          <w:sz w:val="28"/>
          <w:szCs w:val="28"/>
        </w:rPr>
        <w:t>га, в том числе  под строительство зданий  и сооружений 1</w:t>
      </w:r>
      <w:r w:rsidR="00AB5C3F">
        <w:rPr>
          <w:rFonts w:ascii="Times New Roman" w:hAnsi="Times New Roman"/>
          <w:bCs/>
          <w:sz w:val="28"/>
          <w:szCs w:val="28"/>
        </w:rPr>
        <w:t>6</w:t>
      </w:r>
      <w:r w:rsidRPr="00356709">
        <w:rPr>
          <w:rFonts w:ascii="Times New Roman" w:hAnsi="Times New Roman"/>
          <w:bCs/>
          <w:sz w:val="28"/>
          <w:szCs w:val="28"/>
        </w:rPr>
        <w:t xml:space="preserve"> участков площадью 3,26 га, под индивидуальное жилищное строительство – </w:t>
      </w:r>
      <w:r w:rsidR="00AB5C3F">
        <w:rPr>
          <w:rFonts w:ascii="Times New Roman" w:hAnsi="Times New Roman"/>
          <w:bCs/>
          <w:sz w:val="28"/>
          <w:szCs w:val="28"/>
        </w:rPr>
        <w:t>152</w:t>
      </w:r>
      <w:r w:rsidRPr="00356709">
        <w:rPr>
          <w:rFonts w:ascii="Times New Roman" w:hAnsi="Times New Roman"/>
          <w:bCs/>
          <w:sz w:val="28"/>
          <w:szCs w:val="28"/>
        </w:rPr>
        <w:t xml:space="preserve"> участк</w:t>
      </w:r>
      <w:r w:rsidR="00AB5C3F">
        <w:rPr>
          <w:rFonts w:ascii="Times New Roman" w:hAnsi="Times New Roman"/>
          <w:bCs/>
          <w:sz w:val="28"/>
          <w:szCs w:val="28"/>
        </w:rPr>
        <w:t>а</w:t>
      </w:r>
      <w:r w:rsidRPr="00356709">
        <w:rPr>
          <w:rFonts w:ascii="Times New Roman" w:hAnsi="Times New Roman"/>
          <w:bCs/>
          <w:sz w:val="28"/>
          <w:szCs w:val="28"/>
        </w:rPr>
        <w:t xml:space="preserve"> – площадь 2</w:t>
      </w:r>
      <w:r w:rsidR="00AB5C3F">
        <w:rPr>
          <w:rFonts w:ascii="Times New Roman" w:hAnsi="Times New Roman"/>
          <w:bCs/>
          <w:sz w:val="28"/>
          <w:szCs w:val="28"/>
        </w:rPr>
        <w:t>8</w:t>
      </w:r>
      <w:r w:rsidRPr="00356709">
        <w:rPr>
          <w:rFonts w:ascii="Times New Roman" w:hAnsi="Times New Roman"/>
          <w:bCs/>
          <w:sz w:val="28"/>
          <w:szCs w:val="28"/>
        </w:rPr>
        <w:t>,</w:t>
      </w:r>
      <w:r w:rsidR="00AB5C3F">
        <w:rPr>
          <w:rFonts w:ascii="Times New Roman" w:hAnsi="Times New Roman"/>
          <w:bCs/>
          <w:sz w:val="28"/>
          <w:szCs w:val="28"/>
        </w:rPr>
        <w:t>69</w:t>
      </w:r>
      <w:r w:rsidRPr="00356709">
        <w:rPr>
          <w:rFonts w:ascii="Times New Roman" w:hAnsi="Times New Roman"/>
          <w:bCs/>
          <w:sz w:val="28"/>
          <w:szCs w:val="28"/>
        </w:rPr>
        <w:t xml:space="preserve"> га. Из </w:t>
      </w:r>
      <w:r w:rsidR="00AB5C3F">
        <w:rPr>
          <w:rFonts w:ascii="Times New Roman" w:hAnsi="Times New Roman"/>
          <w:bCs/>
          <w:sz w:val="28"/>
          <w:szCs w:val="28"/>
        </w:rPr>
        <w:t>152</w:t>
      </w:r>
      <w:r w:rsidRPr="00356709">
        <w:rPr>
          <w:rFonts w:ascii="Times New Roman" w:hAnsi="Times New Roman"/>
          <w:bCs/>
          <w:sz w:val="28"/>
          <w:szCs w:val="28"/>
        </w:rPr>
        <w:t xml:space="preserve"> участков, выделенных под ИЖС, </w:t>
      </w:r>
      <w:r w:rsidR="00AB5C3F">
        <w:rPr>
          <w:rFonts w:ascii="Times New Roman" w:hAnsi="Times New Roman"/>
          <w:bCs/>
          <w:sz w:val="28"/>
          <w:szCs w:val="28"/>
        </w:rPr>
        <w:t>23</w:t>
      </w:r>
      <w:r w:rsidRPr="00356709">
        <w:rPr>
          <w:rFonts w:ascii="Times New Roman" w:hAnsi="Times New Roman"/>
          <w:bCs/>
          <w:sz w:val="28"/>
          <w:szCs w:val="28"/>
        </w:rPr>
        <w:t xml:space="preserve"> участк</w:t>
      </w:r>
      <w:r w:rsidR="00AB5C3F">
        <w:rPr>
          <w:rFonts w:ascii="Times New Roman" w:hAnsi="Times New Roman"/>
          <w:bCs/>
          <w:sz w:val="28"/>
          <w:szCs w:val="28"/>
        </w:rPr>
        <w:t>а</w:t>
      </w:r>
      <w:r w:rsidRPr="00356709">
        <w:rPr>
          <w:rFonts w:ascii="Times New Roman" w:hAnsi="Times New Roman"/>
          <w:bCs/>
          <w:sz w:val="28"/>
          <w:szCs w:val="28"/>
        </w:rPr>
        <w:t xml:space="preserve"> общей площадью </w:t>
      </w:r>
      <w:r w:rsidR="00AB5C3F">
        <w:rPr>
          <w:rFonts w:ascii="Times New Roman" w:hAnsi="Times New Roman"/>
          <w:bCs/>
          <w:sz w:val="28"/>
          <w:szCs w:val="28"/>
        </w:rPr>
        <w:t>3,9</w:t>
      </w:r>
      <w:r w:rsidRPr="00356709">
        <w:rPr>
          <w:rFonts w:ascii="Times New Roman" w:hAnsi="Times New Roman"/>
          <w:bCs/>
          <w:sz w:val="28"/>
          <w:szCs w:val="28"/>
        </w:rPr>
        <w:t xml:space="preserve"> га предоставлен</w:t>
      </w:r>
      <w:r>
        <w:rPr>
          <w:rFonts w:ascii="Times New Roman" w:hAnsi="Times New Roman"/>
          <w:bCs/>
          <w:sz w:val="28"/>
          <w:szCs w:val="28"/>
        </w:rPr>
        <w:t>ы</w:t>
      </w:r>
      <w:r w:rsidRPr="00356709">
        <w:rPr>
          <w:rFonts w:ascii="Times New Roman" w:hAnsi="Times New Roman"/>
          <w:bCs/>
          <w:sz w:val="28"/>
          <w:szCs w:val="28"/>
        </w:rPr>
        <w:t xml:space="preserve">  льготной категории населения. </w:t>
      </w:r>
    </w:p>
    <w:p w:rsidR="00AB5C3F" w:rsidRPr="00AB5C3F" w:rsidRDefault="00AB5C3F" w:rsidP="00AB5C3F">
      <w:pPr>
        <w:pStyle w:val="a20"/>
        <w:widowControl/>
        <w:spacing w:before="0" w:line="360" w:lineRule="auto"/>
        <w:rPr>
          <w:rFonts w:ascii="Times New Roman" w:hAnsi="Times New Roman"/>
          <w:sz w:val="28"/>
          <w:szCs w:val="28"/>
        </w:rPr>
      </w:pPr>
      <w:r w:rsidRPr="00AB5C3F">
        <w:rPr>
          <w:rFonts w:ascii="Times New Roman" w:hAnsi="Times New Roman"/>
          <w:spacing w:val="4"/>
          <w:sz w:val="28"/>
          <w:szCs w:val="28"/>
        </w:rPr>
        <w:t xml:space="preserve">В январе-сентябре 2017г. населением района </w:t>
      </w:r>
      <w:r w:rsidRPr="00AB5C3F">
        <w:rPr>
          <w:rFonts w:ascii="Times New Roman" w:hAnsi="Times New Roman"/>
          <w:sz w:val="28"/>
          <w:szCs w:val="28"/>
        </w:rPr>
        <w:t>за счет собственных и заемных средств построено 142 дома общей  площадью  13,6 тыс. м</w:t>
      </w:r>
      <w:proofErr w:type="gramStart"/>
      <w:r w:rsidRPr="00AB5C3F">
        <w:rPr>
          <w:rFonts w:ascii="Times New Roman" w:hAnsi="Times New Roman"/>
          <w:sz w:val="28"/>
          <w:szCs w:val="28"/>
          <w:vertAlign w:val="superscript"/>
        </w:rPr>
        <w:t>2</w:t>
      </w:r>
      <w:proofErr w:type="gramEnd"/>
      <w:r w:rsidRPr="00AB5C3F">
        <w:rPr>
          <w:rFonts w:ascii="Times New Roman" w:hAnsi="Times New Roman"/>
          <w:sz w:val="28"/>
          <w:szCs w:val="28"/>
        </w:rPr>
        <w:t xml:space="preserve">  –  это на 41,4% меньше, чем за соответствующий период 2016г. </w:t>
      </w:r>
    </w:p>
    <w:p w:rsidR="00AB5C3F" w:rsidRDefault="00AB5C3F" w:rsidP="005070BE">
      <w:pPr>
        <w:spacing w:line="360" w:lineRule="auto"/>
        <w:ind w:left="-142" w:firstLine="963"/>
        <w:jc w:val="both"/>
        <w:rPr>
          <w:rFonts w:ascii="Times New Roman" w:hAnsi="Times New Roman"/>
          <w:bCs/>
          <w:sz w:val="28"/>
          <w:szCs w:val="28"/>
        </w:rPr>
      </w:pPr>
    </w:p>
    <w:p w:rsidR="002F64FD" w:rsidRPr="00945513" w:rsidRDefault="002F64FD" w:rsidP="00945513">
      <w:pPr>
        <w:pStyle w:val="-3"/>
      </w:pPr>
      <w:r w:rsidRPr="00945513">
        <w:lastRenderedPageBreak/>
        <w:t>5.  АГРОПРОМЫШЛЕННЫЙ КОМПЛЕКС</w:t>
      </w:r>
    </w:p>
    <w:p w:rsidR="002F64FD" w:rsidRPr="000E6BD7" w:rsidRDefault="002F64FD" w:rsidP="00945513">
      <w:pPr>
        <w:pStyle w:val="-3"/>
      </w:pPr>
    </w:p>
    <w:bookmarkEnd w:id="33"/>
    <w:bookmarkEnd w:id="34"/>
    <w:bookmarkEnd w:id="35"/>
    <w:bookmarkEnd w:id="36"/>
    <w:bookmarkEnd w:id="37"/>
    <w:bookmarkEnd w:id="38"/>
    <w:bookmarkEnd w:id="39"/>
    <w:bookmarkEnd w:id="40"/>
    <w:bookmarkEnd w:id="41"/>
    <w:bookmarkEnd w:id="42"/>
    <w:bookmarkEnd w:id="43"/>
    <w:bookmarkEnd w:id="44"/>
    <w:p w:rsidR="00D05626" w:rsidRPr="00D05626" w:rsidRDefault="00D05626" w:rsidP="002772BB">
      <w:pPr>
        <w:pStyle w:val="afff2"/>
        <w:spacing w:before="0" w:beforeAutospacing="0" w:after="0" w:afterAutospacing="0" w:line="360" w:lineRule="auto"/>
        <w:ind w:firstLine="708"/>
        <w:rPr>
          <w:color w:val="000000"/>
          <w:sz w:val="28"/>
          <w:szCs w:val="28"/>
        </w:rPr>
      </w:pPr>
      <w:r w:rsidRPr="00D05626">
        <w:rPr>
          <w:color w:val="000000"/>
          <w:sz w:val="28"/>
          <w:szCs w:val="28"/>
        </w:rPr>
        <w:t xml:space="preserve">Для Новокузнецкого муниципального района агропромышленный комплекс является основной составляющей экономики, </w:t>
      </w:r>
      <w:r w:rsidRPr="00D05626">
        <w:rPr>
          <w:color w:val="000000" w:themeColor="text1"/>
          <w:sz w:val="28"/>
          <w:szCs w:val="28"/>
        </w:rPr>
        <w:t>несмотря  на активное развитие  промышленного производства.</w:t>
      </w:r>
    </w:p>
    <w:p w:rsidR="00D05626" w:rsidRPr="00D05626" w:rsidRDefault="00D05626" w:rsidP="002772BB">
      <w:pPr>
        <w:spacing w:line="360" w:lineRule="auto"/>
        <w:ind w:firstLine="595"/>
        <w:jc w:val="both"/>
        <w:rPr>
          <w:rFonts w:ascii="Times New Roman" w:hAnsi="Times New Roman"/>
          <w:color w:val="000000" w:themeColor="text1"/>
          <w:sz w:val="28"/>
          <w:szCs w:val="28"/>
        </w:rPr>
      </w:pPr>
      <w:r>
        <w:rPr>
          <w:rFonts w:ascii="Times New Roman" w:hAnsi="Times New Roman"/>
          <w:color w:val="000000" w:themeColor="text1"/>
          <w:sz w:val="28"/>
          <w:szCs w:val="28"/>
        </w:rPr>
        <w:t>За 9 месяцев</w:t>
      </w:r>
      <w:r w:rsidRPr="00D05626">
        <w:rPr>
          <w:rFonts w:ascii="Times New Roman" w:hAnsi="Times New Roman"/>
          <w:color w:val="000000" w:themeColor="text1"/>
          <w:sz w:val="28"/>
          <w:szCs w:val="28"/>
        </w:rPr>
        <w:t xml:space="preserve"> 2017 года сельхозпредприятиями </w:t>
      </w:r>
      <w:r>
        <w:rPr>
          <w:rFonts w:ascii="Times New Roman" w:hAnsi="Times New Roman"/>
          <w:color w:val="000000" w:themeColor="text1"/>
          <w:sz w:val="28"/>
          <w:szCs w:val="28"/>
        </w:rPr>
        <w:t xml:space="preserve">района </w:t>
      </w:r>
      <w:r w:rsidRPr="00D05626">
        <w:rPr>
          <w:rFonts w:ascii="Times New Roman" w:hAnsi="Times New Roman"/>
          <w:color w:val="000000" w:themeColor="text1"/>
          <w:sz w:val="28"/>
          <w:szCs w:val="28"/>
        </w:rPr>
        <w:t>достигнуты следующие результаты.</w:t>
      </w:r>
    </w:p>
    <w:p w:rsidR="00921B76" w:rsidRDefault="00A341BF" w:rsidP="007F080D">
      <w:pPr>
        <w:tabs>
          <w:tab w:val="left" w:pos="7230"/>
        </w:tabs>
        <w:suppressAutoHyphens/>
        <w:spacing w:line="360" w:lineRule="auto"/>
        <w:ind w:left="0" w:firstLine="709"/>
        <w:jc w:val="both"/>
        <w:rPr>
          <w:rFonts w:ascii="Times New Roman" w:hAnsi="Times New Roman"/>
          <w:sz w:val="28"/>
          <w:szCs w:val="28"/>
        </w:rPr>
      </w:pPr>
      <w:r w:rsidRPr="00945513">
        <w:rPr>
          <w:rFonts w:ascii="Times New Roman" w:hAnsi="Times New Roman"/>
          <w:sz w:val="28"/>
          <w:szCs w:val="28"/>
        </w:rPr>
        <w:t>Объем отгруженной</w:t>
      </w:r>
      <w:r w:rsidRPr="00945513">
        <w:rPr>
          <w:rFonts w:ascii="Times New Roman" w:hAnsi="Times New Roman"/>
          <w:b/>
          <w:sz w:val="28"/>
          <w:szCs w:val="28"/>
        </w:rPr>
        <w:t xml:space="preserve"> </w:t>
      </w:r>
      <w:r w:rsidRPr="00945513">
        <w:rPr>
          <w:rFonts w:ascii="Times New Roman" w:hAnsi="Times New Roman"/>
          <w:sz w:val="28"/>
          <w:szCs w:val="28"/>
        </w:rPr>
        <w:t>организациями</w:t>
      </w:r>
      <w:r w:rsidRPr="00945513">
        <w:rPr>
          <w:rFonts w:ascii="Times New Roman" w:hAnsi="Times New Roman"/>
          <w:sz w:val="28"/>
          <w:szCs w:val="28"/>
          <w:vertAlign w:val="superscript"/>
        </w:rPr>
        <w:t xml:space="preserve"> </w:t>
      </w:r>
      <w:r w:rsidRPr="00945513">
        <w:rPr>
          <w:rFonts w:ascii="Times New Roman" w:hAnsi="Times New Roman"/>
          <w:sz w:val="28"/>
          <w:szCs w:val="28"/>
        </w:rPr>
        <w:t>(без субъектов малого предпринимательства)</w:t>
      </w:r>
      <w:r w:rsidRPr="00945513">
        <w:rPr>
          <w:rFonts w:ascii="Times New Roman" w:hAnsi="Times New Roman"/>
          <w:b/>
          <w:sz w:val="28"/>
          <w:szCs w:val="28"/>
        </w:rPr>
        <w:t xml:space="preserve"> </w:t>
      </w:r>
      <w:r w:rsidRPr="00945513">
        <w:rPr>
          <w:rFonts w:ascii="Times New Roman" w:hAnsi="Times New Roman"/>
          <w:sz w:val="28"/>
          <w:szCs w:val="28"/>
        </w:rPr>
        <w:t xml:space="preserve">сельскохозяйственной продукции собственного производства составил 2119 млн. рублей и увеличился в действующих ценах по сравнению с январем-сентябрем 2016г. на 5,1%. Рост объема отгруженной сельскохозяйственной продукции собственного производства зафиксирован у 50% организаций. </w:t>
      </w:r>
    </w:p>
    <w:p w:rsidR="002A2177" w:rsidRPr="00921B76" w:rsidRDefault="002A2177" w:rsidP="007F080D">
      <w:pPr>
        <w:tabs>
          <w:tab w:val="left" w:pos="7230"/>
        </w:tabs>
        <w:suppressAutoHyphens/>
        <w:spacing w:line="360" w:lineRule="auto"/>
        <w:ind w:left="0" w:firstLine="709"/>
        <w:jc w:val="center"/>
        <w:rPr>
          <w:rFonts w:ascii="Times New Roman" w:hAnsi="Times New Roman"/>
          <w:b/>
          <w:sz w:val="28"/>
          <w:szCs w:val="28"/>
        </w:rPr>
      </w:pPr>
      <w:r w:rsidRPr="00921B76">
        <w:rPr>
          <w:rFonts w:ascii="Times New Roman" w:hAnsi="Times New Roman"/>
          <w:b/>
          <w:sz w:val="28"/>
          <w:szCs w:val="28"/>
        </w:rPr>
        <w:t>5.1. Животноводство</w:t>
      </w:r>
    </w:p>
    <w:p w:rsidR="00A341BF" w:rsidRPr="00945513" w:rsidRDefault="00A341BF" w:rsidP="007F080D">
      <w:pPr>
        <w:pStyle w:val="a20"/>
        <w:widowControl/>
        <w:tabs>
          <w:tab w:val="left" w:pos="7230"/>
        </w:tabs>
        <w:spacing w:before="0" w:line="360" w:lineRule="auto"/>
        <w:ind w:firstLine="720"/>
        <w:rPr>
          <w:rFonts w:ascii="Times New Roman" w:hAnsi="Times New Roman"/>
          <w:sz w:val="28"/>
          <w:szCs w:val="28"/>
        </w:rPr>
      </w:pPr>
      <w:r w:rsidRPr="00945513">
        <w:rPr>
          <w:rFonts w:ascii="Times New Roman" w:hAnsi="Times New Roman"/>
          <w:sz w:val="28"/>
          <w:szCs w:val="28"/>
        </w:rPr>
        <w:t>Поголовье основных видов скота и птицы в хозяйствах всех категорий составило:</w:t>
      </w:r>
    </w:p>
    <w:p w:rsidR="00A341BF" w:rsidRPr="00D05626" w:rsidRDefault="00A341BF" w:rsidP="00A341BF">
      <w:pPr>
        <w:spacing w:before="60" w:after="60"/>
        <w:ind w:left="0"/>
        <w:jc w:val="right"/>
        <w:rPr>
          <w:rFonts w:ascii="Times New Roman" w:hAnsi="Times New Roman"/>
          <w:sz w:val="24"/>
          <w:szCs w:val="24"/>
        </w:rPr>
      </w:pPr>
      <w:r w:rsidRPr="00D05626">
        <w:rPr>
          <w:rFonts w:ascii="Times New Roman" w:hAnsi="Times New Roman"/>
          <w:sz w:val="24"/>
          <w:szCs w:val="24"/>
        </w:rPr>
        <w:t>на начало месяца</w:t>
      </w:r>
    </w:p>
    <w:tbl>
      <w:tblPr>
        <w:tblW w:w="9387" w:type="dxa"/>
        <w:jc w:val="center"/>
        <w:tblLayout w:type="fixed"/>
        <w:tblCellMar>
          <w:left w:w="71" w:type="dxa"/>
          <w:right w:w="71" w:type="dxa"/>
        </w:tblCellMar>
        <w:tblLook w:val="0000"/>
      </w:tblPr>
      <w:tblGrid>
        <w:gridCol w:w="3150"/>
        <w:gridCol w:w="2043"/>
        <w:gridCol w:w="37"/>
        <w:gridCol w:w="2056"/>
        <w:gridCol w:w="37"/>
        <w:gridCol w:w="2064"/>
      </w:tblGrid>
      <w:tr w:rsidR="00A341BF" w:rsidRPr="002A1631" w:rsidTr="00A341BF">
        <w:trPr>
          <w:cantSplit/>
          <w:trHeight w:val="284"/>
          <w:jc w:val="center"/>
        </w:trPr>
        <w:tc>
          <w:tcPr>
            <w:tcW w:w="3150" w:type="dxa"/>
            <w:tcBorders>
              <w:top w:val="double" w:sz="4" w:space="0" w:color="auto"/>
              <w:left w:val="double" w:sz="4" w:space="0" w:color="auto"/>
              <w:bottom w:val="single" w:sz="4" w:space="0" w:color="auto"/>
              <w:right w:val="single" w:sz="6" w:space="0" w:color="auto"/>
            </w:tcBorders>
            <w:vAlign w:val="center"/>
          </w:tcPr>
          <w:p w:rsidR="00A341BF" w:rsidRPr="00A9264C" w:rsidRDefault="00A341BF" w:rsidP="00A341BF">
            <w:pPr>
              <w:spacing w:line="280" w:lineRule="exact"/>
              <w:rPr>
                <w:rFonts w:ascii="Times New Roman" w:hAnsi="Times New Roman"/>
                <w:sz w:val="24"/>
                <w:szCs w:val="24"/>
              </w:rPr>
            </w:pPr>
          </w:p>
        </w:tc>
        <w:tc>
          <w:tcPr>
            <w:tcW w:w="2080" w:type="dxa"/>
            <w:gridSpan w:val="2"/>
            <w:tcBorders>
              <w:top w:val="double" w:sz="4" w:space="0" w:color="auto"/>
              <w:left w:val="nil"/>
              <w:bottom w:val="single" w:sz="4" w:space="0" w:color="auto"/>
              <w:right w:val="single" w:sz="4" w:space="0" w:color="auto"/>
            </w:tcBorders>
            <w:vAlign w:val="center"/>
          </w:tcPr>
          <w:p w:rsidR="00A341BF" w:rsidRPr="00A9264C" w:rsidRDefault="00A341BF" w:rsidP="00A341BF">
            <w:pPr>
              <w:spacing w:line="280" w:lineRule="exact"/>
              <w:jc w:val="center"/>
              <w:rPr>
                <w:rFonts w:ascii="Times New Roman" w:hAnsi="Times New Roman"/>
                <w:i/>
                <w:sz w:val="24"/>
                <w:szCs w:val="24"/>
              </w:rPr>
            </w:pPr>
            <w:r w:rsidRPr="00A9264C">
              <w:rPr>
                <w:rFonts w:ascii="Times New Roman" w:hAnsi="Times New Roman"/>
                <w:i/>
                <w:sz w:val="24"/>
                <w:szCs w:val="24"/>
              </w:rPr>
              <w:t>Октябрь 2017г.,</w:t>
            </w:r>
          </w:p>
          <w:p w:rsidR="00A341BF" w:rsidRPr="00A9264C" w:rsidRDefault="00A341BF" w:rsidP="00A341BF">
            <w:pPr>
              <w:spacing w:line="280" w:lineRule="exact"/>
              <w:jc w:val="center"/>
              <w:rPr>
                <w:rFonts w:ascii="Times New Roman" w:hAnsi="Times New Roman"/>
                <w:i/>
                <w:sz w:val="24"/>
                <w:szCs w:val="24"/>
              </w:rPr>
            </w:pPr>
            <w:r w:rsidRPr="00A9264C">
              <w:rPr>
                <w:rFonts w:ascii="Times New Roman" w:hAnsi="Times New Roman"/>
                <w:i/>
                <w:sz w:val="24"/>
                <w:szCs w:val="24"/>
              </w:rPr>
              <w:t>голов</w:t>
            </w:r>
          </w:p>
        </w:tc>
        <w:tc>
          <w:tcPr>
            <w:tcW w:w="2093" w:type="dxa"/>
            <w:gridSpan w:val="2"/>
            <w:tcBorders>
              <w:top w:val="double" w:sz="4" w:space="0" w:color="auto"/>
              <w:left w:val="nil"/>
              <w:bottom w:val="single" w:sz="4" w:space="0" w:color="auto"/>
              <w:right w:val="single" w:sz="4" w:space="0" w:color="auto"/>
            </w:tcBorders>
            <w:vAlign w:val="center"/>
          </w:tcPr>
          <w:p w:rsidR="00A341BF" w:rsidRPr="00A9264C" w:rsidRDefault="00A341BF" w:rsidP="00A341BF">
            <w:pPr>
              <w:spacing w:line="280" w:lineRule="exact"/>
              <w:jc w:val="center"/>
              <w:rPr>
                <w:rFonts w:ascii="Times New Roman" w:hAnsi="Times New Roman"/>
                <w:i/>
                <w:sz w:val="24"/>
                <w:szCs w:val="24"/>
              </w:rPr>
            </w:pPr>
            <w:r w:rsidRPr="00A9264C">
              <w:rPr>
                <w:rFonts w:ascii="Times New Roman" w:hAnsi="Times New Roman"/>
                <w:i/>
                <w:sz w:val="24"/>
                <w:szCs w:val="24"/>
              </w:rPr>
              <w:t xml:space="preserve">В % к </w:t>
            </w:r>
          </w:p>
          <w:p w:rsidR="00A341BF" w:rsidRPr="00A9264C" w:rsidRDefault="00A341BF" w:rsidP="00A341BF">
            <w:pPr>
              <w:spacing w:line="280" w:lineRule="exact"/>
              <w:jc w:val="center"/>
              <w:rPr>
                <w:rFonts w:ascii="Times New Roman" w:hAnsi="Times New Roman"/>
                <w:i/>
                <w:sz w:val="24"/>
                <w:szCs w:val="24"/>
              </w:rPr>
            </w:pPr>
            <w:r w:rsidRPr="00A9264C">
              <w:rPr>
                <w:rFonts w:ascii="Times New Roman" w:hAnsi="Times New Roman"/>
                <w:i/>
                <w:sz w:val="24"/>
                <w:szCs w:val="24"/>
              </w:rPr>
              <w:t>октябрю 2016г.</w:t>
            </w:r>
          </w:p>
        </w:tc>
        <w:tc>
          <w:tcPr>
            <w:tcW w:w="2064" w:type="dxa"/>
            <w:tcBorders>
              <w:top w:val="double" w:sz="4" w:space="0" w:color="auto"/>
              <w:left w:val="nil"/>
              <w:bottom w:val="single" w:sz="4" w:space="0" w:color="auto"/>
              <w:right w:val="double" w:sz="4" w:space="0" w:color="auto"/>
            </w:tcBorders>
            <w:vAlign w:val="center"/>
          </w:tcPr>
          <w:p w:rsidR="00A341BF" w:rsidRPr="00A9264C" w:rsidRDefault="00A341BF" w:rsidP="00A341BF">
            <w:pPr>
              <w:spacing w:line="280" w:lineRule="exact"/>
              <w:jc w:val="center"/>
              <w:rPr>
                <w:rFonts w:ascii="Times New Roman" w:hAnsi="Times New Roman"/>
                <w:i/>
                <w:sz w:val="24"/>
                <w:szCs w:val="24"/>
              </w:rPr>
            </w:pPr>
            <w:proofErr w:type="spellStart"/>
            <w:r w:rsidRPr="00A9264C">
              <w:rPr>
                <w:rFonts w:ascii="Times New Roman" w:hAnsi="Times New Roman"/>
                <w:i/>
                <w:sz w:val="24"/>
                <w:szCs w:val="24"/>
              </w:rPr>
              <w:t>Справочно</w:t>
            </w:r>
            <w:proofErr w:type="spellEnd"/>
          </w:p>
          <w:p w:rsidR="00A341BF" w:rsidRPr="00A9264C" w:rsidRDefault="00A341BF" w:rsidP="00A341BF">
            <w:pPr>
              <w:spacing w:line="280" w:lineRule="exact"/>
              <w:jc w:val="center"/>
              <w:rPr>
                <w:rFonts w:ascii="Times New Roman" w:hAnsi="Times New Roman"/>
                <w:i/>
                <w:sz w:val="24"/>
                <w:szCs w:val="24"/>
              </w:rPr>
            </w:pPr>
            <w:r w:rsidRPr="00A9264C">
              <w:rPr>
                <w:rFonts w:ascii="Times New Roman" w:hAnsi="Times New Roman"/>
                <w:i/>
                <w:sz w:val="24"/>
                <w:szCs w:val="24"/>
              </w:rPr>
              <w:t xml:space="preserve">октябрь 2016г. </w:t>
            </w:r>
            <w:proofErr w:type="gramStart"/>
            <w:r w:rsidRPr="00A9264C">
              <w:rPr>
                <w:rFonts w:ascii="Times New Roman" w:hAnsi="Times New Roman"/>
                <w:i/>
                <w:sz w:val="24"/>
                <w:szCs w:val="24"/>
              </w:rPr>
              <w:t>в</w:t>
            </w:r>
            <w:proofErr w:type="gramEnd"/>
            <w:r w:rsidRPr="00A9264C">
              <w:rPr>
                <w:rFonts w:ascii="Times New Roman" w:hAnsi="Times New Roman"/>
                <w:i/>
                <w:sz w:val="24"/>
                <w:szCs w:val="24"/>
              </w:rPr>
              <w:t xml:space="preserve"> % к</w:t>
            </w:r>
          </w:p>
          <w:p w:rsidR="00A341BF" w:rsidRPr="00A9264C" w:rsidRDefault="00A341BF" w:rsidP="00A341BF">
            <w:pPr>
              <w:spacing w:line="280" w:lineRule="exact"/>
              <w:jc w:val="center"/>
              <w:rPr>
                <w:rFonts w:ascii="Times New Roman" w:hAnsi="Times New Roman"/>
                <w:i/>
                <w:sz w:val="24"/>
                <w:szCs w:val="24"/>
              </w:rPr>
            </w:pPr>
            <w:r w:rsidRPr="00A9264C">
              <w:rPr>
                <w:rFonts w:ascii="Times New Roman" w:hAnsi="Times New Roman"/>
                <w:i/>
                <w:sz w:val="24"/>
                <w:szCs w:val="24"/>
              </w:rPr>
              <w:t>октябрю 2015г.</w:t>
            </w:r>
          </w:p>
        </w:tc>
      </w:tr>
      <w:tr w:rsidR="00A341BF" w:rsidRPr="002A1631" w:rsidTr="00A341BF">
        <w:trPr>
          <w:cantSplit/>
          <w:trHeight w:val="205"/>
          <w:jc w:val="center"/>
        </w:trPr>
        <w:tc>
          <w:tcPr>
            <w:tcW w:w="3150" w:type="dxa"/>
            <w:tcBorders>
              <w:top w:val="single" w:sz="4" w:space="0" w:color="auto"/>
              <w:left w:val="double" w:sz="4" w:space="0" w:color="auto"/>
              <w:bottom w:val="dotted" w:sz="4" w:space="0" w:color="auto"/>
              <w:right w:val="dotted" w:sz="4" w:space="0" w:color="auto"/>
            </w:tcBorders>
            <w:vAlign w:val="center"/>
          </w:tcPr>
          <w:p w:rsidR="00A341BF" w:rsidRPr="00A9264C" w:rsidRDefault="00A341BF" w:rsidP="00A341BF">
            <w:pPr>
              <w:spacing w:line="260" w:lineRule="exact"/>
              <w:rPr>
                <w:rFonts w:ascii="Times New Roman" w:hAnsi="Times New Roman"/>
                <w:sz w:val="24"/>
                <w:szCs w:val="24"/>
                <w:highlight w:val="yellow"/>
              </w:rPr>
            </w:pPr>
          </w:p>
        </w:tc>
        <w:tc>
          <w:tcPr>
            <w:tcW w:w="2080" w:type="dxa"/>
            <w:gridSpan w:val="2"/>
            <w:tcBorders>
              <w:top w:val="single" w:sz="4" w:space="0" w:color="auto"/>
              <w:left w:val="dotted" w:sz="4" w:space="0" w:color="auto"/>
              <w:bottom w:val="dotted" w:sz="4" w:space="0" w:color="auto"/>
              <w:right w:val="dotted" w:sz="4" w:space="0" w:color="auto"/>
            </w:tcBorders>
            <w:vAlign w:val="center"/>
          </w:tcPr>
          <w:p w:rsidR="00A341BF" w:rsidRPr="00A9264C" w:rsidRDefault="00A341BF" w:rsidP="00A341BF">
            <w:pPr>
              <w:spacing w:line="260" w:lineRule="exact"/>
              <w:jc w:val="center"/>
              <w:rPr>
                <w:rFonts w:ascii="Times New Roman" w:hAnsi="Times New Roman"/>
                <w:i/>
                <w:sz w:val="24"/>
                <w:szCs w:val="24"/>
                <w:highlight w:val="yellow"/>
              </w:rPr>
            </w:pPr>
          </w:p>
        </w:tc>
        <w:tc>
          <w:tcPr>
            <w:tcW w:w="2093" w:type="dxa"/>
            <w:gridSpan w:val="2"/>
            <w:tcBorders>
              <w:top w:val="single" w:sz="4" w:space="0" w:color="auto"/>
              <w:left w:val="dotted" w:sz="4" w:space="0" w:color="auto"/>
              <w:bottom w:val="dotted" w:sz="4" w:space="0" w:color="auto"/>
              <w:right w:val="dotted" w:sz="4" w:space="0" w:color="auto"/>
            </w:tcBorders>
            <w:vAlign w:val="center"/>
          </w:tcPr>
          <w:p w:rsidR="00A341BF" w:rsidRPr="00A9264C" w:rsidRDefault="00A341BF" w:rsidP="00A341BF">
            <w:pPr>
              <w:spacing w:line="260" w:lineRule="exact"/>
              <w:jc w:val="center"/>
              <w:rPr>
                <w:rFonts w:ascii="Times New Roman" w:hAnsi="Times New Roman"/>
                <w:i/>
                <w:sz w:val="24"/>
                <w:szCs w:val="24"/>
                <w:highlight w:val="yellow"/>
              </w:rPr>
            </w:pPr>
          </w:p>
        </w:tc>
        <w:tc>
          <w:tcPr>
            <w:tcW w:w="2064" w:type="dxa"/>
            <w:tcBorders>
              <w:top w:val="single" w:sz="4" w:space="0" w:color="auto"/>
              <w:left w:val="dotted" w:sz="4" w:space="0" w:color="auto"/>
              <w:bottom w:val="dotted" w:sz="4" w:space="0" w:color="auto"/>
              <w:right w:val="double" w:sz="4" w:space="0" w:color="auto"/>
            </w:tcBorders>
            <w:vAlign w:val="center"/>
          </w:tcPr>
          <w:p w:rsidR="00A341BF" w:rsidRPr="00A9264C" w:rsidRDefault="00A341BF" w:rsidP="00A341BF">
            <w:pPr>
              <w:spacing w:line="260" w:lineRule="exact"/>
              <w:jc w:val="center"/>
              <w:rPr>
                <w:rFonts w:ascii="Times New Roman" w:hAnsi="Times New Roman"/>
                <w:i/>
                <w:sz w:val="24"/>
                <w:szCs w:val="24"/>
                <w:highlight w:val="yellow"/>
              </w:rPr>
            </w:pPr>
          </w:p>
        </w:tc>
      </w:tr>
      <w:tr w:rsidR="00A341BF" w:rsidRPr="002A1631" w:rsidTr="00A341BF">
        <w:trPr>
          <w:cantSplit/>
          <w:trHeight w:val="284"/>
          <w:jc w:val="center"/>
        </w:trPr>
        <w:tc>
          <w:tcPr>
            <w:tcW w:w="3150" w:type="dxa"/>
            <w:tcBorders>
              <w:top w:val="dotted" w:sz="4" w:space="0" w:color="auto"/>
              <w:left w:val="double" w:sz="4" w:space="0" w:color="auto"/>
              <w:bottom w:val="dotted" w:sz="4" w:space="0" w:color="auto"/>
              <w:right w:val="dotted" w:sz="4" w:space="0" w:color="auto"/>
            </w:tcBorders>
            <w:vAlign w:val="bottom"/>
          </w:tcPr>
          <w:p w:rsidR="00A341BF" w:rsidRPr="00A9264C" w:rsidRDefault="00A341BF" w:rsidP="00A341BF">
            <w:pPr>
              <w:spacing w:line="260" w:lineRule="exact"/>
              <w:rPr>
                <w:rFonts w:ascii="Times New Roman" w:hAnsi="Times New Roman"/>
                <w:sz w:val="24"/>
                <w:szCs w:val="24"/>
                <w:highlight w:val="yellow"/>
              </w:rPr>
            </w:pPr>
          </w:p>
        </w:tc>
        <w:tc>
          <w:tcPr>
            <w:tcW w:w="6237" w:type="dxa"/>
            <w:gridSpan w:val="5"/>
            <w:tcBorders>
              <w:top w:val="dotted" w:sz="4" w:space="0" w:color="auto"/>
              <w:left w:val="dotted" w:sz="4" w:space="0" w:color="auto"/>
              <w:bottom w:val="dotted" w:sz="4" w:space="0" w:color="auto"/>
              <w:right w:val="double" w:sz="4" w:space="0" w:color="auto"/>
            </w:tcBorders>
            <w:vAlign w:val="bottom"/>
          </w:tcPr>
          <w:p w:rsidR="00A341BF" w:rsidRPr="00A9264C" w:rsidRDefault="002772BB" w:rsidP="002772BB">
            <w:pPr>
              <w:pStyle w:val="ae"/>
              <w:tabs>
                <w:tab w:val="clear" w:pos="480"/>
                <w:tab w:val="clear" w:pos="960"/>
                <w:tab w:val="clear" w:pos="1440"/>
                <w:tab w:val="clear" w:pos="1920"/>
                <w:tab w:val="clear" w:pos="2400"/>
                <w:tab w:val="clear" w:pos="2880"/>
                <w:tab w:val="clear" w:pos="3360"/>
                <w:tab w:val="clear" w:pos="3840"/>
                <w:tab w:val="clear" w:pos="4320"/>
                <w:tab w:val="decimal" w:pos="1031"/>
              </w:tabs>
              <w:spacing w:line="260" w:lineRule="exact"/>
              <w:rPr>
                <w:rFonts w:ascii="Times New Roman" w:hAnsi="Times New Roman"/>
                <w:sz w:val="24"/>
                <w:szCs w:val="24"/>
              </w:rPr>
            </w:pPr>
            <w:r w:rsidRPr="00A9264C">
              <w:rPr>
                <w:rFonts w:ascii="Times New Roman" w:hAnsi="Times New Roman"/>
                <w:b/>
                <w:sz w:val="24"/>
                <w:szCs w:val="24"/>
              </w:rPr>
              <w:t xml:space="preserve">             </w:t>
            </w:r>
            <w:r w:rsidR="00A341BF" w:rsidRPr="00A9264C">
              <w:rPr>
                <w:rFonts w:ascii="Times New Roman" w:hAnsi="Times New Roman"/>
                <w:b/>
                <w:sz w:val="24"/>
                <w:szCs w:val="24"/>
              </w:rPr>
              <w:t>Хозяйства всех категорий</w:t>
            </w:r>
          </w:p>
        </w:tc>
      </w:tr>
      <w:tr w:rsidR="00A341BF" w:rsidRPr="002A1631" w:rsidTr="00A341BF">
        <w:trPr>
          <w:cantSplit/>
          <w:trHeight w:val="284"/>
          <w:jc w:val="center"/>
        </w:trPr>
        <w:tc>
          <w:tcPr>
            <w:tcW w:w="3150" w:type="dxa"/>
            <w:tcBorders>
              <w:top w:val="dotted" w:sz="4" w:space="0" w:color="auto"/>
              <w:left w:val="double" w:sz="4" w:space="0" w:color="auto"/>
              <w:bottom w:val="dotted" w:sz="4" w:space="0" w:color="auto"/>
              <w:right w:val="dotted" w:sz="4" w:space="0" w:color="auto"/>
            </w:tcBorders>
            <w:vAlign w:val="bottom"/>
          </w:tcPr>
          <w:p w:rsidR="00A341BF" w:rsidRPr="00A9264C" w:rsidRDefault="00A341BF" w:rsidP="00A341BF">
            <w:pPr>
              <w:spacing w:line="260" w:lineRule="exact"/>
              <w:rPr>
                <w:rFonts w:ascii="Times New Roman" w:hAnsi="Times New Roman"/>
                <w:sz w:val="24"/>
                <w:szCs w:val="24"/>
              </w:rPr>
            </w:pPr>
            <w:r w:rsidRPr="00A9264C">
              <w:rPr>
                <w:rFonts w:ascii="Times New Roman" w:hAnsi="Times New Roman"/>
                <w:sz w:val="24"/>
                <w:szCs w:val="24"/>
              </w:rPr>
              <w:t xml:space="preserve">Крупный рогатый скот </w:t>
            </w:r>
          </w:p>
        </w:tc>
        <w:tc>
          <w:tcPr>
            <w:tcW w:w="2043" w:type="dxa"/>
            <w:tcBorders>
              <w:top w:val="dotted" w:sz="4" w:space="0" w:color="auto"/>
              <w:left w:val="dotted" w:sz="4" w:space="0" w:color="auto"/>
              <w:bottom w:val="dotted" w:sz="4" w:space="0" w:color="auto"/>
              <w:right w:val="dotted" w:sz="4" w:space="0" w:color="auto"/>
            </w:tcBorders>
            <w:vAlign w:val="bottom"/>
          </w:tcPr>
          <w:p w:rsidR="00A341BF" w:rsidRPr="00A9264C" w:rsidRDefault="00A341BF" w:rsidP="00A341BF">
            <w:pPr>
              <w:pStyle w:val="aff7"/>
              <w:tabs>
                <w:tab w:val="decimal" w:pos="1063"/>
              </w:tabs>
              <w:spacing w:line="260" w:lineRule="exact"/>
              <w:rPr>
                <w:rFonts w:ascii="Times New Roman" w:hAnsi="Times New Roman"/>
                <w:sz w:val="24"/>
                <w:szCs w:val="24"/>
              </w:rPr>
            </w:pPr>
            <w:r w:rsidRPr="00A9264C">
              <w:rPr>
                <w:rFonts w:ascii="Times New Roman" w:hAnsi="Times New Roman"/>
                <w:sz w:val="24"/>
                <w:szCs w:val="24"/>
              </w:rPr>
              <w:t>13908</w:t>
            </w:r>
          </w:p>
        </w:tc>
        <w:tc>
          <w:tcPr>
            <w:tcW w:w="2093" w:type="dxa"/>
            <w:gridSpan w:val="2"/>
            <w:tcBorders>
              <w:top w:val="dotted" w:sz="4" w:space="0" w:color="auto"/>
              <w:left w:val="dotted" w:sz="4" w:space="0" w:color="auto"/>
              <w:bottom w:val="dotted" w:sz="4" w:space="0" w:color="auto"/>
              <w:right w:val="dotted" w:sz="4" w:space="0" w:color="auto"/>
            </w:tcBorders>
            <w:vAlign w:val="bottom"/>
          </w:tcPr>
          <w:p w:rsidR="00A341BF" w:rsidRPr="00A9264C" w:rsidRDefault="00A341BF" w:rsidP="00A341BF">
            <w:pPr>
              <w:pStyle w:val="ae"/>
              <w:tabs>
                <w:tab w:val="clear" w:pos="480"/>
                <w:tab w:val="clear" w:pos="960"/>
                <w:tab w:val="clear" w:pos="1440"/>
                <w:tab w:val="clear" w:pos="1920"/>
                <w:tab w:val="clear" w:pos="2400"/>
                <w:tab w:val="clear" w:pos="2880"/>
                <w:tab w:val="clear" w:pos="3360"/>
                <w:tab w:val="clear" w:pos="3840"/>
                <w:tab w:val="clear" w:pos="4320"/>
                <w:tab w:val="decimal" w:pos="1097"/>
              </w:tabs>
              <w:spacing w:line="260" w:lineRule="exact"/>
              <w:rPr>
                <w:rFonts w:ascii="Times New Roman" w:hAnsi="Times New Roman"/>
                <w:sz w:val="24"/>
                <w:szCs w:val="24"/>
              </w:rPr>
            </w:pPr>
            <w:r w:rsidRPr="00A9264C">
              <w:rPr>
                <w:rFonts w:ascii="Times New Roman" w:hAnsi="Times New Roman"/>
                <w:sz w:val="24"/>
                <w:szCs w:val="24"/>
              </w:rPr>
              <w:t>96,6</w:t>
            </w:r>
          </w:p>
        </w:tc>
        <w:tc>
          <w:tcPr>
            <w:tcW w:w="2101" w:type="dxa"/>
            <w:gridSpan w:val="2"/>
            <w:tcBorders>
              <w:top w:val="dotted" w:sz="4" w:space="0" w:color="auto"/>
              <w:left w:val="dotted" w:sz="4" w:space="0" w:color="auto"/>
              <w:bottom w:val="dotted" w:sz="4" w:space="0" w:color="auto"/>
              <w:right w:val="double" w:sz="4" w:space="0" w:color="auto"/>
            </w:tcBorders>
            <w:vAlign w:val="bottom"/>
          </w:tcPr>
          <w:p w:rsidR="00A341BF" w:rsidRPr="00A9264C" w:rsidRDefault="00A341BF" w:rsidP="00A341BF">
            <w:pPr>
              <w:pStyle w:val="ae"/>
              <w:tabs>
                <w:tab w:val="clear" w:pos="480"/>
                <w:tab w:val="clear" w:pos="960"/>
                <w:tab w:val="clear" w:pos="1440"/>
                <w:tab w:val="clear" w:pos="1920"/>
                <w:tab w:val="clear" w:pos="2400"/>
                <w:tab w:val="clear" w:pos="2880"/>
                <w:tab w:val="clear" w:pos="3360"/>
                <w:tab w:val="clear" w:pos="3840"/>
                <w:tab w:val="clear" w:pos="4320"/>
                <w:tab w:val="decimal" w:pos="1031"/>
              </w:tabs>
              <w:spacing w:line="260" w:lineRule="exact"/>
              <w:rPr>
                <w:rFonts w:ascii="Times New Roman" w:hAnsi="Times New Roman"/>
                <w:sz w:val="24"/>
                <w:szCs w:val="24"/>
              </w:rPr>
            </w:pPr>
            <w:r w:rsidRPr="00A9264C">
              <w:rPr>
                <w:rFonts w:ascii="Times New Roman" w:hAnsi="Times New Roman"/>
                <w:sz w:val="24"/>
                <w:szCs w:val="24"/>
              </w:rPr>
              <w:t>102,8</w:t>
            </w:r>
          </w:p>
        </w:tc>
      </w:tr>
      <w:tr w:rsidR="00A341BF" w:rsidRPr="0068001F" w:rsidTr="00A341BF">
        <w:trPr>
          <w:cantSplit/>
          <w:trHeight w:val="284"/>
          <w:jc w:val="center"/>
        </w:trPr>
        <w:tc>
          <w:tcPr>
            <w:tcW w:w="3150" w:type="dxa"/>
            <w:tcBorders>
              <w:top w:val="dotted" w:sz="4" w:space="0" w:color="auto"/>
              <w:left w:val="double" w:sz="4" w:space="0" w:color="auto"/>
              <w:bottom w:val="dotted" w:sz="4" w:space="0" w:color="auto"/>
              <w:right w:val="dotted" w:sz="4" w:space="0" w:color="auto"/>
            </w:tcBorders>
            <w:vAlign w:val="bottom"/>
          </w:tcPr>
          <w:p w:rsidR="00A341BF" w:rsidRPr="00A9264C" w:rsidRDefault="00A341BF" w:rsidP="00A341BF">
            <w:pPr>
              <w:spacing w:line="260" w:lineRule="exact"/>
              <w:rPr>
                <w:rFonts w:ascii="Times New Roman" w:hAnsi="Times New Roman"/>
                <w:sz w:val="24"/>
                <w:szCs w:val="24"/>
              </w:rPr>
            </w:pPr>
            <w:r w:rsidRPr="00A9264C">
              <w:rPr>
                <w:rFonts w:ascii="Times New Roman" w:hAnsi="Times New Roman"/>
                <w:b/>
                <w:sz w:val="24"/>
                <w:szCs w:val="24"/>
              </w:rPr>
              <w:t xml:space="preserve">    </w:t>
            </w:r>
            <w:r w:rsidRPr="00A9264C">
              <w:rPr>
                <w:rFonts w:ascii="Times New Roman" w:hAnsi="Times New Roman"/>
                <w:sz w:val="24"/>
                <w:szCs w:val="24"/>
              </w:rPr>
              <w:t xml:space="preserve"> в т.ч.</w:t>
            </w:r>
            <w:r w:rsidRPr="00A9264C">
              <w:rPr>
                <w:rFonts w:ascii="Times New Roman" w:hAnsi="Times New Roman"/>
                <w:b/>
                <w:sz w:val="24"/>
                <w:szCs w:val="24"/>
              </w:rPr>
              <w:t xml:space="preserve"> </w:t>
            </w:r>
            <w:r w:rsidRPr="00A9264C">
              <w:rPr>
                <w:rFonts w:ascii="Times New Roman" w:hAnsi="Times New Roman"/>
                <w:sz w:val="24"/>
                <w:szCs w:val="24"/>
              </w:rPr>
              <w:t>коровы</w:t>
            </w:r>
          </w:p>
        </w:tc>
        <w:tc>
          <w:tcPr>
            <w:tcW w:w="2043" w:type="dxa"/>
            <w:tcBorders>
              <w:top w:val="dotted" w:sz="4" w:space="0" w:color="auto"/>
              <w:left w:val="dotted" w:sz="4" w:space="0" w:color="auto"/>
              <w:bottom w:val="dotted" w:sz="4" w:space="0" w:color="auto"/>
              <w:right w:val="dotted" w:sz="4" w:space="0" w:color="auto"/>
            </w:tcBorders>
            <w:vAlign w:val="bottom"/>
          </w:tcPr>
          <w:p w:rsidR="00A341BF" w:rsidRPr="00A9264C" w:rsidRDefault="00A341BF" w:rsidP="00A341BF">
            <w:pPr>
              <w:tabs>
                <w:tab w:val="decimal" w:pos="1063"/>
              </w:tabs>
              <w:spacing w:line="260" w:lineRule="exact"/>
              <w:rPr>
                <w:rFonts w:ascii="Times New Roman" w:hAnsi="Times New Roman"/>
                <w:sz w:val="24"/>
                <w:szCs w:val="24"/>
              </w:rPr>
            </w:pPr>
            <w:r w:rsidRPr="00A9264C">
              <w:rPr>
                <w:rFonts w:ascii="Times New Roman" w:hAnsi="Times New Roman"/>
                <w:sz w:val="24"/>
                <w:szCs w:val="24"/>
              </w:rPr>
              <w:t>5931</w:t>
            </w:r>
          </w:p>
        </w:tc>
        <w:tc>
          <w:tcPr>
            <w:tcW w:w="2093" w:type="dxa"/>
            <w:gridSpan w:val="2"/>
            <w:tcBorders>
              <w:top w:val="dotted" w:sz="4" w:space="0" w:color="auto"/>
              <w:left w:val="dotted" w:sz="4" w:space="0" w:color="auto"/>
              <w:bottom w:val="dotted" w:sz="4" w:space="0" w:color="auto"/>
              <w:right w:val="dotted" w:sz="4" w:space="0" w:color="auto"/>
            </w:tcBorders>
            <w:vAlign w:val="bottom"/>
          </w:tcPr>
          <w:p w:rsidR="00A341BF" w:rsidRPr="00A9264C" w:rsidRDefault="00A341BF" w:rsidP="00A341BF">
            <w:pPr>
              <w:tabs>
                <w:tab w:val="decimal" w:pos="1097"/>
              </w:tabs>
              <w:spacing w:line="260" w:lineRule="exact"/>
              <w:rPr>
                <w:rFonts w:ascii="Times New Roman" w:hAnsi="Times New Roman"/>
                <w:sz w:val="24"/>
                <w:szCs w:val="24"/>
              </w:rPr>
            </w:pPr>
            <w:r w:rsidRPr="00A9264C">
              <w:rPr>
                <w:rFonts w:ascii="Times New Roman" w:hAnsi="Times New Roman"/>
                <w:sz w:val="24"/>
                <w:szCs w:val="24"/>
              </w:rPr>
              <w:t>96,3</w:t>
            </w:r>
          </w:p>
        </w:tc>
        <w:tc>
          <w:tcPr>
            <w:tcW w:w="2101" w:type="dxa"/>
            <w:gridSpan w:val="2"/>
            <w:tcBorders>
              <w:top w:val="dotted" w:sz="4" w:space="0" w:color="auto"/>
              <w:left w:val="dotted" w:sz="4" w:space="0" w:color="auto"/>
              <w:bottom w:val="dotted" w:sz="4" w:space="0" w:color="auto"/>
              <w:right w:val="double" w:sz="4" w:space="0" w:color="auto"/>
            </w:tcBorders>
            <w:vAlign w:val="bottom"/>
          </w:tcPr>
          <w:p w:rsidR="00A341BF" w:rsidRPr="00A9264C" w:rsidRDefault="00A341BF" w:rsidP="00A341BF">
            <w:pPr>
              <w:tabs>
                <w:tab w:val="decimal" w:pos="1031"/>
              </w:tabs>
              <w:spacing w:line="260" w:lineRule="exact"/>
              <w:rPr>
                <w:rFonts w:ascii="Times New Roman" w:hAnsi="Times New Roman"/>
                <w:sz w:val="24"/>
                <w:szCs w:val="24"/>
              </w:rPr>
            </w:pPr>
            <w:r w:rsidRPr="00A9264C">
              <w:rPr>
                <w:rFonts w:ascii="Times New Roman" w:hAnsi="Times New Roman"/>
                <w:sz w:val="24"/>
                <w:szCs w:val="24"/>
              </w:rPr>
              <w:t>99,3</w:t>
            </w:r>
          </w:p>
        </w:tc>
      </w:tr>
      <w:tr w:rsidR="00A341BF" w:rsidRPr="0068001F" w:rsidTr="00A341BF">
        <w:trPr>
          <w:cantSplit/>
          <w:trHeight w:val="284"/>
          <w:jc w:val="center"/>
        </w:trPr>
        <w:tc>
          <w:tcPr>
            <w:tcW w:w="3150" w:type="dxa"/>
            <w:tcBorders>
              <w:top w:val="dotted" w:sz="4" w:space="0" w:color="auto"/>
              <w:left w:val="double" w:sz="4" w:space="0" w:color="auto"/>
              <w:bottom w:val="dotted" w:sz="4" w:space="0" w:color="auto"/>
              <w:right w:val="dotted" w:sz="4" w:space="0" w:color="auto"/>
            </w:tcBorders>
            <w:vAlign w:val="bottom"/>
          </w:tcPr>
          <w:p w:rsidR="00A341BF" w:rsidRPr="00A9264C" w:rsidRDefault="00A341BF" w:rsidP="00A341BF">
            <w:pPr>
              <w:spacing w:line="260" w:lineRule="exact"/>
              <w:rPr>
                <w:rFonts w:ascii="Times New Roman" w:hAnsi="Times New Roman"/>
                <w:sz w:val="24"/>
                <w:szCs w:val="24"/>
              </w:rPr>
            </w:pPr>
            <w:r w:rsidRPr="00A9264C">
              <w:rPr>
                <w:rFonts w:ascii="Times New Roman" w:hAnsi="Times New Roman"/>
                <w:sz w:val="24"/>
                <w:szCs w:val="24"/>
              </w:rPr>
              <w:t>Свиньи</w:t>
            </w:r>
          </w:p>
        </w:tc>
        <w:tc>
          <w:tcPr>
            <w:tcW w:w="2043" w:type="dxa"/>
            <w:tcBorders>
              <w:top w:val="dotted" w:sz="4" w:space="0" w:color="auto"/>
              <w:left w:val="dotted" w:sz="4" w:space="0" w:color="auto"/>
              <w:bottom w:val="dotted" w:sz="4" w:space="0" w:color="auto"/>
              <w:right w:val="dotted" w:sz="4" w:space="0" w:color="auto"/>
            </w:tcBorders>
            <w:vAlign w:val="bottom"/>
          </w:tcPr>
          <w:p w:rsidR="00A341BF" w:rsidRPr="00A9264C" w:rsidRDefault="00A341BF" w:rsidP="00A341BF">
            <w:pPr>
              <w:tabs>
                <w:tab w:val="decimal" w:pos="1063"/>
              </w:tabs>
              <w:spacing w:line="260" w:lineRule="exact"/>
              <w:rPr>
                <w:rFonts w:ascii="Times New Roman" w:hAnsi="Times New Roman"/>
                <w:sz w:val="24"/>
                <w:szCs w:val="24"/>
              </w:rPr>
            </w:pPr>
            <w:r w:rsidRPr="00A9264C">
              <w:rPr>
                <w:rFonts w:ascii="Times New Roman" w:hAnsi="Times New Roman"/>
                <w:sz w:val="24"/>
                <w:szCs w:val="24"/>
              </w:rPr>
              <w:t>185487</w:t>
            </w:r>
          </w:p>
        </w:tc>
        <w:tc>
          <w:tcPr>
            <w:tcW w:w="2093" w:type="dxa"/>
            <w:gridSpan w:val="2"/>
            <w:tcBorders>
              <w:top w:val="dotted" w:sz="4" w:space="0" w:color="auto"/>
              <w:left w:val="dotted" w:sz="4" w:space="0" w:color="auto"/>
              <w:bottom w:val="dotted" w:sz="4" w:space="0" w:color="auto"/>
              <w:right w:val="dotted" w:sz="4" w:space="0" w:color="auto"/>
            </w:tcBorders>
            <w:vAlign w:val="bottom"/>
          </w:tcPr>
          <w:p w:rsidR="00A341BF" w:rsidRPr="00A9264C" w:rsidRDefault="00A341BF" w:rsidP="00A341BF">
            <w:pPr>
              <w:tabs>
                <w:tab w:val="decimal" w:pos="1097"/>
              </w:tabs>
              <w:spacing w:line="260" w:lineRule="exact"/>
              <w:rPr>
                <w:rFonts w:ascii="Times New Roman" w:hAnsi="Times New Roman"/>
                <w:sz w:val="24"/>
                <w:szCs w:val="24"/>
              </w:rPr>
            </w:pPr>
            <w:r w:rsidRPr="00A9264C">
              <w:rPr>
                <w:rFonts w:ascii="Times New Roman" w:hAnsi="Times New Roman"/>
                <w:sz w:val="24"/>
                <w:szCs w:val="24"/>
              </w:rPr>
              <w:t>102,9</w:t>
            </w:r>
          </w:p>
        </w:tc>
        <w:tc>
          <w:tcPr>
            <w:tcW w:w="2101" w:type="dxa"/>
            <w:gridSpan w:val="2"/>
            <w:tcBorders>
              <w:top w:val="dotted" w:sz="4" w:space="0" w:color="auto"/>
              <w:left w:val="dotted" w:sz="4" w:space="0" w:color="auto"/>
              <w:bottom w:val="dotted" w:sz="4" w:space="0" w:color="auto"/>
              <w:right w:val="double" w:sz="4" w:space="0" w:color="auto"/>
            </w:tcBorders>
            <w:vAlign w:val="bottom"/>
          </w:tcPr>
          <w:p w:rsidR="00A341BF" w:rsidRPr="00A9264C" w:rsidRDefault="00A341BF" w:rsidP="00A341BF">
            <w:pPr>
              <w:tabs>
                <w:tab w:val="decimal" w:pos="1031"/>
              </w:tabs>
              <w:spacing w:line="260" w:lineRule="exact"/>
              <w:rPr>
                <w:rFonts w:ascii="Times New Roman" w:hAnsi="Times New Roman"/>
                <w:sz w:val="24"/>
                <w:szCs w:val="24"/>
              </w:rPr>
            </w:pPr>
            <w:r w:rsidRPr="00A9264C">
              <w:rPr>
                <w:rFonts w:ascii="Times New Roman" w:hAnsi="Times New Roman"/>
                <w:sz w:val="24"/>
                <w:szCs w:val="24"/>
              </w:rPr>
              <w:t>102,3</w:t>
            </w:r>
          </w:p>
        </w:tc>
      </w:tr>
      <w:tr w:rsidR="00A341BF" w:rsidRPr="0068001F" w:rsidTr="00A341BF">
        <w:trPr>
          <w:cantSplit/>
          <w:trHeight w:val="284"/>
          <w:jc w:val="center"/>
        </w:trPr>
        <w:tc>
          <w:tcPr>
            <w:tcW w:w="3150" w:type="dxa"/>
            <w:tcBorders>
              <w:top w:val="dotted" w:sz="4" w:space="0" w:color="auto"/>
              <w:left w:val="double" w:sz="4" w:space="0" w:color="auto"/>
              <w:right w:val="dotted" w:sz="4" w:space="0" w:color="auto"/>
            </w:tcBorders>
            <w:vAlign w:val="bottom"/>
          </w:tcPr>
          <w:p w:rsidR="00A341BF" w:rsidRPr="00A9264C" w:rsidRDefault="00A341BF" w:rsidP="00A341BF">
            <w:pPr>
              <w:spacing w:line="260" w:lineRule="exact"/>
              <w:rPr>
                <w:rFonts w:ascii="Times New Roman" w:hAnsi="Times New Roman"/>
                <w:sz w:val="24"/>
                <w:szCs w:val="24"/>
              </w:rPr>
            </w:pPr>
            <w:r w:rsidRPr="00A9264C">
              <w:rPr>
                <w:rFonts w:ascii="Times New Roman" w:hAnsi="Times New Roman"/>
                <w:sz w:val="24"/>
                <w:szCs w:val="24"/>
              </w:rPr>
              <w:t>Овцы и козы</w:t>
            </w:r>
          </w:p>
        </w:tc>
        <w:tc>
          <w:tcPr>
            <w:tcW w:w="2043" w:type="dxa"/>
            <w:tcBorders>
              <w:top w:val="dotted" w:sz="4" w:space="0" w:color="auto"/>
              <w:left w:val="dotted" w:sz="4" w:space="0" w:color="auto"/>
              <w:right w:val="dotted" w:sz="4" w:space="0" w:color="auto"/>
            </w:tcBorders>
            <w:vAlign w:val="bottom"/>
          </w:tcPr>
          <w:p w:rsidR="00A341BF" w:rsidRPr="00A9264C" w:rsidRDefault="00A341BF" w:rsidP="00A341BF">
            <w:pPr>
              <w:tabs>
                <w:tab w:val="decimal" w:pos="1063"/>
              </w:tabs>
              <w:spacing w:line="260" w:lineRule="exact"/>
              <w:rPr>
                <w:rFonts w:ascii="Times New Roman" w:hAnsi="Times New Roman"/>
                <w:sz w:val="24"/>
                <w:szCs w:val="24"/>
              </w:rPr>
            </w:pPr>
            <w:r w:rsidRPr="00A9264C">
              <w:rPr>
                <w:rFonts w:ascii="Times New Roman" w:hAnsi="Times New Roman"/>
                <w:sz w:val="24"/>
                <w:szCs w:val="24"/>
              </w:rPr>
              <w:t>3227</w:t>
            </w:r>
          </w:p>
        </w:tc>
        <w:tc>
          <w:tcPr>
            <w:tcW w:w="2093" w:type="dxa"/>
            <w:gridSpan w:val="2"/>
            <w:tcBorders>
              <w:top w:val="dotted" w:sz="4" w:space="0" w:color="auto"/>
              <w:left w:val="dotted" w:sz="4" w:space="0" w:color="auto"/>
              <w:right w:val="dotted" w:sz="4" w:space="0" w:color="auto"/>
            </w:tcBorders>
            <w:vAlign w:val="bottom"/>
          </w:tcPr>
          <w:p w:rsidR="00A341BF" w:rsidRPr="00A9264C" w:rsidRDefault="00A341BF" w:rsidP="00A341BF">
            <w:pPr>
              <w:tabs>
                <w:tab w:val="decimal" w:pos="1097"/>
              </w:tabs>
              <w:spacing w:line="260" w:lineRule="exact"/>
              <w:rPr>
                <w:rFonts w:ascii="Times New Roman" w:hAnsi="Times New Roman"/>
                <w:sz w:val="24"/>
                <w:szCs w:val="24"/>
              </w:rPr>
            </w:pPr>
            <w:r w:rsidRPr="00A9264C">
              <w:rPr>
                <w:rFonts w:ascii="Times New Roman" w:hAnsi="Times New Roman"/>
                <w:sz w:val="24"/>
                <w:szCs w:val="24"/>
              </w:rPr>
              <w:t>92,2</w:t>
            </w:r>
          </w:p>
        </w:tc>
        <w:tc>
          <w:tcPr>
            <w:tcW w:w="2101" w:type="dxa"/>
            <w:gridSpan w:val="2"/>
            <w:tcBorders>
              <w:top w:val="dotted" w:sz="4" w:space="0" w:color="auto"/>
              <w:left w:val="dotted" w:sz="4" w:space="0" w:color="auto"/>
              <w:bottom w:val="dotted" w:sz="4" w:space="0" w:color="auto"/>
              <w:right w:val="double" w:sz="4" w:space="0" w:color="auto"/>
            </w:tcBorders>
            <w:vAlign w:val="bottom"/>
          </w:tcPr>
          <w:p w:rsidR="00A341BF" w:rsidRPr="00A9264C" w:rsidRDefault="00A341BF" w:rsidP="00A341BF">
            <w:pPr>
              <w:tabs>
                <w:tab w:val="decimal" w:pos="1031"/>
              </w:tabs>
              <w:spacing w:line="260" w:lineRule="exact"/>
              <w:rPr>
                <w:rFonts w:ascii="Times New Roman" w:hAnsi="Times New Roman"/>
                <w:sz w:val="24"/>
                <w:szCs w:val="24"/>
              </w:rPr>
            </w:pPr>
            <w:r w:rsidRPr="00A9264C">
              <w:rPr>
                <w:rFonts w:ascii="Times New Roman" w:hAnsi="Times New Roman"/>
                <w:sz w:val="24"/>
                <w:szCs w:val="24"/>
              </w:rPr>
              <w:t>128,7</w:t>
            </w:r>
          </w:p>
        </w:tc>
      </w:tr>
      <w:tr w:rsidR="00A341BF" w:rsidRPr="0068001F" w:rsidTr="00A341BF">
        <w:trPr>
          <w:cantSplit/>
          <w:trHeight w:val="284"/>
          <w:jc w:val="center"/>
        </w:trPr>
        <w:tc>
          <w:tcPr>
            <w:tcW w:w="3150" w:type="dxa"/>
            <w:tcBorders>
              <w:top w:val="dotted" w:sz="4" w:space="0" w:color="auto"/>
              <w:left w:val="double" w:sz="4" w:space="0" w:color="auto"/>
              <w:bottom w:val="dotted" w:sz="4" w:space="0" w:color="auto"/>
              <w:right w:val="dotted" w:sz="4" w:space="0" w:color="auto"/>
            </w:tcBorders>
            <w:vAlign w:val="bottom"/>
          </w:tcPr>
          <w:p w:rsidR="00A341BF" w:rsidRPr="00A9264C" w:rsidRDefault="00A341BF" w:rsidP="00A341BF">
            <w:pPr>
              <w:spacing w:line="260" w:lineRule="exact"/>
              <w:rPr>
                <w:rFonts w:ascii="Times New Roman" w:hAnsi="Times New Roman"/>
                <w:sz w:val="24"/>
                <w:szCs w:val="24"/>
              </w:rPr>
            </w:pPr>
            <w:r w:rsidRPr="00A9264C">
              <w:rPr>
                <w:rFonts w:ascii="Times New Roman" w:hAnsi="Times New Roman"/>
                <w:sz w:val="24"/>
                <w:szCs w:val="24"/>
              </w:rPr>
              <w:t>Птица, тыс</w:t>
            </w:r>
            <w:proofErr w:type="gramStart"/>
            <w:r w:rsidRPr="00A9264C">
              <w:rPr>
                <w:rFonts w:ascii="Times New Roman" w:hAnsi="Times New Roman"/>
                <w:sz w:val="24"/>
                <w:szCs w:val="24"/>
              </w:rPr>
              <w:t>.г</w:t>
            </w:r>
            <w:proofErr w:type="gramEnd"/>
            <w:r w:rsidRPr="00A9264C">
              <w:rPr>
                <w:rFonts w:ascii="Times New Roman" w:hAnsi="Times New Roman"/>
                <w:sz w:val="24"/>
                <w:szCs w:val="24"/>
              </w:rPr>
              <w:t>олов</w:t>
            </w:r>
          </w:p>
        </w:tc>
        <w:tc>
          <w:tcPr>
            <w:tcW w:w="2043" w:type="dxa"/>
            <w:tcBorders>
              <w:top w:val="dotted" w:sz="4" w:space="0" w:color="auto"/>
              <w:left w:val="dotted" w:sz="4" w:space="0" w:color="auto"/>
              <w:bottom w:val="dotted" w:sz="4" w:space="0" w:color="auto"/>
              <w:right w:val="dotted" w:sz="4" w:space="0" w:color="auto"/>
            </w:tcBorders>
            <w:vAlign w:val="bottom"/>
          </w:tcPr>
          <w:p w:rsidR="00A341BF" w:rsidRPr="00A9264C" w:rsidRDefault="00A341BF" w:rsidP="00A341BF">
            <w:pPr>
              <w:tabs>
                <w:tab w:val="decimal" w:pos="1063"/>
              </w:tabs>
              <w:spacing w:line="260" w:lineRule="exact"/>
              <w:rPr>
                <w:rFonts w:ascii="Times New Roman" w:hAnsi="Times New Roman"/>
                <w:sz w:val="24"/>
                <w:szCs w:val="24"/>
              </w:rPr>
            </w:pPr>
            <w:r w:rsidRPr="00A9264C">
              <w:rPr>
                <w:rFonts w:ascii="Times New Roman" w:hAnsi="Times New Roman"/>
                <w:sz w:val="24"/>
                <w:szCs w:val="24"/>
              </w:rPr>
              <w:t>3442</w:t>
            </w:r>
          </w:p>
        </w:tc>
        <w:tc>
          <w:tcPr>
            <w:tcW w:w="2093" w:type="dxa"/>
            <w:gridSpan w:val="2"/>
            <w:tcBorders>
              <w:top w:val="dotted" w:sz="4" w:space="0" w:color="auto"/>
              <w:left w:val="dotted" w:sz="4" w:space="0" w:color="auto"/>
              <w:bottom w:val="dotted" w:sz="4" w:space="0" w:color="auto"/>
              <w:right w:val="dotted" w:sz="4" w:space="0" w:color="auto"/>
            </w:tcBorders>
            <w:vAlign w:val="bottom"/>
          </w:tcPr>
          <w:p w:rsidR="00A341BF" w:rsidRPr="00A9264C" w:rsidRDefault="00A341BF" w:rsidP="00A341BF">
            <w:pPr>
              <w:tabs>
                <w:tab w:val="decimal" w:pos="1097"/>
              </w:tabs>
              <w:spacing w:line="260" w:lineRule="exact"/>
              <w:rPr>
                <w:rFonts w:ascii="Times New Roman" w:hAnsi="Times New Roman"/>
                <w:sz w:val="24"/>
                <w:szCs w:val="24"/>
              </w:rPr>
            </w:pPr>
            <w:r w:rsidRPr="00A9264C">
              <w:rPr>
                <w:rFonts w:ascii="Times New Roman" w:hAnsi="Times New Roman"/>
                <w:sz w:val="24"/>
                <w:szCs w:val="24"/>
              </w:rPr>
              <w:t>106,2</w:t>
            </w:r>
          </w:p>
        </w:tc>
        <w:tc>
          <w:tcPr>
            <w:tcW w:w="2101" w:type="dxa"/>
            <w:gridSpan w:val="2"/>
            <w:tcBorders>
              <w:top w:val="dotted" w:sz="4" w:space="0" w:color="auto"/>
              <w:left w:val="dotted" w:sz="4" w:space="0" w:color="auto"/>
              <w:bottom w:val="dotted" w:sz="4" w:space="0" w:color="auto"/>
              <w:right w:val="double" w:sz="4" w:space="0" w:color="auto"/>
            </w:tcBorders>
            <w:vAlign w:val="bottom"/>
          </w:tcPr>
          <w:p w:rsidR="00A341BF" w:rsidRPr="00A9264C" w:rsidRDefault="00A341BF" w:rsidP="00A341BF">
            <w:pPr>
              <w:tabs>
                <w:tab w:val="decimal" w:pos="1031"/>
              </w:tabs>
              <w:spacing w:line="260" w:lineRule="exact"/>
              <w:rPr>
                <w:rFonts w:ascii="Times New Roman" w:hAnsi="Times New Roman"/>
                <w:sz w:val="24"/>
                <w:szCs w:val="24"/>
              </w:rPr>
            </w:pPr>
            <w:r w:rsidRPr="00A9264C">
              <w:rPr>
                <w:rFonts w:ascii="Times New Roman" w:hAnsi="Times New Roman"/>
                <w:sz w:val="24"/>
                <w:szCs w:val="24"/>
              </w:rPr>
              <w:t>92,9</w:t>
            </w:r>
          </w:p>
        </w:tc>
      </w:tr>
      <w:tr w:rsidR="00A341BF" w:rsidRPr="0068001F" w:rsidTr="00A341BF">
        <w:trPr>
          <w:cantSplit/>
          <w:trHeight w:val="284"/>
          <w:jc w:val="center"/>
        </w:trPr>
        <w:tc>
          <w:tcPr>
            <w:tcW w:w="3150" w:type="dxa"/>
            <w:tcBorders>
              <w:top w:val="dotted" w:sz="4" w:space="0" w:color="auto"/>
              <w:left w:val="double" w:sz="4" w:space="0" w:color="auto"/>
              <w:bottom w:val="dotted" w:sz="4" w:space="0" w:color="auto"/>
              <w:right w:val="dotted" w:sz="4" w:space="0" w:color="auto"/>
            </w:tcBorders>
            <w:vAlign w:val="bottom"/>
          </w:tcPr>
          <w:p w:rsidR="00A341BF" w:rsidRPr="00A9264C" w:rsidRDefault="00A341BF" w:rsidP="00A341BF">
            <w:pPr>
              <w:spacing w:line="260" w:lineRule="exact"/>
              <w:rPr>
                <w:rFonts w:ascii="Times New Roman" w:hAnsi="Times New Roman"/>
                <w:sz w:val="24"/>
                <w:szCs w:val="24"/>
                <w:highlight w:val="yellow"/>
              </w:rPr>
            </w:pPr>
          </w:p>
        </w:tc>
        <w:tc>
          <w:tcPr>
            <w:tcW w:w="6237" w:type="dxa"/>
            <w:gridSpan w:val="5"/>
            <w:tcBorders>
              <w:top w:val="dotted" w:sz="4" w:space="0" w:color="auto"/>
              <w:left w:val="dotted" w:sz="4" w:space="0" w:color="auto"/>
              <w:bottom w:val="dotted" w:sz="4" w:space="0" w:color="auto"/>
              <w:right w:val="double" w:sz="4" w:space="0" w:color="auto"/>
            </w:tcBorders>
            <w:vAlign w:val="bottom"/>
          </w:tcPr>
          <w:p w:rsidR="00A341BF" w:rsidRPr="00A9264C" w:rsidRDefault="002772BB" w:rsidP="002772BB">
            <w:pPr>
              <w:pStyle w:val="ae"/>
              <w:tabs>
                <w:tab w:val="clear" w:pos="480"/>
                <w:tab w:val="clear" w:pos="960"/>
                <w:tab w:val="clear" w:pos="1440"/>
                <w:tab w:val="clear" w:pos="1920"/>
                <w:tab w:val="clear" w:pos="2400"/>
                <w:tab w:val="clear" w:pos="2880"/>
                <w:tab w:val="clear" w:pos="3360"/>
                <w:tab w:val="clear" w:pos="3840"/>
                <w:tab w:val="clear" w:pos="4320"/>
                <w:tab w:val="decimal" w:pos="1031"/>
              </w:tabs>
              <w:spacing w:line="260" w:lineRule="exact"/>
              <w:rPr>
                <w:rFonts w:ascii="Times New Roman" w:hAnsi="Times New Roman"/>
                <w:sz w:val="24"/>
                <w:szCs w:val="24"/>
              </w:rPr>
            </w:pPr>
            <w:r w:rsidRPr="00A9264C">
              <w:rPr>
                <w:rFonts w:ascii="Times New Roman" w:hAnsi="Times New Roman"/>
                <w:b/>
                <w:sz w:val="24"/>
                <w:szCs w:val="24"/>
              </w:rPr>
              <w:t xml:space="preserve">   </w:t>
            </w:r>
            <w:r w:rsidR="00A341BF" w:rsidRPr="00A9264C">
              <w:rPr>
                <w:rFonts w:ascii="Times New Roman" w:hAnsi="Times New Roman"/>
                <w:b/>
                <w:sz w:val="24"/>
                <w:szCs w:val="24"/>
              </w:rPr>
              <w:t>Сельскохозяйственные организации</w:t>
            </w:r>
          </w:p>
        </w:tc>
      </w:tr>
      <w:tr w:rsidR="00A341BF" w:rsidRPr="0068001F" w:rsidTr="00A341BF">
        <w:trPr>
          <w:cantSplit/>
          <w:trHeight w:val="284"/>
          <w:jc w:val="center"/>
        </w:trPr>
        <w:tc>
          <w:tcPr>
            <w:tcW w:w="3150" w:type="dxa"/>
            <w:tcBorders>
              <w:top w:val="dotted" w:sz="4" w:space="0" w:color="auto"/>
              <w:left w:val="double" w:sz="4" w:space="0" w:color="auto"/>
              <w:bottom w:val="dotted" w:sz="4" w:space="0" w:color="auto"/>
              <w:right w:val="dotted" w:sz="4" w:space="0" w:color="auto"/>
            </w:tcBorders>
            <w:vAlign w:val="bottom"/>
          </w:tcPr>
          <w:p w:rsidR="00A341BF" w:rsidRPr="00A9264C" w:rsidRDefault="00A341BF" w:rsidP="00A341BF">
            <w:pPr>
              <w:spacing w:line="260" w:lineRule="exact"/>
              <w:rPr>
                <w:rFonts w:ascii="Times New Roman" w:hAnsi="Times New Roman"/>
                <w:sz w:val="24"/>
                <w:szCs w:val="24"/>
              </w:rPr>
            </w:pPr>
            <w:r w:rsidRPr="00A9264C">
              <w:rPr>
                <w:rFonts w:ascii="Times New Roman" w:hAnsi="Times New Roman"/>
                <w:sz w:val="24"/>
                <w:szCs w:val="24"/>
              </w:rPr>
              <w:t>Крупный рогатый скот</w:t>
            </w:r>
          </w:p>
        </w:tc>
        <w:tc>
          <w:tcPr>
            <w:tcW w:w="2043" w:type="dxa"/>
            <w:tcBorders>
              <w:top w:val="dotted" w:sz="4" w:space="0" w:color="auto"/>
              <w:left w:val="dotted" w:sz="4" w:space="0" w:color="auto"/>
              <w:bottom w:val="dotted" w:sz="4" w:space="0" w:color="auto"/>
              <w:right w:val="dotted" w:sz="4" w:space="0" w:color="auto"/>
            </w:tcBorders>
            <w:vAlign w:val="bottom"/>
          </w:tcPr>
          <w:p w:rsidR="00A341BF" w:rsidRPr="00A9264C" w:rsidRDefault="00A341BF" w:rsidP="00A341BF">
            <w:pPr>
              <w:pStyle w:val="aff7"/>
              <w:tabs>
                <w:tab w:val="decimal" w:pos="1063"/>
              </w:tabs>
              <w:spacing w:line="260" w:lineRule="exact"/>
              <w:rPr>
                <w:rFonts w:ascii="Times New Roman" w:hAnsi="Times New Roman"/>
                <w:sz w:val="24"/>
                <w:szCs w:val="24"/>
              </w:rPr>
            </w:pPr>
            <w:r w:rsidRPr="00A9264C">
              <w:rPr>
                <w:rFonts w:ascii="Times New Roman" w:hAnsi="Times New Roman"/>
                <w:sz w:val="24"/>
                <w:szCs w:val="24"/>
              </w:rPr>
              <w:t>9087</w:t>
            </w:r>
          </w:p>
        </w:tc>
        <w:tc>
          <w:tcPr>
            <w:tcW w:w="2093" w:type="dxa"/>
            <w:gridSpan w:val="2"/>
            <w:tcBorders>
              <w:top w:val="dotted" w:sz="4" w:space="0" w:color="auto"/>
              <w:left w:val="dotted" w:sz="4" w:space="0" w:color="auto"/>
              <w:bottom w:val="dotted" w:sz="4" w:space="0" w:color="auto"/>
              <w:right w:val="dotted" w:sz="4" w:space="0" w:color="auto"/>
            </w:tcBorders>
            <w:vAlign w:val="bottom"/>
          </w:tcPr>
          <w:p w:rsidR="00A341BF" w:rsidRPr="00A9264C" w:rsidRDefault="00A341BF" w:rsidP="00A341BF">
            <w:pPr>
              <w:pStyle w:val="ae"/>
              <w:tabs>
                <w:tab w:val="clear" w:pos="480"/>
                <w:tab w:val="clear" w:pos="960"/>
                <w:tab w:val="clear" w:pos="1440"/>
                <w:tab w:val="clear" w:pos="1920"/>
                <w:tab w:val="clear" w:pos="2400"/>
                <w:tab w:val="clear" w:pos="2880"/>
                <w:tab w:val="clear" w:pos="3360"/>
                <w:tab w:val="clear" w:pos="3840"/>
                <w:tab w:val="clear" w:pos="4320"/>
                <w:tab w:val="decimal" w:pos="1097"/>
              </w:tabs>
              <w:spacing w:line="260" w:lineRule="exact"/>
              <w:rPr>
                <w:rFonts w:ascii="Times New Roman" w:hAnsi="Times New Roman"/>
                <w:sz w:val="24"/>
                <w:szCs w:val="24"/>
              </w:rPr>
            </w:pPr>
            <w:r w:rsidRPr="00A9264C">
              <w:rPr>
                <w:rFonts w:ascii="Times New Roman" w:hAnsi="Times New Roman"/>
                <w:sz w:val="24"/>
                <w:szCs w:val="24"/>
              </w:rPr>
              <w:t>100,5</w:t>
            </w:r>
          </w:p>
        </w:tc>
        <w:tc>
          <w:tcPr>
            <w:tcW w:w="2101" w:type="dxa"/>
            <w:gridSpan w:val="2"/>
            <w:tcBorders>
              <w:top w:val="dotted" w:sz="4" w:space="0" w:color="auto"/>
              <w:left w:val="dotted" w:sz="4" w:space="0" w:color="auto"/>
              <w:bottom w:val="dotted" w:sz="4" w:space="0" w:color="auto"/>
              <w:right w:val="double" w:sz="4" w:space="0" w:color="auto"/>
            </w:tcBorders>
            <w:vAlign w:val="bottom"/>
          </w:tcPr>
          <w:p w:rsidR="00A341BF" w:rsidRPr="00A9264C" w:rsidRDefault="00A341BF" w:rsidP="00A341BF">
            <w:pPr>
              <w:pStyle w:val="ae"/>
              <w:tabs>
                <w:tab w:val="clear" w:pos="480"/>
                <w:tab w:val="clear" w:pos="960"/>
                <w:tab w:val="clear" w:pos="1440"/>
                <w:tab w:val="clear" w:pos="1920"/>
                <w:tab w:val="clear" w:pos="2400"/>
                <w:tab w:val="clear" w:pos="2880"/>
                <w:tab w:val="clear" w:pos="3360"/>
                <w:tab w:val="clear" w:pos="3840"/>
                <w:tab w:val="clear" w:pos="4320"/>
                <w:tab w:val="decimal" w:pos="1031"/>
              </w:tabs>
              <w:spacing w:line="260" w:lineRule="exact"/>
              <w:rPr>
                <w:rFonts w:ascii="Times New Roman" w:hAnsi="Times New Roman"/>
                <w:sz w:val="24"/>
                <w:szCs w:val="24"/>
              </w:rPr>
            </w:pPr>
            <w:r w:rsidRPr="00A9264C">
              <w:rPr>
                <w:rFonts w:ascii="Times New Roman" w:hAnsi="Times New Roman"/>
                <w:sz w:val="24"/>
                <w:szCs w:val="24"/>
              </w:rPr>
              <w:t>101,8</w:t>
            </w:r>
          </w:p>
        </w:tc>
      </w:tr>
      <w:tr w:rsidR="00A341BF" w:rsidRPr="0068001F" w:rsidTr="00A341BF">
        <w:trPr>
          <w:cantSplit/>
          <w:trHeight w:val="284"/>
          <w:jc w:val="center"/>
        </w:trPr>
        <w:tc>
          <w:tcPr>
            <w:tcW w:w="3150" w:type="dxa"/>
            <w:tcBorders>
              <w:top w:val="dotted" w:sz="4" w:space="0" w:color="auto"/>
              <w:left w:val="double" w:sz="4" w:space="0" w:color="auto"/>
              <w:bottom w:val="dotted" w:sz="4" w:space="0" w:color="auto"/>
              <w:right w:val="dotted" w:sz="4" w:space="0" w:color="auto"/>
            </w:tcBorders>
            <w:vAlign w:val="bottom"/>
          </w:tcPr>
          <w:p w:rsidR="00A341BF" w:rsidRPr="00A9264C" w:rsidRDefault="00A341BF" w:rsidP="00A341BF">
            <w:pPr>
              <w:spacing w:line="260" w:lineRule="exact"/>
              <w:rPr>
                <w:rFonts w:ascii="Times New Roman" w:hAnsi="Times New Roman"/>
                <w:sz w:val="24"/>
                <w:szCs w:val="24"/>
              </w:rPr>
            </w:pPr>
            <w:r w:rsidRPr="00A9264C">
              <w:rPr>
                <w:rFonts w:ascii="Times New Roman" w:hAnsi="Times New Roman"/>
                <w:b/>
                <w:sz w:val="24"/>
                <w:szCs w:val="24"/>
              </w:rPr>
              <w:t xml:space="preserve">    </w:t>
            </w:r>
            <w:r w:rsidRPr="00A9264C">
              <w:rPr>
                <w:rFonts w:ascii="Times New Roman" w:hAnsi="Times New Roman"/>
                <w:sz w:val="24"/>
                <w:szCs w:val="24"/>
              </w:rPr>
              <w:t xml:space="preserve"> в т.ч.</w:t>
            </w:r>
            <w:r w:rsidRPr="00A9264C">
              <w:rPr>
                <w:rFonts w:ascii="Times New Roman" w:hAnsi="Times New Roman"/>
                <w:b/>
                <w:sz w:val="24"/>
                <w:szCs w:val="24"/>
              </w:rPr>
              <w:t xml:space="preserve"> </w:t>
            </w:r>
            <w:r w:rsidRPr="00A9264C">
              <w:rPr>
                <w:rFonts w:ascii="Times New Roman" w:hAnsi="Times New Roman"/>
                <w:sz w:val="24"/>
                <w:szCs w:val="24"/>
              </w:rPr>
              <w:t>коровы</w:t>
            </w:r>
          </w:p>
        </w:tc>
        <w:tc>
          <w:tcPr>
            <w:tcW w:w="2043" w:type="dxa"/>
            <w:tcBorders>
              <w:top w:val="dotted" w:sz="4" w:space="0" w:color="auto"/>
              <w:left w:val="dotted" w:sz="4" w:space="0" w:color="auto"/>
              <w:bottom w:val="dotted" w:sz="4" w:space="0" w:color="auto"/>
              <w:right w:val="dotted" w:sz="4" w:space="0" w:color="auto"/>
            </w:tcBorders>
            <w:vAlign w:val="bottom"/>
          </w:tcPr>
          <w:p w:rsidR="00A341BF" w:rsidRPr="00A9264C" w:rsidRDefault="00A341BF" w:rsidP="00A341BF">
            <w:pPr>
              <w:tabs>
                <w:tab w:val="decimal" w:pos="1063"/>
              </w:tabs>
              <w:spacing w:line="260" w:lineRule="exact"/>
              <w:rPr>
                <w:rFonts w:ascii="Times New Roman" w:hAnsi="Times New Roman"/>
                <w:sz w:val="24"/>
                <w:szCs w:val="24"/>
              </w:rPr>
            </w:pPr>
            <w:r w:rsidRPr="00A9264C">
              <w:rPr>
                <w:rFonts w:ascii="Times New Roman" w:hAnsi="Times New Roman"/>
                <w:sz w:val="24"/>
                <w:szCs w:val="24"/>
              </w:rPr>
              <w:t>3617</w:t>
            </w:r>
          </w:p>
        </w:tc>
        <w:tc>
          <w:tcPr>
            <w:tcW w:w="2093" w:type="dxa"/>
            <w:gridSpan w:val="2"/>
            <w:tcBorders>
              <w:top w:val="dotted" w:sz="4" w:space="0" w:color="auto"/>
              <w:left w:val="dotted" w:sz="4" w:space="0" w:color="auto"/>
              <w:bottom w:val="dotted" w:sz="4" w:space="0" w:color="auto"/>
              <w:right w:val="dotted" w:sz="4" w:space="0" w:color="auto"/>
            </w:tcBorders>
            <w:vAlign w:val="bottom"/>
          </w:tcPr>
          <w:p w:rsidR="00A341BF" w:rsidRPr="00A9264C" w:rsidRDefault="00A341BF" w:rsidP="00A341BF">
            <w:pPr>
              <w:tabs>
                <w:tab w:val="decimal" w:pos="1097"/>
              </w:tabs>
              <w:spacing w:line="260" w:lineRule="exact"/>
              <w:rPr>
                <w:rFonts w:ascii="Times New Roman" w:hAnsi="Times New Roman"/>
                <w:sz w:val="24"/>
                <w:szCs w:val="24"/>
              </w:rPr>
            </w:pPr>
            <w:r w:rsidRPr="00A9264C">
              <w:rPr>
                <w:rFonts w:ascii="Times New Roman" w:hAnsi="Times New Roman"/>
                <w:sz w:val="24"/>
                <w:szCs w:val="24"/>
              </w:rPr>
              <w:t>96,0</w:t>
            </w:r>
          </w:p>
        </w:tc>
        <w:tc>
          <w:tcPr>
            <w:tcW w:w="2101" w:type="dxa"/>
            <w:gridSpan w:val="2"/>
            <w:tcBorders>
              <w:top w:val="dotted" w:sz="4" w:space="0" w:color="auto"/>
              <w:left w:val="dotted" w:sz="4" w:space="0" w:color="auto"/>
              <w:bottom w:val="dotted" w:sz="4" w:space="0" w:color="auto"/>
              <w:right w:val="double" w:sz="4" w:space="0" w:color="auto"/>
            </w:tcBorders>
            <w:vAlign w:val="bottom"/>
          </w:tcPr>
          <w:p w:rsidR="00A341BF" w:rsidRPr="00A9264C" w:rsidRDefault="00A341BF" w:rsidP="00A341BF">
            <w:pPr>
              <w:tabs>
                <w:tab w:val="decimal" w:pos="1031"/>
              </w:tabs>
              <w:spacing w:line="260" w:lineRule="exact"/>
              <w:ind w:left="0"/>
              <w:rPr>
                <w:rFonts w:ascii="Times New Roman" w:hAnsi="Times New Roman"/>
                <w:sz w:val="24"/>
                <w:szCs w:val="24"/>
              </w:rPr>
            </w:pPr>
            <w:r w:rsidRPr="00A9264C">
              <w:rPr>
                <w:rFonts w:ascii="Times New Roman" w:hAnsi="Times New Roman"/>
                <w:sz w:val="24"/>
                <w:szCs w:val="24"/>
              </w:rPr>
              <w:t>93,5</w:t>
            </w:r>
          </w:p>
        </w:tc>
      </w:tr>
      <w:tr w:rsidR="00A341BF" w:rsidRPr="0068001F" w:rsidTr="00A341BF">
        <w:trPr>
          <w:cantSplit/>
          <w:trHeight w:val="284"/>
          <w:jc w:val="center"/>
        </w:trPr>
        <w:tc>
          <w:tcPr>
            <w:tcW w:w="3150" w:type="dxa"/>
            <w:tcBorders>
              <w:top w:val="dotted" w:sz="4" w:space="0" w:color="auto"/>
              <w:left w:val="double" w:sz="4" w:space="0" w:color="auto"/>
              <w:bottom w:val="dotted" w:sz="4" w:space="0" w:color="auto"/>
              <w:right w:val="dotted" w:sz="4" w:space="0" w:color="auto"/>
            </w:tcBorders>
            <w:vAlign w:val="bottom"/>
          </w:tcPr>
          <w:p w:rsidR="00A341BF" w:rsidRPr="00A9264C" w:rsidRDefault="00A341BF" w:rsidP="00945513">
            <w:pPr>
              <w:spacing w:line="260" w:lineRule="exact"/>
              <w:rPr>
                <w:rFonts w:ascii="Times New Roman" w:hAnsi="Times New Roman"/>
                <w:sz w:val="24"/>
                <w:szCs w:val="24"/>
              </w:rPr>
            </w:pPr>
            <w:r w:rsidRPr="00A9264C">
              <w:rPr>
                <w:rFonts w:ascii="Times New Roman" w:hAnsi="Times New Roman"/>
                <w:sz w:val="24"/>
                <w:szCs w:val="24"/>
              </w:rPr>
              <w:t>Свиньи</w:t>
            </w:r>
          </w:p>
        </w:tc>
        <w:tc>
          <w:tcPr>
            <w:tcW w:w="2043" w:type="dxa"/>
            <w:tcBorders>
              <w:top w:val="dotted" w:sz="4" w:space="0" w:color="auto"/>
              <w:left w:val="dotted" w:sz="4" w:space="0" w:color="auto"/>
              <w:bottom w:val="dotted" w:sz="4" w:space="0" w:color="auto"/>
              <w:right w:val="dotted" w:sz="4" w:space="0" w:color="auto"/>
            </w:tcBorders>
            <w:vAlign w:val="bottom"/>
          </w:tcPr>
          <w:p w:rsidR="00A341BF" w:rsidRPr="00A9264C" w:rsidRDefault="00A341BF" w:rsidP="00945513">
            <w:pPr>
              <w:tabs>
                <w:tab w:val="decimal" w:pos="1063"/>
              </w:tabs>
              <w:spacing w:line="260" w:lineRule="exact"/>
              <w:rPr>
                <w:rFonts w:ascii="Times New Roman" w:hAnsi="Times New Roman"/>
                <w:sz w:val="24"/>
                <w:szCs w:val="24"/>
              </w:rPr>
            </w:pPr>
            <w:r w:rsidRPr="00A9264C">
              <w:rPr>
                <w:rFonts w:ascii="Times New Roman" w:hAnsi="Times New Roman"/>
                <w:sz w:val="24"/>
                <w:szCs w:val="24"/>
              </w:rPr>
              <w:t>…</w:t>
            </w:r>
            <w:r w:rsidR="00945513" w:rsidRPr="00A9264C">
              <w:rPr>
                <w:rFonts w:ascii="Times New Roman" w:hAnsi="Times New Roman"/>
                <w:sz w:val="24"/>
                <w:szCs w:val="24"/>
              </w:rPr>
              <w:t>1</w:t>
            </w:r>
            <w:r w:rsidRPr="00A9264C">
              <w:rPr>
                <w:rFonts w:ascii="Times New Roman" w:hAnsi="Times New Roman"/>
                <w:sz w:val="24"/>
                <w:szCs w:val="24"/>
                <w:vertAlign w:val="superscript"/>
              </w:rPr>
              <w:t>)</w:t>
            </w:r>
          </w:p>
        </w:tc>
        <w:tc>
          <w:tcPr>
            <w:tcW w:w="2093" w:type="dxa"/>
            <w:gridSpan w:val="2"/>
            <w:tcBorders>
              <w:top w:val="dotted" w:sz="4" w:space="0" w:color="auto"/>
              <w:left w:val="dotted" w:sz="4" w:space="0" w:color="auto"/>
              <w:bottom w:val="dotted" w:sz="4" w:space="0" w:color="auto"/>
              <w:right w:val="dotted" w:sz="4" w:space="0" w:color="auto"/>
            </w:tcBorders>
            <w:vAlign w:val="bottom"/>
          </w:tcPr>
          <w:p w:rsidR="00A341BF" w:rsidRPr="00A9264C" w:rsidRDefault="00A341BF" w:rsidP="00A341BF">
            <w:pPr>
              <w:tabs>
                <w:tab w:val="decimal" w:pos="1097"/>
              </w:tabs>
              <w:spacing w:line="260" w:lineRule="exact"/>
              <w:rPr>
                <w:rFonts w:ascii="Times New Roman" w:hAnsi="Times New Roman"/>
                <w:sz w:val="24"/>
                <w:szCs w:val="24"/>
              </w:rPr>
            </w:pPr>
            <w:r w:rsidRPr="00A9264C">
              <w:rPr>
                <w:rFonts w:ascii="Times New Roman" w:hAnsi="Times New Roman"/>
                <w:sz w:val="24"/>
                <w:szCs w:val="24"/>
              </w:rPr>
              <w:t>103,2</w:t>
            </w:r>
          </w:p>
        </w:tc>
        <w:tc>
          <w:tcPr>
            <w:tcW w:w="2101" w:type="dxa"/>
            <w:gridSpan w:val="2"/>
            <w:tcBorders>
              <w:top w:val="dotted" w:sz="4" w:space="0" w:color="auto"/>
              <w:left w:val="dotted" w:sz="4" w:space="0" w:color="auto"/>
              <w:bottom w:val="dotted" w:sz="4" w:space="0" w:color="auto"/>
              <w:right w:val="double" w:sz="4" w:space="0" w:color="auto"/>
            </w:tcBorders>
            <w:vAlign w:val="bottom"/>
          </w:tcPr>
          <w:p w:rsidR="00A341BF" w:rsidRPr="00A9264C" w:rsidRDefault="00A341BF" w:rsidP="00A341BF">
            <w:pPr>
              <w:tabs>
                <w:tab w:val="decimal" w:pos="1031"/>
              </w:tabs>
              <w:spacing w:line="260" w:lineRule="exact"/>
              <w:rPr>
                <w:rFonts w:ascii="Times New Roman" w:hAnsi="Times New Roman"/>
                <w:sz w:val="24"/>
                <w:szCs w:val="24"/>
              </w:rPr>
            </w:pPr>
            <w:r w:rsidRPr="00A9264C">
              <w:rPr>
                <w:rFonts w:ascii="Times New Roman" w:hAnsi="Times New Roman"/>
                <w:sz w:val="24"/>
                <w:szCs w:val="24"/>
              </w:rPr>
              <w:t>102,0</w:t>
            </w:r>
          </w:p>
        </w:tc>
      </w:tr>
      <w:tr w:rsidR="00A341BF" w:rsidRPr="0068001F" w:rsidTr="00A341BF">
        <w:trPr>
          <w:cantSplit/>
          <w:trHeight w:val="284"/>
          <w:jc w:val="center"/>
        </w:trPr>
        <w:tc>
          <w:tcPr>
            <w:tcW w:w="3150" w:type="dxa"/>
            <w:tcBorders>
              <w:top w:val="dotted" w:sz="4" w:space="0" w:color="auto"/>
              <w:left w:val="double" w:sz="4" w:space="0" w:color="auto"/>
              <w:bottom w:val="dotted" w:sz="4" w:space="0" w:color="auto"/>
              <w:right w:val="dotted" w:sz="4" w:space="0" w:color="auto"/>
            </w:tcBorders>
            <w:vAlign w:val="bottom"/>
          </w:tcPr>
          <w:p w:rsidR="00A341BF" w:rsidRPr="00A9264C" w:rsidRDefault="00A341BF" w:rsidP="00945513">
            <w:pPr>
              <w:spacing w:line="260" w:lineRule="exact"/>
              <w:rPr>
                <w:rFonts w:ascii="Times New Roman" w:hAnsi="Times New Roman"/>
                <w:sz w:val="24"/>
                <w:szCs w:val="24"/>
              </w:rPr>
            </w:pPr>
            <w:r w:rsidRPr="00A9264C">
              <w:rPr>
                <w:rFonts w:ascii="Times New Roman" w:hAnsi="Times New Roman"/>
                <w:sz w:val="24"/>
                <w:szCs w:val="24"/>
              </w:rPr>
              <w:t>Овцы и козы</w:t>
            </w:r>
          </w:p>
        </w:tc>
        <w:tc>
          <w:tcPr>
            <w:tcW w:w="2043" w:type="dxa"/>
            <w:tcBorders>
              <w:top w:val="dotted" w:sz="4" w:space="0" w:color="auto"/>
              <w:left w:val="dotted" w:sz="4" w:space="0" w:color="auto"/>
              <w:bottom w:val="dotted" w:sz="4" w:space="0" w:color="auto"/>
              <w:right w:val="dotted" w:sz="4" w:space="0" w:color="auto"/>
            </w:tcBorders>
            <w:vAlign w:val="bottom"/>
          </w:tcPr>
          <w:p w:rsidR="00A341BF" w:rsidRPr="00A9264C" w:rsidRDefault="00A341BF" w:rsidP="00945513">
            <w:pPr>
              <w:tabs>
                <w:tab w:val="decimal" w:pos="1063"/>
              </w:tabs>
              <w:spacing w:line="260" w:lineRule="exact"/>
              <w:rPr>
                <w:rFonts w:ascii="Times New Roman" w:hAnsi="Times New Roman"/>
                <w:sz w:val="24"/>
                <w:szCs w:val="24"/>
              </w:rPr>
            </w:pPr>
            <w:r w:rsidRPr="00A9264C">
              <w:rPr>
                <w:rFonts w:ascii="Times New Roman" w:hAnsi="Times New Roman"/>
                <w:sz w:val="24"/>
                <w:szCs w:val="24"/>
              </w:rPr>
              <w:t>…</w:t>
            </w:r>
            <w:r w:rsidR="00945513" w:rsidRPr="00A9264C">
              <w:rPr>
                <w:rFonts w:ascii="Times New Roman" w:hAnsi="Times New Roman"/>
                <w:sz w:val="24"/>
                <w:szCs w:val="24"/>
              </w:rPr>
              <w:t>1</w:t>
            </w:r>
            <w:r w:rsidRPr="00A9264C">
              <w:rPr>
                <w:rFonts w:ascii="Times New Roman" w:hAnsi="Times New Roman"/>
                <w:sz w:val="24"/>
                <w:szCs w:val="24"/>
                <w:vertAlign w:val="superscript"/>
              </w:rPr>
              <w:t>)</w:t>
            </w:r>
          </w:p>
        </w:tc>
        <w:tc>
          <w:tcPr>
            <w:tcW w:w="2093" w:type="dxa"/>
            <w:gridSpan w:val="2"/>
            <w:tcBorders>
              <w:top w:val="dotted" w:sz="4" w:space="0" w:color="auto"/>
              <w:left w:val="dotted" w:sz="4" w:space="0" w:color="auto"/>
              <w:bottom w:val="dotted" w:sz="4" w:space="0" w:color="auto"/>
              <w:right w:val="dotted" w:sz="4" w:space="0" w:color="auto"/>
            </w:tcBorders>
            <w:vAlign w:val="bottom"/>
          </w:tcPr>
          <w:p w:rsidR="00A341BF" w:rsidRPr="00A9264C" w:rsidRDefault="00A341BF" w:rsidP="00A341BF">
            <w:pPr>
              <w:tabs>
                <w:tab w:val="decimal" w:pos="1097"/>
              </w:tabs>
              <w:spacing w:line="260" w:lineRule="exact"/>
              <w:rPr>
                <w:rFonts w:ascii="Times New Roman" w:hAnsi="Times New Roman"/>
                <w:sz w:val="24"/>
                <w:szCs w:val="24"/>
              </w:rPr>
            </w:pPr>
            <w:r w:rsidRPr="00A9264C">
              <w:rPr>
                <w:rFonts w:ascii="Times New Roman" w:hAnsi="Times New Roman"/>
                <w:sz w:val="24"/>
                <w:szCs w:val="24"/>
              </w:rPr>
              <w:t>112,3</w:t>
            </w:r>
          </w:p>
        </w:tc>
        <w:tc>
          <w:tcPr>
            <w:tcW w:w="2101" w:type="dxa"/>
            <w:gridSpan w:val="2"/>
            <w:tcBorders>
              <w:top w:val="dotted" w:sz="4" w:space="0" w:color="auto"/>
              <w:left w:val="dotted" w:sz="4" w:space="0" w:color="auto"/>
              <w:bottom w:val="dotted" w:sz="4" w:space="0" w:color="auto"/>
              <w:right w:val="double" w:sz="4" w:space="0" w:color="auto"/>
            </w:tcBorders>
            <w:vAlign w:val="bottom"/>
          </w:tcPr>
          <w:p w:rsidR="00A341BF" w:rsidRPr="00A9264C" w:rsidRDefault="00A341BF" w:rsidP="00A341BF">
            <w:pPr>
              <w:tabs>
                <w:tab w:val="decimal" w:pos="1031"/>
              </w:tabs>
              <w:spacing w:line="260" w:lineRule="exact"/>
              <w:rPr>
                <w:rFonts w:ascii="Times New Roman" w:hAnsi="Times New Roman"/>
                <w:sz w:val="24"/>
                <w:szCs w:val="24"/>
              </w:rPr>
            </w:pPr>
            <w:r w:rsidRPr="00A9264C">
              <w:rPr>
                <w:rFonts w:ascii="Times New Roman" w:hAnsi="Times New Roman"/>
                <w:sz w:val="24"/>
                <w:szCs w:val="24"/>
              </w:rPr>
              <w:t>45,6</w:t>
            </w:r>
          </w:p>
        </w:tc>
      </w:tr>
      <w:tr w:rsidR="00A341BF" w:rsidRPr="0068001F" w:rsidTr="00A341BF">
        <w:trPr>
          <w:cantSplit/>
          <w:trHeight w:val="284"/>
          <w:jc w:val="center"/>
        </w:trPr>
        <w:tc>
          <w:tcPr>
            <w:tcW w:w="3150" w:type="dxa"/>
            <w:tcBorders>
              <w:top w:val="dotted" w:sz="4" w:space="0" w:color="auto"/>
              <w:left w:val="double" w:sz="4" w:space="0" w:color="auto"/>
              <w:bottom w:val="dotted" w:sz="4" w:space="0" w:color="auto"/>
              <w:right w:val="dotted" w:sz="4" w:space="0" w:color="auto"/>
            </w:tcBorders>
            <w:vAlign w:val="bottom"/>
          </w:tcPr>
          <w:p w:rsidR="00A341BF" w:rsidRPr="00A9264C" w:rsidRDefault="00A341BF" w:rsidP="00945513">
            <w:pPr>
              <w:spacing w:line="260" w:lineRule="exact"/>
              <w:rPr>
                <w:rFonts w:ascii="Times New Roman" w:hAnsi="Times New Roman"/>
                <w:sz w:val="24"/>
                <w:szCs w:val="24"/>
              </w:rPr>
            </w:pPr>
            <w:r w:rsidRPr="00A9264C">
              <w:rPr>
                <w:rFonts w:ascii="Times New Roman" w:hAnsi="Times New Roman"/>
                <w:sz w:val="24"/>
                <w:szCs w:val="24"/>
              </w:rPr>
              <w:t>Птица, тыс</w:t>
            </w:r>
            <w:proofErr w:type="gramStart"/>
            <w:r w:rsidRPr="00A9264C">
              <w:rPr>
                <w:rFonts w:ascii="Times New Roman" w:hAnsi="Times New Roman"/>
                <w:sz w:val="24"/>
                <w:szCs w:val="24"/>
              </w:rPr>
              <w:t>.г</w:t>
            </w:r>
            <w:proofErr w:type="gramEnd"/>
            <w:r w:rsidRPr="00A9264C">
              <w:rPr>
                <w:rFonts w:ascii="Times New Roman" w:hAnsi="Times New Roman"/>
                <w:sz w:val="24"/>
                <w:szCs w:val="24"/>
              </w:rPr>
              <w:t>олов</w:t>
            </w:r>
          </w:p>
        </w:tc>
        <w:tc>
          <w:tcPr>
            <w:tcW w:w="2043" w:type="dxa"/>
            <w:tcBorders>
              <w:top w:val="dotted" w:sz="4" w:space="0" w:color="auto"/>
              <w:left w:val="dotted" w:sz="4" w:space="0" w:color="auto"/>
              <w:bottom w:val="dotted" w:sz="4" w:space="0" w:color="auto"/>
              <w:right w:val="dotted" w:sz="4" w:space="0" w:color="auto"/>
            </w:tcBorders>
            <w:vAlign w:val="bottom"/>
          </w:tcPr>
          <w:p w:rsidR="00A341BF" w:rsidRPr="00A9264C" w:rsidRDefault="00A341BF" w:rsidP="00945513">
            <w:pPr>
              <w:tabs>
                <w:tab w:val="decimal" w:pos="1063"/>
              </w:tabs>
              <w:spacing w:line="260" w:lineRule="exact"/>
              <w:rPr>
                <w:rFonts w:ascii="Times New Roman" w:hAnsi="Times New Roman"/>
                <w:sz w:val="24"/>
                <w:szCs w:val="24"/>
              </w:rPr>
            </w:pPr>
            <w:r w:rsidRPr="00A9264C">
              <w:rPr>
                <w:rFonts w:ascii="Times New Roman" w:hAnsi="Times New Roman"/>
                <w:sz w:val="24"/>
                <w:szCs w:val="24"/>
              </w:rPr>
              <w:t>…</w:t>
            </w:r>
            <w:r w:rsidR="00945513" w:rsidRPr="00A9264C">
              <w:rPr>
                <w:rFonts w:ascii="Times New Roman" w:hAnsi="Times New Roman"/>
                <w:sz w:val="24"/>
                <w:szCs w:val="24"/>
              </w:rPr>
              <w:t>1</w:t>
            </w:r>
            <w:r w:rsidRPr="00A9264C">
              <w:rPr>
                <w:rFonts w:ascii="Times New Roman" w:hAnsi="Times New Roman"/>
                <w:sz w:val="24"/>
                <w:szCs w:val="24"/>
                <w:vertAlign w:val="superscript"/>
              </w:rPr>
              <w:t>)</w:t>
            </w:r>
          </w:p>
        </w:tc>
        <w:tc>
          <w:tcPr>
            <w:tcW w:w="2093" w:type="dxa"/>
            <w:gridSpan w:val="2"/>
            <w:tcBorders>
              <w:top w:val="dotted" w:sz="4" w:space="0" w:color="auto"/>
              <w:left w:val="dotted" w:sz="4" w:space="0" w:color="auto"/>
              <w:bottom w:val="dotted" w:sz="4" w:space="0" w:color="auto"/>
              <w:right w:val="dotted" w:sz="4" w:space="0" w:color="auto"/>
            </w:tcBorders>
            <w:vAlign w:val="bottom"/>
          </w:tcPr>
          <w:p w:rsidR="00A341BF" w:rsidRPr="00A9264C" w:rsidRDefault="00A341BF" w:rsidP="00A341BF">
            <w:pPr>
              <w:tabs>
                <w:tab w:val="decimal" w:pos="1097"/>
              </w:tabs>
              <w:spacing w:line="260" w:lineRule="exact"/>
              <w:rPr>
                <w:rFonts w:ascii="Times New Roman" w:hAnsi="Times New Roman"/>
                <w:sz w:val="24"/>
                <w:szCs w:val="24"/>
              </w:rPr>
            </w:pPr>
            <w:r w:rsidRPr="00A9264C">
              <w:rPr>
                <w:rFonts w:ascii="Times New Roman" w:hAnsi="Times New Roman"/>
                <w:sz w:val="24"/>
                <w:szCs w:val="24"/>
              </w:rPr>
              <w:t>106,3</w:t>
            </w:r>
          </w:p>
        </w:tc>
        <w:tc>
          <w:tcPr>
            <w:tcW w:w="2101" w:type="dxa"/>
            <w:gridSpan w:val="2"/>
            <w:tcBorders>
              <w:top w:val="dotted" w:sz="4" w:space="0" w:color="auto"/>
              <w:left w:val="dotted" w:sz="4" w:space="0" w:color="auto"/>
              <w:bottom w:val="dotted" w:sz="4" w:space="0" w:color="auto"/>
              <w:right w:val="double" w:sz="4" w:space="0" w:color="auto"/>
            </w:tcBorders>
            <w:vAlign w:val="bottom"/>
          </w:tcPr>
          <w:p w:rsidR="00A341BF" w:rsidRPr="00A9264C" w:rsidRDefault="00A341BF" w:rsidP="00A341BF">
            <w:pPr>
              <w:tabs>
                <w:tab w:val="decimal" w:pos="1031"/>
              </w:tabs>
              <w:spacing w:line="260" w:lineRule="exact"/>
              <w:rPr>
                <w:rFonts w:ascii="Times New Roman" w:hAnsi="Times New Roman"/>
                <w:sz w:val="24"/>
                <w:szCs w:val="24"/>
              </w:rPr>
            </w:pPr>
            <w:r w:rsidRPr="00A9264C">
              <w:rPr>
                <w:rFonts w:ascii="Times New Roman" w:hAnsi="Times New Roman"/>
                <w:sz w:val="24"/>
                <w:szCs w:val="24"/>
              </w:rPr>
              <w:t>92,9</w:t>
            </w:r>
          </w:p>
        </w:tc>
      </w:tr>
      <w:tr w:rsidR="00A341BF" w:rsidRPr="0068001F" w:rsidTr="00A341BF">
        <w:trPr>
          <w:cantSplit/>
          <w:trHeight w:val="284"/>
          <w:jc w:val="center"/>
        </w:trPr>
        <w:tc>
          <w:tcPr>
            <w:tcW w:w="3150" w:type="dxa"/>
            <w:tcBorders>
              <w:top w:val="dotted" w:sz="4" w:space="0" w:color="auto"/>
              <w:left w:val="double" w:sz="4" w:space="0" w:color="auto"/>
              <w:bottom w:val="dotted" w:sz="4" w:space="0" w:color="auto"/>
              <w:right w:val="dotted" w:sz="4" w:space="0" w:color="auto"/>
            </w:tcBorders>
            <w:vAlign w:val="bottom"/>
          </w:tcPr>
          <w:p w:rsidR="00A341BF" w:rsidRPr="00A9264C" w:rsidRDefault="00A341BF" w:rsidP="00A341BF">
            <w:pPr>
              <w:spacing w:line="260" w:lineRule="exact"/>
              <w:rPr>
                <w:rFonts w:ascii="Times New Roman" w:hAnsi="Times New Roman"/>
                <w:sz w:val="24"/>
                <w:szCs w:val="24"/>
              </w:rPr>
            </w:pPr>
          </w:p>
        </w:tc>
        <w:tc>
          <w:tcPr>
            <w:tcW w:w="6237" w:type="dxa"/>
            <w:gridSpan w:val="5"/>
            <w:tcBorders>
              <w:top w:val="dotted" w:sz="4" w:space="0" w:color="auto"/>
              <w:left w:val="dotted" w:sz="4" w:space="0" w:color="auto"/>
              <w:bottom w:val="dotted" w:sz="4" w:space="0" w:color="auto"/>
              <w:right w:val="double" w:sz="4" w:space="0" w:color="auto"/>
            </w:tcBorders>
            <w:vAlign w:val="bottom"/>
          </w:tcPr>
          <w:p w:rsidR="00A341BF" w:rsidRPr="00A9264C" w:rsidRDefault="002772BB" w:rsidP="002772BB">
            <w:pPr>
              <w:pStyle w:val="ae"/>
              <w:tabs>
                <w:tab w:val="clear" w:pos="480"/>
                <w:tab w:val="clear" w:pos="960"/>
                <w:tab w:val="clear" w:pos="1440"/>
                <w:tab w:val="clear" w:pos="1920"/>
                <w:tab w:val="clear" w:pos="2400"/>
                <w:tab w:val="clear" w:pos="2880"/>
                <w:tab w:val="clear" w:pos="3360"/>
                <w:tab w:val="clear" w:pos="3840"/>
                <w:tab w:val="clear" w:pos="4320"/>
                <w:tab w:val="decimal" w:pos="1031"/>
              </w:tabs>
              <w:spacing w:line="260" w:lineRule="exact"/>
              <w:rPr>
                <w:rFonts w:ascii="Times New Roman" w:hAnsi="Times New Roman"/>
                <w:sz w:val="24"/>
                <w:szCs w:val="24"/>
                <w:highlight w:val="yellow"/>
              </w:rPr>
            </w:pPr>
            <w:r w:rsidRPr="00A9264C">
              <w:rPr>
                <w:rFonts w:ascii="Times New Roman" w:hAnsi="Times New Roman"/>
                <w:b/>
                <w:sz w:val="24"/>
                <w:szCs w:val="24"/>
              </w:rPr>
              <w:t xml:space="preserve">                  </w:t>
            </w:r>
            <w:r w:rsidR="00A341BF" w:rsidRPr="00A9264C">
              <w:rPr>
                <w:rFonts w:ascii="Times New Roman" w:hAnsi="Times New Roman"/>
                <w:b/>
                <w:sz w:val="24"/>
                <w:szCs w:val="24"/>
              </w:rPr>
              <w:t>Хозяйства населения</w:t>
            </w:r>
          </w:p>
        </w:tc>
      </w:tr>
      <w:tr w:rsidR="00A341BF" w:rsidRPr="0068001F" w:rsidTr="00A341BF">
        <w:trPr>
          <w:cantSplit/>
          <w:trHeight w:val="284"/>
          <w:jc w:val="center"/>
        </w:trPr>
        <w:tc>
          <w:tcPr>
            <w:tcW w:w="3150" w:type="dxa"/>
            <w:tcBorders>
              <w:top w:val="dotted" w:sz="4" w:space="0" w:color="auto"/>
              <w:left w:val="double" w:sz="4" w:space="0" w:color="auto"/>
              <w:bottom w:val="dotted" w:sz="4" w:space="0" w:color="auto"/>
              <w:right w:val="dotted" w:sz="4" w:space="0" w:color="auto"/>
            </w:tcBorders>
            <w:vAlign w:val="bottom"/>
          </w:tcPr>
          <w:p w:rsidR="00A341BF" w:rsidRPr="00A9264C" w:rsidRDefault="00A341BF" w:rsidP="00A341BF">
            <w:pPr>
              <w:spacing w:line="260" w:lineRule="exact"/>
              <w:rPr>
                <w:rFonts w:ascii="Times New Roman" w:hAnsi="Times New Roman"/>
                <w:sz w:val="24"/>
                <w:szCs w:val="24"/>
              </w:rPr>
            </w:pPr>
            <w:r w:rsidRPr="00A9264C">
              <w:rPr>
                <w:rFonts w:ascii="Times New Roman" w:hAnsi="Times New Roman"/>
                <w:sz w:val="24"/>
                <w:szCs w:val="24"/>
              </w:rPr>
              <w:t>Крупный рогатый скот</w:t>
            </w:r>
          </w:p>
        </w:tc>
        <w:tc>
          <w:tcPr>
            <w:tcW w:w="2043" w:type="dxa"/>
            <w:tcBorders>
              <w:top w:val="dotted" w:sz="4" w:space="0" w:color="auto"/>
              <w:left w:val="dotted" w:sz="4" w:space="0" w:color="auto"/>
              <w:bottom w:val="dotted" w:sz="4" w:space="0" w:color="auto"/>
              <w:right w:val="dotted" w:sz="4" w:space="0" w:color="auto"/>
            </w:tcBorders>
            <w:vAlign w:val="bottom"/>
          </w:tcPr>
          <w:p w:rsidR="00A341BF" w:rsidRPr="00A9264C" w:rsidRDefault="00A341BF" w:rsidP="00A341BF">
            <w:pPr>
              <w:pStyle w:val="aff7"/>
              <w:tabs>
                <w:tab w:val="decimal" w:pos="1063"/>
              </w:tabs>
              <w:spacing w:line="260" w:lineRule="exact"/>
              <w:rPr>
                <w:rFonts w:ascii="Times New Roman" w:hAnsi="Times New Roman"/>
                <w:sz w:val="24"/>
                <w:szCs w:val="24"/>
              </w:rPr>
            </w:pPr>
            <w:r w:rsidRPr="00A9264C">
              <w:rPr>
                <w:rFonts w:ascii="Times New Roman" w:hAnsi="Times New Roman"/>
                <w:sz w:val="24"/>
                <w:szCs w:val="24"/>
              </w:rPr>
              <w:t>4000</w:t>
            </w:r>
          </w:p>
        </w:tc>
        <w:tc>
          <w:tcPr>
            <w:tcW w:w="2093" w:type="dxa"/>
            <w:gridSpan w:val="2"/>
            <w:tcBorders>
              <w:top w:val="dotted" w:sz="4" w:space="0" w:color="auto"/>
              <w:left w:val="dotted" w:sz="4" w:space="0" w:color="auto"/>
              <w:bottom w:val="dotted" w:sz="4" w:space="0" w:color="auto"/>
              <w:right w:val="dotted" w:sz="4" w:space="0" w:color="auto"/>
            </w:tcBorders>
            <w:vAlign w:val="bottom"/>
          </w:tcPr>
          <w:p w:rsidR="00A341BF" w:rsidRPr="00A9264C" w:rsidRDefault="00A341BF" w:rsidP="00A341BF">
            <w:pPr>
              <w:pStyle w:val="ae"/>
              <w:tabs>
                <w:tab w:val="clear" w:pos="480"/>
                <w:tab w:val="clear" w:pos="960"/>
                <w:tab w:val="clear" w:pos="1440"/>
                <w:tab w:val="clear" w:pos="1920"/>
                <w:tab w:val="clear" w:pos="2400"/>
                <w:tab w:val="clear" w:pos="2880"/>
                <w:tab w:val="clear" w:pos="3360"/>
                <w:tab w:val="clear" w:pos="3840"/>
                <w:tab w:val="clear" w:pos="4320"/>
                <w:tab w:val="decimal" w:pos="1097"/>
              </w:tabs>
              <w:spacing w:line="260" w:lineRule="exact"/>
              <w:rPr>
                <w:rFonts w:ascii="Times New Roman" w:hAnsi="Times New Roman"/>
                <w:sz w:val="24"/>
                <w:szCs w:val="24"/>
              </w:rPr>
            </w:pPr>
            <w:r w:rsidRPr="00A9264C">
              <w:rPr>
                <w:rFonts w:ascii="Times New Roman" w:hAnsi="Times New Roman"/>
                <w:sz w:val="24"/>
                <w:szCs w:val="24"/>
              </w:rPr>
              <w:t>93,4</w:t>
            </w:r>
          </w:p>
        </w:tc>
        <w:tc>
          <w:tcPr>
            <w:tcW w:w="2101" w:type="dxa"/>
            <w:gridSpan w:val="2"/>
            <w:tcBorders>
              <w:top w:val="dotted" w:sz="4" w:space="0" w:color="auto"/>
              <w:left w:val="dotted" w:sz="4" w:space="0" w:color="auto"/>
              <w:bottom w:val="dotted" w:sz="4" w:space="0" w:color="auto"/>
              <w:right w:val="double" w:sz="4" w:space="0" w:color="auto"/>
            </w:tcBorders>
            <w:vAlign w:val="bottom"/>
          </w:tcPr>
          <w:p w:rsidR="00A341BF" w:rsidRPr="00A9264C" w:rsidRDefault="00A341BF" w:rsidP="00A341BF">
            <w:pPr>
              <w:pStyle w:val="ae"/>
              <w:tabs>
                <w:tab w:val="clear" w:pos="480"/>
                <w:tab w:val="clear" w:pos="960"/>
                <w:tab w:val="clear" w:pos="1440"/>
                <w:tab w:val="clear" w:pos="1920"/>
                <w:tab w:val="clear" w:pos="2400"/>
                <w:tab w:val="clear" w:pos="2880"/>
                <w:tab w:val="clear" w:pos="3360"/>
                <w:tab w:val="clear" w:pos="3840"/>
                <w:tab w:val="clear" w:pos="4320"/>
                <w:tab w:val="decimal" w:pos="1031"/>
              </w:tabs>
              <w:spacing w:line="260" w:lineRule="exact"/>
              <w:rPr>
                <w:rFonts w:ascii="Times New Roman" w:hAnsi="Times New Roman"/>
                <w:sz w:val="24"/>
                <w:szCs w:val="24"/>
              </w:rPr>
            </w:pPr>
            <w:r w:rsidRPr="00A9264C">
              <w:rPr>
                <w:rFonts w:ascii="Times New Roman" w:hAnsi="Times New Roman"/>
                <w:sz w:val="24"/>
                <w:szCs w:val="24"/>
              </w:rPr>
              <w:t>93,9</w:t>
            </w:r>
          </w:p>
        </w:tc>
      </w:tr>
      <w:tr w:rsidR="00A341BF" w:rsidRPr="0068001F" w:rsidTr="00A341BF">
        <w:trPr>
          <w:cantSplit/>
          <w:trHeight w:val="284"/>
          <w:jc w:val="center"/>
        </w:trPr>
        <w:tc>
          <w:tcPr>
            <w:tcW w:w="3150" w:type="dxa"/>
            <w:tcBorders>
              <w:top w:val="dotted" w:sz="4" w:space="0" w:color="auto"/>
              <w:left w:val="double" w:sz="4" w:space="0" w:color="auto"/>
              <w:bottom w:val="dotted" w:sz="4" w:space="0" w:color="auto"/>
              <w:right w:val="dotted" w:sz="4" w:space="0" w:color="auto"/>
            </w:tcBorders>
            <w:vAlign w:val="bottom"/>
          </w:tcPr>
          <w:p w:rsidR="00A341BF" w:rsidRPr="00A9264C" w:rsidRDefault="00A341BF" w:rsidP="00A341BF">
            <w:pPr>
              <w:spacing w:line="260" w:lineRule="exact"/>
              <w:rPr>
                <w:rFonts w:ascii="Times New Roman" w:hAnsi="Times New Roman"/>
                <w:sz w:val="24"/>
                <w:szCs w:val="24"/>
              </w:rPr>
            </w:pPr>
            <w:r w:rsidRPr="00A9264C">
              <w:rPr>
                <w:rFonts w:ascii="Times New Roman" w:hAnsi="Times New Roman"/>
                <w:b/>
                <w:sz w:val="24"/>
                <w:szCs w:val="24"/>
              </w:rPr>
              <w:t xml:space="preserve">    </w:t>
            </w:r>
            <w:r w:rsidRPr="00A9264C">
              <w:rPr>
                <w:rFonts w:ascii="Times New Roman" w:hAnsi="Times New Roman"/>
                <w:sz w:val="24"/>
                <w:szCs w:val="24"/>
              </w:rPr>
              <w:t xml:space="preserve"> в т.ч.</w:t>
            </w:r>
            <w:r w:rsidRPr="00A9264C">
              <w:rPr>
                <w:rFonts w:ascii="Times New Roman" w:hAnsi="Times New Roman"/>
                <w:b/>
                <w:sz w:val="24"/>
                <w:szCs w:val="24"/>
              </w:rPr>
              <w:t xml:space="preserve"> </w:t>
            </w:r>
            <w:r w:rsidRPr="00A9264C">
              <w:rPr>
                <w:rFonts w:ascii="Times New Roman" w:hAnsi="Times New Roman"/>
                <w:sz w:val="24"/>
                <w:szCs w:val="24"/>
              </w:rPr>
              <w:t>коровы</w:t>
            </w:r>
          </w:p>
        </w:tc>
        <w:tc>
          <w:tcPr>
            <w:tcW w:w="2043" w:type="dxa"/>
            <w:tcBorders>
              <w:top w:val="dotted" w:sz="4" w:space="0" w:color="auto"/>
              <w:left w:val="dotted" w:sz="4" w:space="0" w:color="auto"/>
              <w:bottom w:val="dotted" w:sz="4" w:space="0" w:color="auto"/>
              <w:right w:val="dotted" w:sz="4" w:space="0" w:color="auto"/>
            </w:tcBorders>
            <w:vAlign w:val="bottom"/>
          </w:tcPr>
          <w:p w:rsidR="00A341BF" w:rsidRPr="00A9264C" w:rsidRDefault="00A341BF" w:rsidP="00A341BF">
            <w:pPr>
              <w:tabs>
                <w:tab w:val="decimal" w:pos="1063"/>
              </w:tabs>
              <w:spacing w:line="260" w:lineRule="exact"/>
              <w:rPr>
                <w:rFonts w:ascii="Times New Roman" w:hAnsi="Times New Roman"/>
                <w:sz w:val="24"/>
                <w:szCs w:val="24"/>
              </w:rPr>
            </w:pPr>
            <w:r w:rsidRPr="00A9264C">
              <w:rPr>
                <w:rFonts w:ascii="Times New Roman" w:hAnsi="Times New Roman"/>
                <w:sz w:val="24"/>
                <w:szCs w:val="24"/>
              </w:rPr>
              <w:t>2028</w:t>
            </w:r>
          </w:p>
        </w:tc>
        <w:tc>
          <w:tcPr>
            <w:tcW w:w="2093" w:type="dxa"/>
            <w:gridSpan w:val="2"/>
            <w:tcBorders>
              <w:top w:val="dotted" w:sz="4" w:space="0" w:color="auto"/>
              <w:left w:val="dotted" w:sz="4" w:space="0" w:color="auto"/>
              <w:bottom w:val="dotted" w:sz="4" w:space="0" w:color="auto"/>
              <w:right w:val="dotted" w:sz="4" w:space="0" w:color="auto"/>
            </w:tcBorders>
            <w:vAlign w:val="bottom"/>
          </w:tcPr>
          <w:p w:rsidR="00A341BF" w:rsidRPr="00A9264C" w:rsidRDefault="00A341BF" w:rsidP="00A341BF">
            <w:pPr>
              <w:tabs>
                <w:tab w:val="decimal" w:pos="1097"/>
              </w:tabs>
              <w:spacing w:line="260" w:lineRule="exact"/>
              <w:rPr>
                <w:rFonts w:ascii="Times New Roman" w:hAnsi="Times New Roman"/>
                <w:sz w:val="24"/>
                <w:szCs w:val="24"/>
              </w:rPr>
            </w:pPr>
            <w:r w:rsidRPr="00A9264C">
              <w:rPr>
                <w:rFonts w:ascii="Times New Roman" w:hAnsi="Times New Roman"/>
                <w:sz w:val="24"/>
                <w:szCs w:val="24"/>
              </w:rPr>
              <w:t>100</w:t>
            </w:r>
          </w:p>
        </w:tc>
        <w:tc>
          <w:tcPr>
            <w:tcW w:w="2101" w:type="dxa"/>
            <w:gridSpan w:val="2"/>
            <w:tcBorders>
              <w:top w:val="dotted" w:sz="4" w:space="0" w:color="auto"/>
              <w:left w:val="dotted" w:sz="4" w:space="0" w:color="auto"/>
              <w:bottom w:val="dotted" w:sz="4" w:space="0" w:color="auto"/>
              <w:right w:val="double" w:sz="4" w:space="0" w:color="auto"/>
            </w:tcBorders>
            <w:vAlign w:val="bottom"/>
          </w:tcPr>
          <w:p w:rsidR="00A341BF" w:rsidRPr="00A9264C" w:rsidRDefault="00A341BF" w:rsidP="00A341BF">
            <w:pPr>
              <w:tabs>
                <w:tab w:val="decimal" w:pos="1031"/>
              </w:tabs>
              <w:spacing w:line="260" w:lineRule="exact"/>
              <w:rPr>
                <w:rFonts w:ascii="Times New Roman" w:hAnsi="Times New Roman"/>
                <w:sz w:val="24"/>
                <w:szCs w:val="24"/>
              </w:rPr>
            </w:pPr>
            <w:r w:rsidRPr="00A9264C">
              <w:rPr>
                <w:rFonts w:ascii="Times New Roman" w:hAnsi="Times New Roman"/>
                <w:sz w:val="24"/>
                <w:szCs w:val="24"/>
              </w:rPr>
              <w:t>87,8</w:t>
            </w:r>
          </w:p>
        </w:tc>
      </w:tr>
      <w:tr w:rsidR="00A341BF" w:rsidRPr="0068001F" w:rsidTr="00A341BF">
        <w:trPr>
          <w:cantSplit/>
          <w:trHeight w:val="284"/>
          <w:jc w:val="center"/>
        </w:trPr>
        <w:tc>
          <w:tcPr>
            <w:tcW w:w="3150" w:type="dxa"/>
            <w:tcBorders>
              <w:top w:val="dotted" w:sz="4" w:space="0" w:color="auto"/>
              <w:left w:val="double" w:sz="4" w:space="0" w:color="auto"/>
              <w:bottom w:val="dotted" w:sz="4" w:space="0" w:color="auto"/>
              <w:right w:val="dotted" w:sz="4" w:space="0" w:color="auto"/>
            </w:tcBorders>
            <w:vAlign w:val="bottom"/>
          </w:tcPr>
          <w:p w:rsidR="00A341BF" w:rsidRPr="00A9264C" w:rsidRDefault="00A341BF" w:rsidP="00A341BF">
            <w:pPr>
              <w:spacing w:line="260" w:lineRule="exact"/>
              <w:rPr>
                <w:rFonts w:ascii="Times New Roman" w:hAnsi="Times New Roman"/>
                <w:sz w:val="24"/>
                <w:szCs w:val="24"/>
              </w:rPr>
            </w:pPr>
            <w:r w:rsidRPr="00A9264C">
              <w:rPr>
                <w:rFonts w:ascii="Times New Roman" w:hAnsi="Times New Roman"/>
                <w:sz w:val="24"/>
                <w:szCs w:val="24"/>
              </w:rPr>
              <w:t>Свиньи</w:t>
            </w:r>
          </w:p>
        </w:tc>
        <w:tc>
          <w:tcPr>
            <w:tcW w:w="2043" w:type="dxa"/>
            <w:tcBorders>
              <w:top w:val="dotted" w:sz="4" w:space="0" w:color="auto"/>
              <w:left w:val="dotted" w:sz="4" w:space="0" w:color="auto"/>
              <w:bottom w:val="dotted" w:sz="4" w:space="0" w:color="auto"/>
              <w:right w:val="dotted" w:sz="4" w:space="0" w:color="auto"/>
            </w:tcBorders>
            <w:vAlign w:val="bottom"/>
          </w:tcPr>
          <w:p w:rsidR="00A341BF" w:rsidRPr="00A9264C" w:rsidRDefault="00A341BF" w:rsidP="00A341BF">
            <w:pPr>
              <w:tabs>
                <w:tab w:val="decimal" w:pos="1063"/>
              </w:tabs>
              <w:spacing w:line="260" w:lineRule="exact"/>
              <w:rPr>
                <w:rFonts w:ascii="Times New Roman" w:hAnsi="Times New Roman"/>
                <w:sz w:val="24"/>
                <w:szCs w:val="24"/>
              </w:rPr>
            </w:pPr>
            <w:r w:rsidRPr="00A9264C">
              <w:rPr>
                <w:rFonts w:ascii="Times New Roman" w:hAnsi="Times New Roman"/>
                <w:sz w:val="24"/>
                <w:szCs w:val="24"/>
              </w:rPr>
              <w:t>1871</w:t>
            </w:r>
          </w:p>
        </w:tc>
        <w:tc>
          <w:tcPr>
            <w:tcW w:w="2093" w:type="dxa"/>
            <w:gridSpan w:val="2"/>
            <w:tcBorders>
              <w:top w:val="dotted" w:sz="4" w:space="0" w:color="auto"/>
              <w:left w:val="dotted" w:sz="4" w:space="0" w:color="auto"/>
              <w:bottom w:val="dotted" w:sz="4" w:space="0" w:color="auto"/>
              <w:right w:val="dotted" w:sz="4" w:space="0" w:color="auto"/>
            </w:tcBorders>
            <w:vAlign w:val="bottom"/>
          </w:tcPr>
          <w:p w:rsidR="00A341BF" w:rsidRPr="00A9264C" w:rsidRDefault="00A341BF" w:rsidP="00A341BF">
            <w:pPr>
              <w:tabs>
                <w:tab w:val="decimal" w:pos="1097"/>
              </w:tabs>
              <w:spacing w:line="260" w:lineRule="exact"/>
              <w:rPr>
                <w:rFonts w:ascii="Times New Roman" w:hAnsi="Times New Roman"/>
                <w:sz w:val="24"/>
                <w:szCs w:val="24"/>
              </w:rPr>
            </w:pPr>
            <w:r w:rsidRPr="00A9264C">
              <w:rPr>
                <w:rFonts w:ascii="Times New Roman" w:hAnsi="Times New Roman"/>
                <w:sz w:val="24"/>
                <w:szCs w:val="24"/>
              </w:rPr>
              <w:t>82,3</w:t>
            </w:r>
          </w:p>
        </w:tc>
        <w:tc>
          <w:tcPr>
            <w:tcW w:w="2101" w:type="dxa"/>
            <w:gridSpan w:val="2"/>
            <w:tcBorders>
              <w:top w:val="dotted" w:sz="4" w:space="0" w:color="auto"/>
              <w:left w:val="dotted" w:sz="4" w:space="0" w:color="auto"/>
              <w:bottom w:val="dotted" w:sz="4" w:space="0" w:color="auto"/>
              <w:right w:val="double" w:sz="4" w:space="0" w:color="auto"/>
            </w:tcBorders>
            <w:vAlign w:val="bottom"/>
          </w:tcPr>
          <w:p w:rsidR="00A341BF" w:rsidRPr="00A9264C" w:rsidRDefault="00A341BF" w:rsidP="00A341BF">
            <w:pPr>
              <w:tabs>
                <w:tab w:val="decimal" w:pos="1031"/>
              </w:tabs>
              <w:spacing w:line="260" w:lineRule="exact"/>
              <w:rPr>
                <w:rFonts w:ascii="Times New Roman" w:hAnsi="Times New Roman"/>
                <w:sz w:val="24"/>
                <w:szCs w:val="24"/>
              </w:rPr>
            </w:pPr>
            <w:r w:rsidRPr="00A9264C">
              <w:rPr>
                <w:rFonts w:ascii="Times New Roman" w:hAnsi="Times New Roman"/>
                <w:sz w:val="24"/>
                <w:szCs w:val="24"/>
              </w:rPr>
              <w:t>100,7</w:t>
            </w:r>
          </w:p>
        </w:tc>
      </w:tr>
      <w:tr w:rsidR="00A341BF" w:rsidRPr="0068001F" w:rsidTr="00A341BF">
        <w:trPr>
          <w:cantSplit/>
          <w:trHeight w:val="284"/>
          <w:jc w:val="center"/>
        </w:trPr>
        <w:tc>
          <w:tcPr>
            <w:tcW w:w="3150" w:type="dxa"/>
            <w:tcBorders>
              <w:top w:val="dotted" w:sz="4" w:space="0" w:color="auto"/>
              <w:left w:val="double" w:sz="4" w:space="0" w:color="auto"/>
              <w:bottom w:val="dotted" w:sz="4" w:space="0" w:color="auto"/>
              <w:right w:val="dotted" w:sz="4" w:space="0" w:color="auto"/>
            </w:tcBorders>
            <w:vAlign w:val="bottom"/>
          </w:tcPr>
          <w:p w:rsidR="00A341BF" w:rsidRPr="00A9264C" w:rsidRDefault="00A341BF" w:rsidP="00A341BF">
            <w:pPr>
              <w:spacing w:line="260" w:lineRule="exact"/>
              <w:rPr>
                <w:rFonts w:ascii="Times New Roman" w:hAnsi="Times New Roman"/>
                <w:sz w:val="24"/>
                <w:szCs w:val="24"/>
              </w:rPr>
            </w:pPr>
            <w:r w:rsidRPr="00A9264C">
              <w:rPr>
                <w:rFonts w:ascii="Times New Roman" w:hAnsi="Times New Roman"/>
                <w:sz w:val="24"/>
                <w:szCs w:val="24"/>
              </w:rPr>
              <w:t>Овцы и козы</w:t>
            </w:r>
          </w:p>
        </w:tc>
        <w:tc>
          <w:tcPr>
            <w:tcW w:w="2043" w:type="dxa"/>
            <w:tcBorders>
              <w:top w:val="dotted" w:sz="4" w:space="0" w:color="auto"/>
              <w:left w:val="dotted" w:sz="4" w:space="0" w:color="auto"/>
              <w:bottom w:val="dotted" w:sz="4" w:space="0" w:color="auto"/>
              <w:right w:val="dotted" w:sz="4" w:space="0" w:color="auto"/>
            </w:tcBorders>
            <w:vAlign w:val="bottom"/>
          </w:tcPr>
          <w:p w:rsidR="00A341BF" w:rsidRPr="00A9264C" w:rsidRDefault="00A341BF" w:rsidP="00A341BF">
            <w:pPr>
              <w:tabs>
                <w:tab w:val="decimal" w:pos="1063"/>
              </w:tabs>
              <w:spacing w:line="260" w:lineRule="exact"/>
              <w:rPr>
                <w:rFonts w:ascii="Times New Roman" w:hAnsi="Times New Roman"/>
                <w:sz w:val="24"/>
                <w:szCs w:val="24"/>
              </w:rPr>
            </w:pPr>
            <w:r w:rsidRPr="00A9264C">
              <w:rPr>
                <w:rFonts w:ascii="Times New Roman" w:hAnsi="Times New Roman"/>
                <w:sz w:val="24"/>
                <w:szCs w:val="24"/>
              </w:rPr>
              <w:t>2640</w:t>
            </w:r>
          </w:p>
        </w:tc>
        <w:tc>
          <w:tcPr>
            <w:tcW w:w="2093" w:type="dxa"/>
            <w:gridSpan w:val="2"/>
            <w:tcBorders>
              <w:top w:val="dotted" w:sz="4" w:space="0" w:color="auto"/>
              <w:left w:val="dotted" w:sz="4" w:space="0" w:color="auto"/>
              <w:bottom w:val="dotted" w:sz="4" w:space="0" w:color="auto"/>
              <w:right w:val="dotted" w:sz="4" w:space="0" w:color="auto"/>
            </w:tcBorders>
            <w:vAlign w:val="bottom"/>
          </w:tcPr>
          <w:p w:rsidR="00A341BF" w:rsidRPr="00A9264C" w:rsidRDefault="00A341BF" w:rsidP="00A341BF">
            <w:pPr>
              <w:tabs>
                <w:tab w:val="decimal" w:pos="1097"/>
              </w:tabs>
              <w:spacing w:line="260" w:lineRule="exact"/>
              <w:rPr>
                <w:rFonts w:ascii="Times New Roman" w:hAnsi="Times New Roman"/>
                <w:sz w:val="24"/>
                <w:szCs w:val="24"/>
              </w:rPr>
            </w:pPr>
            <w:r w:rsidRPr="00A9264C">
              <w:rPr>
                <w:rFonts w:ascii="Times New Roman" w:hAnsi="Times New Roman"/>
                <w:sz w:val="24"/>
                <w:szCs w:val="24"/>
              </w:rPr>
              <w:t>91,9</w:t>
            </w:r>
          </w:p>
        </w:tc>
        <w:tc>
          <w:tcPr>
            <w:tcW w:w="2101" w:type="dxa"/>
            <w:gridSpan w:val="2"/>
            <w:tcBorders>
              <w:top w:val="dotted" w:sz="4" w:space="0" w:color="auto"/>
              <w:left w:val="dotted" w:sz="4" w:space="0" w:color="auto"/>
              <w:bottom w:val="dotted" w:sz="4" w:space="0" w:color="auto"/>
              <w:right w:val="double" w:sz="4" w:space="0" w:color="auto"/>
            </w:tcBorders>
            <w:vAlign w:val="bottom"/>
          </w:tcPr>
          <w:p w:rsidR="00A341BF" w:rsidRPr="00A9264C" w:rsidRDefault="00A341BF" w:rsidP="00A341BF">
            <w:pPr>
              <w:tabs>
                <w:tab w:val="decimal" w:pos="1031"/>
              </w:tabs>
              <w:spacing w:line="260" w:lineRule="exact"/>
              <w:rPr>
                <w:rFonts w:ascii="Times New Roman" w:hAnsi="Times New Roman"/>
                <w:sz w:val="24"/>
                <w:szCs w:val="24"/>
              </w:rPr>
            </w:pPr>
            <w:r w:rsidRPr="00A9264C">
              <w:rPr>
                <w:rFonts w:ascii="Times New Roman" w:hAnsi="Times New Roman"/>
                <w:sz w:val="24"/>
                <w:szCs w:val="24"/>
              </w:rPr>
              <w:t>125,5</w:t>
            </w:r>
          </w:p>
        </w:tc>
      </w:tr>
      <w:tr w:rsidR="00A341BF" w:rsidRPr="0068001F" w:rsidTr="00A341BF">
        <w:trPr>
          <w:cantSplit/>
          <w:trHeight w:val="284"/>
          <w:jc w:val="center"/>
        </w:trPr>
        <w:tc>
          <w:tcPr>
            <w:tcW w:w="3150" w:type="dxa"/>
            <w:tcBorders>
              <w:top w:val="dotted" w:sz="4" w:space="0" w:color="auto"/>
              <w:left w:val="double" w:sz="4" w:space="0" w:color="auto"/>
              <w:bottom w:val="dotted" w:sz="4" w:space="0" w:color="auto"/>
              <w:right w:val="dotted" w:sz="4" w:space="0" w:color="auto"/>
            </w:tcBorders>
            <w:vAlign w:val="bottom"/>
          </w:tcPr>
          <w:p w:rsidR="00A341BF" w:rsidRPr="00A9264C" w:rsidRDefault="00A341BF" w:rsidP="00A341BF">
            <w:pPr>
              <w:spacing w:line="260" w:lineRule="exact"/>
              <w:rPr>
                <w:rFonts w:ascii="Times New Roman" w:hAnsi="Times New Roman"/>
                <w:sz w:val="24"/>
                <w:szCs w:val="24"/>
              </w:rPr>
            </w:pPr>
            <w:r w:rsidRPr="00A9264C">
              <w:rPr>
                <w:rFonts w:ascii="Times New Roman" w:hAnsi="Times New Roman"/>
                <w:sz w:val="24"/>
                <w:szCs w:val="24"/>
              </w:rPr>
              <w:t>Птица, тыс</w:t>
            </w:r>
            <w:proofErr w:type="gramStart"/>
            <w:r w:rsidRPr="00A9264C">
              <w:rPr>
                <w:rFonts w:ascii="Times New Roman" w:hAnsi="Times New Roman"/>
                <w:sz w:val="24"/>
                <w:szCs w:val="24"/>
              </w:rPr>
              <w:t>.г</w:t>
            </w:r>
            <w:proofErr w:type="gramEnd"/>
            <w:r w:rsidRPr="00A9264C">
              <w:rPr>
                <w:rFonts w:ascii="Times New Roman" w:hAnsi="Times New Roman"/>
                <w:sz w:val="24"/>
                <w:szCs w:val="24"/>
              </w:rPr>
              <w:t>олов</w:t>
            </w:r>
          </w:p>
        </w:tc>
        <w:tc>
          <w:tcPr>
            <w:tcW w:w="2043" w:type="dxa"/>
            <w:tcBorders>
              <w:top w:val="dotted" w:sz="4" w:space="0" w:color="auto"/>
              <w:left w:val="dotted" w:sz="4" w:space="0" w:color="auto"/>
              <w:bottom w:val="dotted" w:sz="4" w:space="0" w:color="auto"/>
              <w:right w:val="dotted" w:sz="4" w:space="0" w:color="auto"/>
            </w:tcBorders>
            <w:vAlign w:val="bottom"/>
          </w:tcPr>
          <w:p w:rsidR="00A341BF" w:rsidRPr="00A9264C" w:rsidRDefault="00A341BF" w:rsidP="00921B76">
            <w:pPr>
              <w:tabs>
                <w:tab w:val="decimal" w:pos="906"/>
              </w:tabs>
              <w:spacing w:line="260" w:lineRule="exact"/>
              <w:ind w:left="0"/>
              <w:rPr>
                <w:rFonts w:ascii="Times New Roman" w:hAnsi="Times New Roman"/>
                <w:sz w:val="24"/>
                <w:szCs w:val="24"/>
              </w:rPr>
            </w:pPr>
            <w:r w:rsidRPr="00A9264C">
              <w:rPr>
                <w:rFonts w:ascii="Times New Roman" w:hAnsi="Times New Roman"/>
                <w:sz w:val="24"/>
                <w:szCs w:val="24"/>
              </w:rPr>
              <w:t>12,2</w:t>
            </w:r>
          </w:p>
        </w:tc>
        <w:tc>
          <w:tcPr>
            <w:tcW w:w="2093" w:type="dxa"/>
            <w:gridSpan w:val="2"/>
            <w:tcBorders>
              <w:top w:val="dotted" w:sz="4" w:space="0" w:color="auto"/>
              <w:left w:val="dotted" w:sz="4" w:space="0" w:color="auto"/>
              <w:bottom w:val="dotted" w:sz="4" w:space="0" w:color="auto"/>
              <w:right w:val="dotted" w:sz="4" w:space="0" w:color="auto"/>
            </w:tcBorders>
            <w:vAlign w:val="bottom"/>
          </w:tcPr>
          <w:p w:rsidR="00A341BF" w:rsidRPr="00A9264C" w:rsidRDefault="00A341BF" w:rsidP="00921B76">
            <w:pPr>
              <w:tabs>
                <w:tab w:val="decimal" w:pos="1097"/>
              </w:tabs>
              <w:spacing w:line="260" w:lineRule="exact"/>
              <w:rPr>
                <w:rFonts w:ascii="Times New Roman" w:hAnsi="Times New Roman"/>
                <w:sz w:val="24"/>
                <w:szCs w:val="24"/>
              </w:rPr>
            </w:pPr>
            <w:r w:rsidRPr="00A9264C">
              <w:rPr>
                <w:rFonts w:ascii="Times New Roman" w:hAnsi="Times New Roman"/>
                <w:sz w:val="24"/>
                <w:szCs w:val="24"/>
              </w:rPr>
              <w:t>87,1</w:t>
            </w:r>
          </w:p>
        </w:tc>
        <w:tc>
          <w:tcPr>
            <w:tcW w:w="2101" w:type="dxa"/>
            <w:gridSpan w:val="2"/>
            <w:tcBorders>
              <w:top w:val="dotted" w:sz="4" w:space="0" w:color="auto"/>
              <w:left w:val="dotted" w:sz="4" w:space="0" w:color="auto"/>
              <w:bottom w:val="dotted" w:sz="4" w:space="0" w:color="auto"/>
              <w:right w:val="double" w:sz="4" w:space="0" w:color="auto"/>
            </w:tcBorders>
            <w:vAlign w:val="bottom"/>
          </w:tcPr>
          <w:p w:rsidR="00A341BF" w:rsidRPr="00A9264C" w:rsidRDefault="00A341BF" w:rsidP="00921B76">
            <w:pPr>
              <w:tabs>
                <w:tab w:val="decimal" w:pos="1023"/>
              </w:tabs>
              <w:spacing w:line="260" w:lineRule="exact"/>
              <w:rPr>
                <w:rFonts w:ascii="Times New Roman" w:hAnsi="Times New Roman"/>
                <w:sz w:val="24"/>
                <w:szCs w:val="24"/>
              </w:rPr>
            </w:pPr>
            <w:r w:rsidRPr="00A9264C">
              <w:rPr>
                <w:rFonts w:ascii="Times New Roman" w:hAnsi="Times New Roman"/>
                <w:sz w:val="24"/>
                <w:szCs w:val="24"/>
              </w:rPr>
              <w:t>90,3</w:t>
            </w:r>
          </w:p>
        </w:tc>
      </w:tr>
      <w:tr w:rsidR="00A341BF" w:rsidRPr="0068001F" w:rsidTr="00A341BF">
        <w:trPr>
          <w:cantSplit/>
          <w:trHeight w:val="284"/>
          <w:jc w:val="center"/>
        </w:trPr>
        <w:tc>
          <w:tcPr>
            <w:tcW w:w="3150" w:type="dxa"/>
            <w:tcBorders>
              <w:top w:val="dotted" w:sz="4" w:space="0" w:color="auto"/>
              <w:left w:val="double" w:sz="4" w:space="0" w:color="auto"/>
              <w:bottom w:val="dotted" w:sz="4" w:space="0" w:color="auto"/>
              <w:right w:val="dotted" w:sz="4" w:space="0" w:color="auto"/>
            </w:tcBorders>
            <w:vAlign w:val="bottom"/>
          </w:tcPr>
          <w:p w:rsidR="00A341BF" w:rsidRPr="00A9264C" w:rsidRDefault="00A341BF" w:rsidP="00A341BF">
            <w:pPr>
              <w:spacing w:line="260" w:lineRule="exact"/>
              <w:rPr>
                <w:rFonts w:ascii="Times New Roman" w:hAnsi="Times New Roman"/>
                <w:sz w:val="24"/>
                <w:szCs w:val="24"/>
              </w:rPr>
            </w:pPr>
          </w:p>
        </w:tc>
        <w:tc>
          <w:tcPr>
            <w:tcW w:w="6237" w:type="dxa"/>
            <w:gridSpan w:val="5"/>
            <w:tcBorders>
              <w:top w:val="dotted" w:sz="4" w:space="0" w:color="auto"/>
              <w:left w:val="dotted" w:sz="4" w:space="0" w:color="auto"/>
              <w:bottom w:val="dotted" w:sz="4" w:space="0" w:color="auto"/>
              <w:right w:val="double" w:sz="4" w:space="0" w:color="auto"/>
            </w:tcBorders>
            <w:vAlign w:val="bottom"/>
          </w:tcPr>
          <w:p w:rsidR="00A341BF" w:rsidRPr="00A9264C" w:rsidRDefault="00A341BF" w:rsidP="002772BB">
            <w:pPr>
              <w:tabs>
                <w:tab w:val="decimal" w:pos="1031"/>
              </w:tabs>
              <w:spacing w:line="260" w:lineRule="exact"/>
              <w:rPr>
                <w:rFonts w:ascii="Times New Roman" w:hAnsi="Times New Roman"/>
                <w:sz w:val="24"/>
                <w:szCs w:val="24"/>
                <w:highlight w:val="yellow"/>
              </w:rPr>
            </w:pPr>
            <w:r w:rsidRPr="00A9264C">
              <w:rPr>
                <w:rFonts w:ascii="Times New Roman" w:hAnsi="Times New Roman"/>
                <w:b/>
                <w:sz w:val="24"/>
                <w:szCs w:val="24"/>
              </w:rPr>
              <w:t>Крестьянские (фермерские) хозяйства</w:t>
            </w:r>
          </w:p>
        </w:tc>
      </w:tr>
      <w:tr w:rsidR="00A341BF" w:rsidRPr="0068001F" w:rsidTr="00A341BF">
        <w:trPr>
          <w:cantSplit/>
          <w:trHeight w:val="284"/>
          <w:jc w:val="center"/>
        </w:trPr>
        <w:tc>
          <w:tcPr>
            <w:tcW w:w="3150" w:type="dxa"/>
            <w:tcBorders>
              <w:top w:val="dotted" w:sz="4" w:space="0" w:color="auto"/>
              <w:left w:val="double" w:sz="4" w:space="0" w:color="auto"/>
              <w:bottom w:val="dotted" w:sz="4" w:space="0" w:color="auto"/>
              <w:right w:val="dotted" w:sz="4" w:space="0" w:color="auto"/>
            </w:tcBorders>
            <w:vAlign w:val="bottom"/>
          </w:tcPr>
          <w:p w:rsidR="00A341BF" w:rsidRPr="00A9264C" w:rsidRDefault="00A341BF" w:rsidP="00A341BF">
            <w:pPr>
              <w:spacing w:line="260" w:lineRule="exact"/>
              <w:rPr>
                <w:rFonts w:ascii="Times New Roman" w:hAnsi="Times New Roman"/>
                <w:sz w:val="24"/>
                <w:szCs w:val="24"/>
              </w:rPr>
            </w:pPr>
            <w:r w:rsidRPr="00A9264C">
              <w:rPr>
                <w:rFonts w:ascii="Times New Roman" w:hAnsi="Times New Roman"/>
                <w:sz w:val="24"/>
                <w:szCs w:val="24"/>
              </w:rPr>
              <w:t xml:space="preserve">Крупный рогатый скот </w:t>
            </w:r>
          </w:p>
        </w:tc>
        <w:tc>
          <w:tcPr>
            <w:tcW w:w="2043" w:type="dxa"/>
            <w:tcBorders>
              <w:top w:val="dotted" w:sz="4" w:space="0" w:color="auto"/>
              <w:left w:val="dotted" w:sz="4" w:space="0" w:color="auto"/>
              <w:bottom w:val="dotted" w:sz="4" w:space="0" w:color="auto"/>
              <w:right w:val="dotted" w:sz="4" w:space="0" w:color="auto"/>
            </w:tcBorders>
            <w:vAlign w:val="bottom"/>
          </w:tcPr>
          <w:p w:rsidR="00A341BF" w:rsidRPr="00A9264C" w:rsidRDefault="00A341BF" w:rsidP="00A341BF">
            <w:pPr>
              <w:pStyle w:val="aff7"/>
              <w:tabs>
                <w:tab w:val="decimal" w:pos="1063"/>
              </w:tabs>
              <w:spacing w:line="260" w:lineRule="exact"/>
              <w:rPr>
                <w:rFonts w:ascii="Times New Roman" w:hAnsi="Times New Roman"/>
                <w:sz w:val="24"/>
                <w:szCs w:val="24"/>
              </w:rPr>
            </w:pPr>
            <w:r w:rsidRPr="00A9264C">
              <w:rPr>
                <w:rFonts w:ascii="Times New Roman" w:hAnsi="Times New Roman"/>
                <w:sz w:val="24"/>
                <w:szCs w:val="24"/>
              </w:rPr>
              <w:t>821</w:t>
            </w:r>
          </w:p>
        </w:tc>
        <w:tc>
          <w:tcPr>
            <w:tcW w:w="2093" w:type="dxa"/>
            <w:gridSpan w:val="2"/>
            <w:tcBorders>
              <w:top w:val="dotted" w:sz="4" w:space="0" w:color="auto"/>
              <w:left w:val="dotted" w:sz="4" w:space="0" w:color="auto"/>
              <w:bottom w:val="dotted" w:sz="4" w:space="0" w:color="auto"/>
              <w:right w:val="dotted" w:sz="4" w:space="0" w:color="auto"/>
            </w:tcBorders>
            <w:vAlign w:val="bottom"/>
          </w:tcPr>
          <w:p w:rsidR="00A341BF" w:rsidRPr="00A9264C" w:rsidRDefault="00A341BF" w:rsidP="00A341BF">
            <w:pPr>
              <w:pStyle w:val="ae"/>
              <w:tabs>
                <w:tab w:val="clear" w:pos="480"/>
                <w:tab w:val="clear" w:pos="960"/>
                <w:tab w:val="clear" w:pos="1440"/>
                <w:tab w:val="clear" w:pos="1920"/>
                <w:tab w:val="clear" w:pos="2400"/>
                <w:tab w:val="clear" w:pos="2880"/>
                <w:tab w:val="clear" w:pos="3360"/>
                <w:tab w:val="clear" w:pos="3840"/>
                <w:tab w:val="clear" w:pos="4320"/>
                <w:tab w:val="decimal" w:pos="1097"/>
              </w:tabs>
              <w:spacing w:line="260" w:lineRule="exact"/>
              <w:rPr>
                <w:rFonts w:ascii="Times New Roman" w:hAnsi="Times New Roman"/>
                <w:sz w:val="24"/>
                <w:szCs w:val="24"/>
              </w:rPr>
            </w:pPr>
            <w:r w:rsidRPr="00A9264C">
              <w:rPr>
                <w:rFonts w:ascii="Times New Roman" w:hAnsi="Times New Roman"/>
                <w:sz w:val="24"/>
                <w:szCs w:val="24"/>
              </w:rPr>
              <w:t>81,2</w:t>
            </w:r>
          </w:p>
        </w:tc>
        <w:tc>
          <w:tcPr>
            <w:tcW w:w="2101" w:type="dxa"/>
            <w:gridSpan w:val="2"/>
            <w:tcBorders>
              <w:top w:val="dotted" w:sz="4" w:space="0" w:color="auto"/>
              <w:left w:val="dotted" w:sz="4" w:space="0" w:color="auto"/>
              <w:bottom w:val="dotted" w:sz="4" w:space="0" w:color="auto"/>
              <w:right w:val="double" w:sz="4" w:space="0" w:color="auto"/>
            </w:tcBorders>
            <w:vAlign w:val="bottom"/>
          </w:tcPr>
          <w:p w:rsidR="00A341BF" w:rsidRPr="00A9264C" w:rsidRDefault="00A341BF" w:rsidP="00A341BF">
            <w:pPr>
              <w:tabs>
                <w:tab w:val="decimal" w:pos="1031"/>
              </w:tabs>
              <w:spacing w:line="260" w:lineRule="exact"/>
              <w:rPr>
                <w:rFonts w:ascii="Times New Roman" w:hAnsi="Times New Roman"/>
                <w:sz w:val="24"/>
                <w:szCs w:val="24"/>
              </w:rPr>
            </w:pPr>
            <w:r w:rsidRPr="00A9264C">
              <w:rPr>
                <w:rFonts w:ascii="Times New Roman" w:hAnsi="Times New Roman"/>
                <w:sz w:val="24"/>
                <w:szCs w:val="24"/>
              </w:rPr>
              <w:t>181,8</w:t>
            </w:r>
          </w:p>
        </w:tc>
      </w:tr>
      <w:tr w:rsidR="00A341BF" w:rsidRPr="0068001F" w:rsidTr="00A341BF">
        <w:trPr>
          <w:cantSplit/>
          <w:trHeight w:val="284"/>
          <w:jc w:val="center"/>
        </w:trPr>
        <w:tc>
          <w:tcPr>
            <w:tcW w:w="3150" w:type="dxa"/>
            <w:tcBorders>
              <w:top w:val="dotted" w:sz="4" w:space="0" w:color="auto"/>
              <w:left w:val="double" w:sz="4" w:space="0" w:color="auto"/>
              <w:bottom w:val="dotted" w:sz="4" w:space="0" w:color="auto"/>
              <w:right w:val="dotted" w:sz="4" w:space="0" w:color="auto"/>
            </w:tcBorders>
            <w:vAlign w:val="bottom"/>
          </w:tcPr>
          <w:p w:rsidR="00A341BF" w:rsidRPr="00A9264C" w:rsidRDefault="00A341BF" w:rsidP="00A341BF">
            <w:pPr>
              <w:spacing w:line="260" w:lineRule="exact"/>
              <w:rPr>
                <w:rFonts w:ascii="Times New Roman" w:hAnsi="Times New Roman"/>
                <w:sz w:val="24"/>
                <w:szCs w:val="24"/>
              </w:rPr>
            </w:pPr>
            <w:r w:rsidRPr="00A9264C">
              <w:rPr>
                <w:rFonts w:ascii="Times New Roman" w:hAnsi="Times New Roman"/>
                <w:b/>
                <w:sz w:val="24"/>
                <w:szCs w:val="24"/>
              </w:rPr>
              <w:t xml:space="preserve">    </w:t>
            </w:r>
            <w:r w:rsidRPr="00A9264C">
              <w:rPr>
                <w:rFonts w:ascii="Times New Roman" w:hAnsi="Times New Roman"/>
                <w:sz w:val="24"/>
                <w:szCs w:val="24"/>
              </w:rPr>
              <w:t xml:space="preserve"> в т.ч.</w:t>
            </w:r>
            <w:r w:rsidRPr="00A9264C">
              <w:rPr>
                <w:rFonts w:ascii="Times New Roman" w:hAnsi="Times New Roman"/>
                <w:b/>
                <w:sz w:val="24"/>
                <w:szCs w:val="24"/>
              </w:rPr>
              <w:t xml:space="preserve"> </w:t>
            </w:r>
            <w:r w:rsidRPr="00A9264C">
              <w:rPr>
                <w:rFonts w:ascii="Times New Roman" w:hAnsi="Times New Roman"/>
                <w:sz w:val="24"/>
                <w:szCs w:val="24"/>
              </w:rPr>
              <w:t>коровы</w:t>
            </w:r>
          </w:p>
        </w:tc>
        <w:tc>
          <w:tcPr>
            <w:tcW w:w="2043" w:type="dxa"/>
            <w:tcBorders>
              <w:top w:val="dotted" w:sz="4" w:space="0" w:color="auto"/>
              <w:left w:val="dotted" w:sz="4" w:space="0" w:color="auto"/>
              <w:bottom w:val="dotted" w:sz="4" w:space="0" w:color="auto"/>
              <w:right w:val="dotted" w:sz="4" w:space="0" w:color="auto"/>
            </w:tcBorders>
            <w:vAlign w:val="bottom"/>
          </w:tcPr>
          <w:p w:rsidR="00A341BF" w:rsidRPr="00A9264C" w:rsidRDefault="00A341BF" w:rsidP="00A341BF">
            <w:pPr>
              <w:tabs>
                <w:tab w:val="decimal" w:pos="1063"/>
              </w:tabs>
              <w:spacing w:line="260" w:lineRule="exact"/>
              <w:rPr>
                <w:rFonts w:ascii="Times New Roman" w:hAnsi="Times New Roman"/>
                <w:sz w:val="24"/>
                <w:szCs w:val="24"/>
              </w:rPr>
            </w:pPr>
            <w:r w:rsidRPr="00A9264C">
              <w:rPr>
                <w:rFonts w:ascii="Times New Roman" w:hAnsi="Times New Roman"/>
                <w:sz w:val="24"/>
                <w:szCs w:val="24"/>
              </w:rPr>
              <w:t>286</w:t>
            </w:r>
          </w:p>
        </w:tc>
        <w:tc>
          <w:tcPr>
            <w:tcW w:w="2093" w:type="dxa"/>
            <w:gridSpan w:val="2"/>
            <w:tcBorders>
              <w:top w:val="dotted" w:sz="4" w:space="0" w:color="auto"/>
              <w:left w:val="dotted" w:sz="4" w:space="0" w:color="auto"/>
              <w:bottom w:val="dotted" w:sz="4" w:space="0" w:color="auto"/>
              <w:right w:val="dotted" w:sz="4" w:space="0" w:color="auto"/>
            </w:tcBorders>
            <w:vAlign w:val="bottom"/>
          </w:tcPr>
          <w:p w:rsidR="00A341BF" w:rsidRPr="00A9264C" w:rsidRDefault="00A341BF" w:rsidP="00A341BF">
            <w:pPr>
              <w:pStyle w:val="aff7"/>
              <w:tabs>
                <w:tab w:val="decimal" w:pos="1097"/>
              </w:tabs>
              <w:spacing w:line="260" w:lineRule="exact"/>
              <w:rPr>
                <w:rFonts w:ascii="Times New Roman" w:hAnsi="Times New Roman"/>
                <w:sz w:val="24"/>
                <w:szCs w:val="24"/>
              </w:rPr>
            </w:pPr>
            <w:r w:rsidRPr="00A9264C">
              <w:rPr>
                <w:rFonts w:ascii="Times New Roman" w:hAnsi="Times New Roman"/>
                <w:sz w:val="24"/>
                <w:szCs w:val="24"/>
              </w:rPr>
              <w:t>78,6</w:t>
            </w:r>
          </w:p>
        </w:tc>
        <w:tc>
          <w:tcPr>
            <w:tcW w:w="2101" w:type="dxa"/>
            <w:gridSpan w:val="2"/>
            <w:tcBorders>
              <w:top w:val="dotted" w:sz="4" w:space="0" w:color="auto"/>
              <w:left w:val="dotted" w:sz="4" w:space="0" w:color="auto"/>
              <w:bottom w:val="dotted" w:sz="4" w:space="0" w:color="auto"/>
              <w:right w:val="double" w:sz="4" w:space="0" w:color="auto"/>
            </w:tcBorders>
            <w:vAlign w:val="bottom"/>
          </w:tcPr>
          <w:p w:rsidR="00A341BF" w:rsidRPr="00A9264C" w:rsidRDefault="00A341BF" w:rsidP="00A341BF">
            <w:pPr>
              <w:tabs>
                <w:tab w:val="decimal" w:pos="1031"/>
              </w:tabs>
              <w:spacing w:line="260" w:lineRule="exact"/>
              <w:rPr>
                <w:rFonts w:ascii="Times New Roman" w:hAnsi="Times New Roman"/>
                <w:sz w:val="24"/>
                <w:szCs w:val="24"/>
              </w:rPr>
            </w:pPr>
            <w:r w:rsidRPr="00A9264C">
              <w:rPr>
                <w:rFonts w:ascii="Times New Roman" w:hAnsi="Times New Roman"/>
                <w:sz w:val="24"/>
                <w:szCs w:val="24"/>
              </w:rPr>
              <w:t>194,6</w:t>
            </w:r>
          </w:p>
        </w:tc>
      </w:tr>
      <w:tr w:rsidR="00A341BF" w:rsidRPr="0068001F" w:rsidTr="00A341BF">
        <w:trPr>
          <w:cantSplit/>
          <w:trHeight w:val="284"/>
          <w:jc w:val="center"/>
        </w:trPr>
        <w:tc>
          <w:tcPr>
            <w:tcW w:w="3150" w:type="dxa"/>
            <w:tcBorders>
              <w:top w:val="dotted" w:sz="4" w:space="0" w:color="auto"/>
              <w:left w:val="double" w:sz="4" w:space="0" w:color="auto"/>
              <w:bottom w:val="dotted" w:sz="4" w:space="0" w:color="auto"/>
              <w:right w:val="dotted" w:sz="4" w:space="0" w:color="auto"/>
            </w:tcBorders>
            <w:vAlign w:val="bottom"/>
          </w:tcPr>
          <w:p w:rsidR="00A341BF" w:rsidRPr="00A9264C" w:rsidRDefault="00A341BF" w:rsidP="00A341BF">
            <w:pPr>
              <w:spacing w:line="260" w:lineRule="exact"/>
              <w:rPr>
                <w:rFonts w:ascii="Times New Roman" w:hAnsi="Times New Roman"/>
                <w:sz w:val="24"/>
                <w:szCs w:val="24"/>
              </w:rPr>
            </w:pPr>
            <w:r w:rsidRPr="00A9264C">
              <w:rPr>
                <w:rFonts w:ascii="Times New Roman" w:hAnsi="Times New Roman"/>
                <w:sz w:val="24"/>
                <w:szCs w:val="24"/>
              </w:rPr>
              <w:t>Свиньи</w:t>
            </w:r>
          </w:p>
        </w:tc>
        <w:tc>
          <w:tcPr>
            <w:tcW w:w="2043" w:type="dxa"/>
            <w:tcBorders>
              <w:top w:val="dotted" w:sz="4" w:space="0" w:color="auto"/>
              <w:left w:val="dotted" w:sz="4" w:space="0" w:color="auto"/>
              <w:bottom w:val="dotted" w:sz="4" w:space="0" w:color="auto"/>
              <w:right w:val="dotted" w:sz="4" w:space="0" w:color="auto"/>
            </w:tcBorders>
            <w:vAlign w:val="bottom"/>
          </w:tcPr>
          <w:p w:rsidR="00A341BF" w:rsidRPr="00A9264C" w:rsidRDefault="00A341BF" w:rsidP="00A341BF">
            <w:pPr>
              <w:tabs>
                <w:tab w:val="decimal" w:pos="1063"/>
              </w:tabs>
              <w:spacing w:line="260" w:lineRule="exact"/>
              <w:rPr>
                <w:rFonts w:ascii="Times New Roman" w:hAnsi="Times New Roman"/>
                <w:sz w:val="24"/>
                <w:szCs w:val="24"/>
              </w:rPr>
            </w:pPr>
            <w:r w:rsidRPr="00A9264C">
              <w:rPr>
                <w:rFonts w:ascii="Times New Roman" w:hAnsi="Times New Roman"/>
                <w:sz w:val="24"/>
                <w:szCs w:val="24"/>
              </w:rPr>
              <w:t>833</w:t>
            </w:r>
          </w:p>
        </w:tc>
        <w:tc>
          <w:tcPr>
            <w:tcW w:w="2093" w:type="dxa"/>
            <w:gridSpan w:val="2"/>
            <w:tcBorders>
              <w:top w:val="dotted" w:sz="4" w:space="0" w:color="auto"/>
              <w:left w:val="dotted" w:sz="4" w:space="0" w:color="auto"/>
              <w:bottom w:val="dotted" w:sz="4" w:space="0" w:color="auto"/>
              <w:right w:val="dotted" w:sz="4" w:space="0" w:color="auto"/>
            </w:tcBorders>
            <w:vAlign w:val="bottom"/>
          </w:tcPr>
          <w:p w:rsidR="00A341BF" w:rsidRPr="00A9264C" w:rsidRDefault="00A341BF" w:rsidP="00A341BF">
            <w:pPr>
              <w:pStyle w:val="aff7"/>
              <w:tabs>
                <w:tab w:val="decimal" w:pos="1097"/>
              </w:tabs>
              <w:spacing w:line="260" w:lineRule="exact"/>
              <w:rPr>
                <w:rFonts w:ascii="Times New Roman" w:hAnsi="Times New Roman"/>
                <w:sz w:val="24"/>
                <w:szCs w:val="24"/>
              </w:rPr>
            </w:pPr>
            <w:r w:rsidRPr="00A9264C">
              <w:rPr>
                <w:rFonts w:ascii="Times New Roman" w:hAnsi="Times New Roman"/>
                <w:sz w:val="24"/>
                <w:szCs w:val="24"/>
              </w:rPr>
              <w:t>88,6</w:t>
            </w:r>
          </w:p>
        </w:tc>
        <w:tc>
          <w:tcPr>
            <w:tcW w:w="2101" w:type="dxa"/>
            <w:gridSpan w:val="2"/>
            <w:tcBorders>
              <w:top w:val="dotted" w:sz="4" w:space="0" w:color="auto"/>
              <w:left w:val="dotted" w:sz="4" w:space="0" w:color="auto"/>
              <w:bottom w:val="dotted" w:sz="4" w:space="0" w:color="auto"/>
              <w:right w:val="double" w:sz="4" w:space="0" w:color="auto"/>
            </w:tcBorders>
            <w:vAlign w:val="bottom"/>
          </w:tcPr>
          <w:p w:rsidR="00A341BF" w:rsidRPr="00A9264C" w:rsidRDefault="00A341BF" w:rsidP="00A341BF">
            <w:pPr>
              <w:pStyle w:val="aff7"/>
              <w:tabs>
                <w:tab w:val="decimal" w:pos="1031"/>
              </w:tabs>
              <w:spacing w:line="260" w:lineRule="exact"/>
              <w:rPr>
                <w:rFonts w:ascii="Times New Roman" w:hAnsi="Times New Roman"/>
                <w:sz w:val="24"/>
                <w:szCs w:val="24"/>
              </w:rPr>
            </w:pPr>
            <w:r w:rsidRPr="00A9264C">
              <w:rPr>
                <w:rFonts w:ascii="Times New Roman" w:hAnsi="Times New Roman"/>
                <w:sz w:val="24"/>
                <w:szCs w:val="24"/>
              </w:rPr>
              <w:t>в 2,6 р.</w:t>
            </w:r>
          </w:p>
        </w:tc>
      </w:tr>
      <w:tr w:rsidR="00A341BF" w:rsidRPr="0068001F" w:rsidTr="00A341BF">
        <w:trPr>
          <w:cantSplit/>
          <w:trHeight w:val="284"/>
          <w:jc w:val="center"/>
        </w:trPr>
        <w:tc>
          <w:tcPr>
            <w:tcW w:w="3150" w:type="dxa"/>
            <w:tcBorders>
              <w:top w:val="dotted" w:sz="4" w:space="0" w:color="auto"/>
              <w:left w:val="double" w:sz="4" w:space="0" w:color="auto"/>
              <w:bottom w:val="dotted" w:sz="4" w:space="0" w:color="auto"/>
              <w:right w:val="dotted" w:sz="4" w:space="0" w:color="auto"/>
            </w:tcBorders>
            <w:vAlign w:val="bottom"/>
          </w:tcPr>
          <w:p w:rsidR="00A341BF" w:rsidRPr="00A9264C" w:rsidRDefault="00A341BF" w:rsidP="00A341BF">
            <w:pPr>
              <w:spacing w:line="260" w:lineRule="exact"/>
              <w:rPr>
                <w:rFonts w:ascii="Times New Roman" w:hAnsi="Times New Roman"/>
                <w:sz w:val="24"/>
                <w:szCs w:val="24"/>
              </w:rPr>
            </w:pPr>
            <w:r w:rsidRPr="00A9264C">
              <w:rPr>
                <w:rFonts w:ascii="Times New Roman" w:hAnsi="Times New Roman"/>
                <w:sz w:val="24"/>
                <w:szCs w:val="24"/>
              </w:rPr>
              <w:t>Овцы и козы</w:t>
            </w:r>
          </w:p>
        </w:tc>
        <w:tc>
          <w:tcPr>
            <w:tcW w:w="2043" w:type="dxa"/>
            <w:tcBorders>
              <w:top w:val="dotted" w:sz="4" w:space="0" w:color="auto"/>
              <w:left w:val="dotted" w:sz="4" w:space="0" w:color="auto"/>
              <w:bottom w:val="dotted" w:sz="4" w:space="0" w:color="auto"/>
              <w:right w:val="dotted" w:sz="4" w:space="0" w:color="auto"/>
            </w:tcBorders>
            <w:vAlign w:val="bottom"/>
          </w:tcPr>
          <w:p w:rsidR="00A341BF" w:rsidRPr="00A9264C" w:rsidRDefault="00A341BF" w:rsidP="00A341BF">
            <w:pPr>
              <w:tabs>
                <w:tab w:val="decimal" w:pos="1063"/>
              </w:tabs>
              <w:spacing w:line="260" w:lineRule="exact"/>
              <w:rPr>
                <w:rFonts w:ascii="Times New Roman" w:hAnsi="Times New Roman"/>
                <w:sz w:val="24"/>
                <w:szCs w:val="24"/>
              </w:rPr>
            </w:pPr>
            <w:r w:rsidRPr="00A9264C">
              <w:rPr>
                <w:rFonts w:ascii="Times New Roman" w:hAnsi="Times New Roman"/>
                <w:sz w:val="24"/>
                <w:szCs w:val="24"/>
              </w:rPr>
              <w:t>413</w:t>
            </w:r>
          </w:p>
        </w:tc>
        <w:tc>
          <w:tcPr>
            <w:tcW w:w="2093" w:type="dxa"/>
            <w:gridSpan w:val="2"/>
            <w:tcBorders>
              <w:top w:val="dotted" w:sz="4" w:space="0" w:color="auto"/>
              <w:left w:val="dotted" w:sz="4" w:space="0" w:color="auto"/>
              <w:bottom w:val="dotted" w:sz="4" w:space="0" w:color="auto"/>
              <w:right w:val="dotted" w:sz="4" w:space="0" w:color="auto"/>
            </w:tcBorders>
            <w:vAlign w:val="bottom"/>
          </w:tcPr>
          <w:p w:rsidR="00A341BF" w:rsidRPr="00A9264C" w:rsidRDefault="00A341BF" w:rsidP="00A341BF">
            <w:pPr>
              <w:pStyle w:val="aff7"/>
              <w:tabs>
                <w:tab w:val="decimal" w:pos="1097"/>
              </w:tabs>
              <w:spacing w:line="260" w:lineRule="exact"/>
              <w:ind w:left="0"/>
              <w:rPr>
                <w:rFonts w:ascii="Times New Roman" w:hAnsi="Times New Roman"/>
                <w:sz w:val="24"/>
                <w:szCs w:val="24"/>
              </w:rPr>
            </w:pPr>
            <w:r w:rsidRPr="00A9264C">
              <w:rPr>
                <w:rFonts w:ascii="Times New Roman" w:hAnsi="Times New Roman"/>
                <w:sz w:val="24"/>
                <w:szCs w:val="24"/>
              </w:rPr>
              <w:t>86,8</w:t>
            </w:r>
          </w:p>
        </w:tc>
        <w:tc>
          <w:tcPr>
            <w:tcW w:w="2101" w:type="dxa"/>
            <w:gridSpan w:val="2"/>
            <w:tcBorders>
              <w:top w:val="dotted" w:sz="4" w:space="0" w:color="auto"/>
              <w:left w:val="dotted" w:sz="4" w:space="0" w:color="auto"/>
              <w:bottom w:val="dotted" w:sz="4" w:space="0" w:color="auto"/>
              <w:right w:val="double" w:sz="4" w:space="0" w:color="auto"/>
            </w:tcBorders>
            <w:vAlign w:val="bottom"/>
          </w:tcPr>
          <w:p w:rsidR="00A341BF" w:rsidRPr="00A9264C" w:rsidRDefault="00A341BF" w:rsidP="00A341BF">
            <w:pPr>
              <w:tabs>
                <w:tab w:val="decimal" w:pos="1031"/>
              </w:tabs>
              <w:spacing w:line="260" w:lineRule="exact"/>
              <w:rPr>
                <w:rFonts w:ascii="Times New Roman" w:hAnsi="Times New Roman"/>
                <w:sz w:val="24"/>
                <w:szCs w:val="24"/>
              </w:rPr>
            </w:pPr>
            <w:r w:rsidRPr="00A9264C">
              <w:rPr>
                <w:rFonts w:ascii="Times New Roman" w:hAnsi="Times New Roman"/>
                <w:sz w:val="24"/>
                <w:szCs w:val="24"/>
              </w:rPr>
              <w:t xml:space="preserve">в 5,0 р. </w:t>
            </w:r>
          </w:p>
        </w:tc>
      </w:tr>
      <w:tr w:rsidR="00A341BF" w:rsidRPr="0068001F" w:rsidTr="00A341BF">
        <w:trPr>
          <w:cantSplit/>
          <w:trHeight w:val="284"/>
          <w:jc w:val="center"/>
        </w:trPr>
        <w:tc>
          <w:tcPr>
            <w:tcW w:w="3150" w:type="dxa"/>
            <w:tcBorders>
              <w:top w:val="dotted" w:sz="4" w:space="0" w:color="auto"/>
              <w:left w:val="double" w:sz="4" w:space="0" w:color="auto"/>
              <w:bottom w:val="double" w:sz="4" w:space="0" w:color="auto"/>
              <w:right w:val="dotted" w:sz="4" w:space="0" w:color="auto"/>
            </w:tcBorders>
            <w:vAlign w:val="bottom"/>
          </w:tcPr>
          <w:p w:rsidR="00A341BF" w:rsidRPr="00A9264C" w:rsidRDefault="00A341BF" w:rsidP="00A341BF">
            <w:pPr>
              <w:spacing w:line="260" w:lineRule="exact"/>
              <w:rPr>
                <w:rFonts w:ascii="Times New Roman" w:hAnsi="Times New Roman"/>
                <w:sz w:val="24"/>
                <w:szCs w:val="24"/>
              </w:rPr>
            </w:pPr>
            <w:r w:rsidRPr="00A9264C">
              <w:rPr>
                <w:rFonts w:ascii="Times New Roman" w:hAnsi="Times New Roman"/>
                <w:sz w:val="24"/>
                <w:szCs w:val="24"/>
              </w:rPr>
              <w:t>Птица, тыс</w:t>
            </w:r>
            <w:proofErr w:type="gramStart"/>
            <w:r w:rsidRPr="00A9264C">
              <w:rPr>
                <w:rFonts w:ascii="Times New Roman" w:hAnsi="Times New Roman"/>
                <w:sz w:val="24"/>
                <w:szCs w:val="24"/>
              </w:rPr>
              <w:t>.г</w:t>
            </w:r>
            <w:proofErr w:type="gramEnd"/>
            <w:r w:rsidRPr="00A9264C">
              <w:rPr>
                <w:rFonts w:ascii="Times New Roman" w:hAnsi="Times New Roman"/>
                <w:sz w:val="24"/>
                <w:szCs w:val="24"/>
              </w:rPr>
              <w:t>олов</w:t>
            </w:r>
          </w:p>
        </w:tc>
        <w:tc>
          <w:tcPr>
            <w:tcW w:w="2043" w:type="dxa"/>
            <w:tcBorders>
              <w:top w:val="dotted" w:sz="4" w:space="0" w:color="auto"/>
              <w:left w:val="dotted" w:sz="4" w:space="0" w:color="auto"/>
              <w:bottom w:val="double" w:sz="4" w:space="0" w:color="auto"/>
              <w:right w:val="dotted" w:sz="4" w:space="0" w:color="auto"/>
            </w:tcBorders>
            <w:vAlign w:val="bottom"/>
          </w:tcPr>
          <w:p w:rsidR="00A341BF" w:rsidRPr="00A9264C" w:rsidRDefault="00A341BF" w:rsidP="00945513">
            <w:pPr>
              <w:tabs>
                <w:tab w:val="decimal" w:pos="1063"/>
              </w:tabs>
              <w:spacing w:line="260" w:lineRule="exact"/>
              <w:ind w:left="0"/>
              <w:rPr>
                <w:rFonts w:ascii="Times New Roman" w:hAnsi="Times New Roman"/>
                <w:sz w:val="24"/>
                <w:szCs w:val="24"/>
              </w:rPr>
            </w:pPr>
            <w:r w:rsidRPr="00A9264C">
              <w:rPr>
                <w:rFonts w:ascii="Times New Roman" w:hAnsi="Times New Roman"/>
                <w:sz w:val="24"/>
                <w:szCs w:val="24"/>
              </w:rPr>
              <w:t>0,2</w:t>
            </w:r>
          </w:p>
        </w:tc>
        <w:tc>
          <w:tcPr>
            <w:tcW w:w="2093" w:type="dxa"/>
            <w:gridSpan w:val="2"/>
            <w:tcBorders>
              <w:top w:val="dotted" w:sz="4" w:space="0" w:color="auto"/>
              <w:left w:val="dotted" w:sz="4" w:space="0" w:color="auto"/>
              <w:bottom w:val="double" w:sz="4" w:space="0" w:color="auto"/>
              <w:right w:val="dotted" w:sz="4" w:space="0" w:color="auto"/>
            </w:tcBorders>
            <w:vAlign w:val="bottom"/>
          </w:tcPr>
          <w:p w:rsidR="00A341BF" w:rsidRPr="00A9264C" w:rsidRDefault="00A341BF" w:rsidP="00A341BF">
            <w:pPr>
              <w:pStyle w:val="aff7"/>
              <w:tabs>
                <w:tab w:val="decimal" w:pos="1097"/>
              </w:tabs>
              <w:spacing w:line="260" w:lineRule="exact"/>
              <w:rPr>
                <w:rFonts w:ascii="Times New Roman" w:hAnsi="Times New Roman"/>
                <w:sz w:val="24"/>
                <w:szCs w:val="24"/>
              </w:rPr>
            </w:pPr>
            <w:r w:rsidRPr="00A9264C">
              <w:rPr>
                <w:rFonts w:ascii="Times New Roman" w:hAnsi="Times New Roman"/>
                <w:sz w:val="24"/>
                <w:szCs w:val="24"/>
              </w:rPr>
              <w:t>64,5</w:t>
            </w:r>
          </w:p>
        </w:tc>
        <w:tc>
          <w:tcPr>
            <w:tcW w:w="2101" w:type="dxa"/>
            <w:gridSpan w:val="2"/>
            <w:tcBorders>
              <w:top w:val="dotted" w:sz="4" w:space="0" w:color="auto"/>
              <w:left w:val="dotted" w:sz="4" w:space="0" w:color="auto"/>
              <w:bottom w:val="double" w:sz="4" w:space="0" w:color="auto"/>
              <w:right w:val="double" w:sz="4" w:space="0" w:color="auto"/>
            </w:tcBorders>
            <w:vAlign w:val="bottom"/>
          </w:tcPr>
          <w:p w:rsidR="00A341BF" w:rsidRPr="00A9264C" w:rsidRDefault="00A341BF" w:rsidP="00A341BF">
            <w:pPr>
              <w:tabs>
                <w:tab w:val="decimal" w:pos="1031"/>
              </w:tabs>
              <w:spacing w:line="260" w:lineRule="exact"/>
              <w:rPr>
                <w:rFonts w:ascii="Times New Roman" w:hAnsi="Times New Roman"/>
                <w:sz w:val="24"/>
                <w:szCs w:val="24"/>
              </w:rPr>
            </w:pPr>
            <w:r w:rsidRPr="00A9264C">
              <w:rPr>
                <w:rFonts w:ascii="Times New Roman" w:hAnsi="Times New Roman"/>
                <w:sz w:val="24"/>
                <w:szCs w:val="24"/>
              </w:rPr>
              <w:t>в 6,6 р.</w:t>
            </w:r>
          </w:p>
        </w:tc>
      </w:tr>
    </w:tbl>
    <w:p w:rsidR="00945513" w:rsidRPr="002772BB" w:rsidRDefault="00A341BF" w:rsidP="00945513">
      <w:pPr>
        <w:spacing w:before="240" w:line="200" w:lineRule="exact"/>
        <w:ind w:left="0"/>
        <w:jc w:val="both"/>
        <w:rPr>
          <w:rFonts w:ascii="Times New Roman" w:hAnsi="Times New Roman"/>
          <w:i/>
          <w:sz w:val="20"/>
        </w:rPr>
      </w:pPr>
      <w:r w:rsidRPr="002772BB">
        <w:rPr>
          <w:rFonts w:ascii="Times New Roman" w:hAnsi="Times New Roman"/>
          <w:i/>
          <w:sz w:val="20"/>
          <w:vertAlign w:val="superscript"/>
        </w:rPr>
        <w:t>1)</w:t>
      </w:r>
      <w:r w:rsidRPr="002772BB">
        <w:rPr>
          <w:rFonts w:ascii="Times New Roman" w:hAnsi="Times New Roman"/>
          <w:i/>
          <w:sz w:val="20"/>
        </w:rPr>
        <w:t xml:space="preserve"> Данные не публикуются в целях обеспечения конфиденциальности первичных статистических данных, полученных от организаций</w:t>
      </w:r>
    </w:p>
    <w:p w:rsidR="00A9264C" w:rsidRDefault="00A9264C" w:rsidP="00005839">
      <w:pPr>
        <w:suppressAutoHyphens/>
        <w:spacing w:line="360" w:lineRule="auto"/>
        <w:ind w:left="0" w:firstLine="709"/>
        <w:contextualSpacing/>
        <w:jc w:val="both"/>
        <w:rPr>
          <w:rFonts w:ascii="Times New Roman" w:hAnsi="Times New Roman"/>
          <w:sz w:val="28"/>
          <w:szCs w:val="28"/>
        </w:rPr>
      </w:pPr>
    </w:p>
    <w:p w:rsidR="00A341BF" w:rsidRPr="00945513" w:rsidRDefault="00A341BF" w:rsidP="00005839">
      <w:pPr>
        <w:suppressAutoHyphens/>
        <w:spacing w:line="360" w:lineRule="auto"/>
        <w:ind w:left="0" w:firstLine="709"/>
        <w:contextualSpacing/>
        <w:jc w:val="both"/>
        <w:rPr>
          <w:rFonts w:ascii="Times New Roman" w:hAnsi="Times New Roman"/>
          <w:sz w:val="28"/>
          <w:szCs w:val="28"/>
        </w:rPr>
      </w:pPr>
      <w:r w:rsidRPr="00945513">
        <w:rPr>
          <w:rFonts w:ascii="Times New Roman" w:hAnsi="Times New Roman"/>
          <w:sz w:val="28"/>
          <w:szCs w:val="28"/>
        </w:rPr>
        <w:t>К началу октября 2017г. на хозяйства населения приходилось 28,8% поголовья крупного рогатого скота (в том числе коров – 34,2%), 1,0% свиней, 81,8% овец и коз.</w:t>
      </w:r>
    </w:p>
    <w:p w:rsidR="00A341BF" w:rsidRPr="00945513" w:rsidRDefault="00A341BF" w:rsidP="00005839">
      <w:pPr>
        <w:pStyle w:val="niinea"/>
        <w:suppressAutoHyphens/>
        <w:spacing w:before="0" w:line="360" w:lineRule="auto"/>
        <w:ind w:left="0"/>
        <w:contextualSpacing/>
        <w:rPr>
          <w:rFonts w:ascii="Times New Roman" w:hAnsi="Times New Roman"/>
          <w:sz w:val="28"/>
          <w:szCs w:val="28"/>
        </w:rPr>
      </w:pPr>
      <w:r w:rsidRPr="00945513">
        <w:rPr>
          <w:rFonts w:ascii="Times New Roman" w:hAnsi="Times New Roman"/>
          <w:sz w:val="28"/>
          <w:szCs w:val="28"/>
        </w:rPr>
        <w:t>В сельскохозяйственных организациях</w:t>
      </w:r>
      <w:r w:rsidRPr="00945513">
        <w:rPr>
          <w:rFonts w:ascii="Times New Roman" w:hAnsi="Times New Roman"/>
          <w:b/>
          <w:sz w:val="28"/>
          <w:szCs w:val="28"/>
        </w:rPr>
        <w:t xml:space="preserve"> </w:t>
      </w:r>
      <w:r w:rsidRPr="00945513">
        <w:rPr>
          <w:rFonts w:ascii="Times New Roman" w:hAnsi="Times New Roman"/>
          <w:sz w:val="28"/>
          <w:szCs w:val="28"/>
        </w:rPr>
        <w:t>(без субъектов малого предпринимательства)  поголовье  крупного рогатого скота по сравнению с аналогичным  показателем предыдущего года возросло на 1,5%, поголовье коров – на 0,3%, свиней – на 3,2%, птицы - на 6,3%.</w:t>
      </w:r>
    </w:p>
    <w:p w:rsidR="00A341BF" w:rsidRPr="00945513" w:rsidRDefault="00A341BF" w:rsidP="00005839">
      <w:pPr>
        <w:pStyle w:val="niinea"/>
        <w:spacing w:before="0" w:line="360" w:lineRule="auto"/>
        <w:ind w:left="0"/>
        <w:contextualSpacing/>
        <w:rPr>
          <w:rFonts w:ascii="Times New Roman" w:hAnsi="Times New Roman"/>
          <w:sz w:val="28"/>
          <w:szCs w:val="28"/>
        </w:rPr>
      </w:pPr>
      <w:r w:rsidRPr="00945513">
        <w:rPr>
          <w:rFonts w:ascii="Times New Roman" w:hAnsi="Times New Roman"/>
          <w:bCs/>
          <w:sz w:val="28"/>
          <w:szCs w:val="28"/>
        </w:rPr>
        <w:t>Производство основных видов продукции животноводства</w:t>
      </w:r>
      <w:r w:rsidRPr="00945513">
        <w:rPr>
          <w:rFonts w:ascii="Times New Roman" w:hAnsi="Times New Roman"/>
          <w:sz w:val="28"/>
          <w:szCs w:val="28"/>
        </w:rPr>
        <w:t xml:space="preserve"> в хозяйствах всех категорий</w:t>
      </w:r>
      <w:r w:rsidR="00005839">
        <w:rPr>
          <w:rFonts w:ascii="Times New Roman" w:hAnsi="Times New Roman"/>
          <w:sz w:val="28"/>
          <w:szCs w:val="28"/>
        </w:rPr>
        <w:t xml:space="preserve"> </w:t>
      </w:r>
      <w:r w:rsidRPr="00945513">
        <w:rPr>
          <w:rFonts w:ascii="Times New Roman" w:hAnsi="Times New Roman"/>
          <w:sz w:val="28"/>
          <w:szCs w:val="28"/>
        </w:rPr>
        <w:t xml:space="preserve"> составило:</w:t>
      </w:r>
    </w:p>
    <w:tbl>
      <w:tblPr>
        <w:tblW w:w="9438" w:type="dxa"/>
        <w:jc w:val="center"/>
        <w:tblLayout w:type="fixed"/>
        <w:tblCellMar>
          <w:left w:w="70" w:type="dxa"/>
          <w:right w:w="70" w:type="dxa"/>
        </w:tblCellMar>
        <w:tblLook w:val="0000"/>
      </w:tblPr>
      <w:tblGrid>
        <w:gridCol w:w="3019"/>
        <w:gridCol w:w="2139"/>
        <w:gridCol w:w="2140"/>
        <w:gridCol w:w="2140"/>
      </w:tblGrid>
      <w:tr w:rsidR="00A341BF" w:rsidRPr="0068001F" w:rsidTr="00A341BF">
        <w:trPr>
          <w:cantSplit/>
          <w:trHeight w:val="284"/>
          <w:jc w:val="center"/>
        </w:trPr>
        <w:tc>
          <w:tcPr>
            <w:tcW w:w="3019" w:type="dxa"/>
            <w:tcBorders>
              <w:top w:val="double" w:sz="4" w:space="0" w:color="auto"/>
              <w:left w:val="double" w:sz="4" w:space="0" w:color="auto"/>
              <w:bottom w:val="single" w:sz="4" w:space="0" w:color="auto"/>
              <w:right w:val="single" w:sz="4" w:space="0" w:color="auto"/>
            </w:tcBorders>
            <w:vAlign w:val="center"/>
          </w:tcPr>
          <w:p w:rsidR="00A341BF" w:rsidRPr="00A9264C" w:rsidRDefault="00A341BF" w:rsidP="00A341BF">
            <w:pPr>
              <w:pStyle w:val="a7"/>
              <w:tabs>
                <w:tab w:val="clear" w:pos="4536"/>
                <w:tab w:val="clear" w:pos="9072"/>
              </w:tabs>
              <w:spacing w:line="280" w:lineRule="exact"/>
              <w:rPr>
                <w:rFonts w:ascii="Times New Roman" w:hAnsi="Times New Roman"/>
                <w:sz w:val="24"/>
                <w:szCs w:val="24"/>
              </w:rPr>
            </w:pPr>
            <w:r w:rsidRPr="00A9264C">
              <w:rPr>
                <w:rFonts w:ascii="Times New Roman" w:hAnsi="Times New Roman"/>
                <w:sz w:val="24"/>
                <w:szCs w:val="24"/>
              </w:rPr>
              <w:t xml:space="preserve"> </w:t>
            </w:r>
          </w:p>
        </w:tc>
        <w:tc>
          <w:tcPr>
            <w:tcW w:w="2139" w:type="dxa"/>
            <w:tcBorders>
              <w:top w:val="double" w:sz="4" w:space="0" w:color="auto"/>
              <w:bottom w:val="single" w:sz="4" w:space="0" w:color="auto"/>
              <w:right w:val="single" w:sz="4" w:space="0" w:color="auto"/>
            </w:tcBorders>
            <w:vAlign w:val="center"/>
          </w:tcPr>
          <w:p w:rsidR="00A341BF" w:rsidRPr="00A9264C" w:rsidRDefault="00A341BF" w:rsidP="00A341BF">
            <w:pPr>
              <w:spacing w:line="280" w:lineRule="exact"/>
              <w:jc w:val="center"/>
              <w:rPr>
                <w:rFonts w:ascii="Times New Roman" w:hAnsi="Times New Roman"/>
                <w:i/>
                <w:iCs/>
                <w:color w:val="000000"/>
                <w:sz w:val="24"/>
                <w:szCs w:val="24"/>
              </w:rPr>
            </w:pPr>
            <w:r w:rsidRPr="00A9264C">
              <w:rPr>
                <w:rFonts w:ascii="Times New Roman" w:hAnsi="Times New Roman"/>
                <w:i/>
                <w:iCs/>
                <w:color w:val="000000"/>
                <w:sz w:val="24"/>
                <w:szCs w:val="24"/>
              </w:rPr>
              <w:t xml:space="preserve">Январь-сентябрь 2017г., </w:t>
            </w:r>
          </w:p>
          <w:p w:rsidR="00A341BF" w:rsidRPr="00A9264C" w:rsidRDefault="00A341BF" w:rsidP="00A341BF">
            <w:pPr>
              <w:spacing w:line="280" w:lineRule="exact"/>
              <w:jc w:val="center"/>
              <w:rPr>
                <w:rFonts w:ascii="Times New Roman" w:hAnsi="Times New Roman"/>
                <w:i/>
                <w:iCs/>
                <w:color w:val="000000"/>
                <w:sz w:val="24"/>
                <w:szCs w:val="24"/>
              </w:rPr>
            </w:pPr>
            <w:r w:rsidRPr="00A9264C">
              <w:rPr>
                <w:rFonts w:ascii="Times New Roman" w:hAnsi="Times New Roman"/>
                <w:i/>
                <w:iCs/>
                <w:color w:val="000000"/>
                <w:sz w:val="24"/>
                <w:szCs w:val="24"/>
              </w:rPr>
              <w:t>тонн</w:t>
            </w:r>
          </w:p>
        </w:tc>
        <w:tc>
          <w:tcPr>
            <w:tcW w:w="2140" w:type="dxa"/>
            <w:tcBorders>
              <w:top w:val="double" w:sz="4" w:space="0" w:color="auto"/>
              <w:bottom w:val="single" w:sz="4" w:space="0" w:color="auto"/>
              <w:right w:val="single" w:sz="6" w:space="0" w:color="auto"/>
            </w:tcBorders>
            <w:vAlign w:val="center"/>
          </w:tcPr>
          <w:p w:rsidR="00A341BF" w:rsidRPr="00A9264C" w:rsidRDefault="00A341BF" w:rsidP="00A341BF">
            <w:pPr>
              <w:spacing w:line="280" w:lineRule="exact"/>
              <w:ind w:left="-57" w:right="-57"/>
              <w:jc w:val="center"/>
              <w:rPr>
                <w:rFonts w:ascii="Times New Roman" w:hAnsi="Times New Roman"/>
                <w:i/>
                <w:iCs/>
                <w:color w:val="000000"/>
                <w:sz w:val="24"/>
                <w:szCs w:val="24"/>
              </w:rPr>
            </w:pPr>
            <w:r w:rsidRPr="00A9264C">
              <w:rPr>
                <w:rFonts w:ascii="Times New Roman" w:hAnsi="Times New Roman"/>
                <w:i/>
                <w:iCs/>
                <w:color w:val="000000"/>
                <w:sz w:val="24"/>
                <w:szCs w:val="24"/>
              </w:rPr>
              <w:t xml:space="preserve">В % к </w:t>
            </w:r>
          </w:p>
          <w:p w:rsidR="00A341BF" w:rsidRPr="00A9264C" w:rsidRDefault="00A341BF" w:rsidP="00A341BF">
            <w:pPr>
              <w:spacing w:line="280" w:lineRule="exact"/>
              <w:ind w:left="-57" w:right="-57"/>
              <w:jc w:val="center"/>
              <w:rPr>
                <w:rFonts w:ascii="Times New Roman" w:hAnsi="Times New Roman"/>
                <w:i/>
                <w:iCs/>
                <w:color w:val="000000"/>
                <w:sz w:val="24"/>
                <w:szCs w:val="24"/>
              </w:rPr>
            </w:pPr>
            <w:r w:rsidRPr="00A9264C">
              <w:rPr>
                <w:rFonts w:ascii="Times New Roman" w:hAnsi="Times New Roman"/>
                <w:i/>
                <w:iCs/>
                <w:color w:val="000000"/>
                <w:sz w:val="24"/>
                <w:szCs w:val="24"/>
              </w:rPr>
              <w:t>январю-сентябрю</w:t>
            </w:r>
          </w:p>
          <w:p w:rsidR="00A341BF" w:rsidRPr="00A9264C" w:rsidRDefault="00A341BF" w:rsidP="00A341BF">
            <w:pPr>
              <w:spacing w:line="280" w:lineRule="exact"/>
              <w:ind w:left="-57" w:right="-57"/>
              <w:jc w:val="center"/>
              <w:rPr>
                <w:rFonts w:ascii="Times New Roman" w:hAnsi="Times New Roman"/>
                <w:i/>
                <w:iCs/>
                <w:color w:val="000000"/>
                <w:sz w:val="24"/>
                <w:szCs w:val="24"/>
              </w:rPr>
            </w:pPr>
            <w:r w:rsidRPr="00A9264C">
              <w:rPr>
                <w:rFonts w:ascii="Times New Roman" w:hAnsi="Times New Roman"/>
                <w:i/>
                <w:iCs/>
                <w:color w:val="000000"/>
                <w:sz w:val="24"/>
                <w:szCs w:val="24"/>
              </w:rPr>
              <w:t xml:space="preserve"> 2016г.</w:t>
            </w:r>
          </w:p>
        </w:tc>
        <w:tc>
          <w:tcPr>
            <w:tcW w:w="2140" w:type="dxa"/>
            <w:tcBorders>
              <w:top w:val="double" w:sz="4" w:space="0" w:color="auto"/>
              <w:left w:val="single" w:sz="6" w:space="0" w:color="auto"/>
              <w:bottom w:val="single" w:sz="4" w:space="0" w:color="auto"/>
              <w:right w:val="double" w:sz="4" w:space="0" w:color="auto"/>
            </w:tcBorders>
            <w:tcMar>
              <w:left w:w="28" w:type="dxa"/>
              <w:right w:w="28" w:type="dxa"/>
            </w:tcMar>
            <w:vAlign w:val="center"/>
          </w:tcPr>
          <w:p w:rsidR="00A341BF" w:rsidRPr="00A9264C" w:rsidRDefault="00A341BF" w:rsidP="00A341BF">
            <w:pPr>
              <w:spacing w:line="280" w:lineRule="exact"/>
              <w:ind w:left="-22"/>
              <w:jc w:val="center"/>
              <w:rPr>
                <w:rFonts w:ascii="Times New Roman" w:hAnsi="Times New Roman"/>
                <w:i/>
                <w:iCs/>
                <w:color w:val="000000"/>
                <w:sz w:val="24"/>
                <w:szCs w:val="24"/>
              </w:rPr>
            </w:pPr>
            <w:proofErr w:type="spellStart"/>
            <w:r w:rsidRPr="00A9264C">
              <w:rPr>
                <w:rFonts w:ascii="Times New Roman" w:hAnsi="Times New Roman"/>
                <w:i/>
                <w:iCs/>
                <w:color w:val="000000"/>
                <w:sz w:val="24"/>
                <w:szCs w:val="24"/>
              </w:rPr>
              <w:t>Справочно</w:t>
            </w:r>
            <w:proofErr w:type="spellEnd"/>
          </w:p>
          <w:p w:rsidR="00A341BF" w:rsidRPr="00A9264C" w:rsidRDefault="00A341BF" w:rsidP="00A341BF">
            <w:pPr>
              <w:spacing w:line="280" w:lineRule="exact"/>
              <w:ind w:left="0"/>
              <w:jc w:val="center"/>
              <w:rPr>
                <w:rFonts w:ascii="Times New Roman" w:hAnsi="Times New Roman"/>
                <w:i/>
                <w:iCs/>
                <w:color w:val="000000"/>
                <w:sz w:val="24"/>
                <w:szCs w:val="24"/>
              </w:rPr>
            </w:pPr>
            <w:r w:rsidRPr="00A9264C">
              <w:rPr>
                <w:rFonts w:ascii="Times New Roman" w:hAnsi="Times New Roman"/>
                <w:i/>
                <w:iCs/>
                <w:color w:val="000000"/>
                <w:sz w:val="24"/>
                <w:szCs w:val="24"/>
              </w:rPr>
              <w:t xml:space="preserve">январь-сентябрь 2016г. </w:t>
            </w:r>
          </w:p>
          <w:p w:rsidR="00A341BF" w:rsidRPr="00A9264C" w:rsidRDefault="00A341BF" w:rsidP="00A341BF">
            <w:pPr>
              <w:spacing w:line="280" w:lineRule="exact"/>
              <w:ind w:left="0"/>
              <w:jc w:val="center"/>
              <w:rPr>
                <w:rFonts w:ascii="Times New Roman" w:hAnsi="Times New Roman"/>
                <w:i/>
                <w:iCs/>
                <w:color w:val="000000"/>
                <w:sz w:val="24"/>
                <w:szCs w:val="24"/>
              </w:rPr>
            </w:pPr>
            <w:r w:rsidRPr="00A9264C">
              <w:rPr>
                <w:rFonts w:ascii="Times New Roman" w:hAnsi="Times New Roman"/>
                <w:i/>
                <w:iCs/>
                <w:color w:val="000000"/>
                <w:sz w:val="24"/>
                <w:szCs w:val="24"/>
              </w:rPr>
              <w:t xml:space="preserve">в % к </w:t>
            </w:r>
          </w:p>
          <w:p w:rsidR="00A341BF" w:rsidRPr="00A9264C" w:rsidRDefault="00A341BF" w:rsidP="00A341BF">
            <w:pPr>
              <w:spacing w:line="280" w:lineRule="exact"/>
              <w:ind w:left="0"/>
              <w:jc w:val="center"/>
              <w:rPr>
                <w:rFonts w:ascii="Times New Roman" w:hAnsi="Times New Roman"/>
                <w:i/>
                <w:iCs/>
                <w:color w:val="000000"/>
                <w:sz w:val="24"/>
                <w:szCs w:val="24"/>
              </w:rPr>
            </w:pPr>
            <w:r w:rsidRPr="00A9264C">
              <w:rPr>
                <w:rFonts w:ascii="Times New Roman" w:hAnsi="Times New Roman"/>
                <w:i/>
                <w:iCs/>
                <w:color w:val="000000"/>
                <w:sz w:val="24"/>
                <w:szCs w:val="24"/>
              </w:rPr>
              <w:t>январю-сентябрю 2015г.</w:t>
            </w:r>
          </w:p>
        </w:tc>
      </w:tr>
      <w:tr w:rsidR="00A341BF" w:rsidRPr="0068001F" w:rsidTr="00A341BF">
        <w:trPr>
          <w:cantSplit/>
          <w:trHeight w:val="284"/>
          <w:jc w:val="center"/>
        </w:trPr>
        <w:tc>
          <w:tcPr>
            <w:tcW w:w="3019" w:type="dxa"/>
            <w:tcBorders>
              <w:top w:val="single" w:sz="4" w:space="0" w:color="auto"/>
              <w:left w:val="double" w:sz="4" w:space="0" w:color="auto"/>
              <w:right w:val="dotted" w:sz="4" w:space="0" w:color="auto"/>
            </w:tcBorders>
            <w:vAlign w:val="center"/>
          </w:tcPr>
          <w:p w:rsidR="00A341BF" w:rsidRPr="00A9264C" w:rsidRDefault="00A341BF" w:rsidP="00A341BF">
            <w:pPr>
              <w:spacing w:line="300" w:lineRule="exact"/>
              <w:rPr>
                <w:rFonts w:ascii="Times New Roman" w:hAnsi="Times New Roman"/>
                <w:sz w:val="24"/>
                <w:szCs w:val="24"/>
              </w:rPr>
            </w:pPr>
          </w:p>
        </w:tc>
        <w:tc>
          <w:tcPr>
            <w:tcW w:w="2139" w:type="dxa"/>
            <w:tcBorders>
              <w:top w:val="single" w:sz="4" w:space="0" w:color="auto"/>
              <w:left w:val="nil"/>
              <w:right w:val="dotted" w:sz="4" w:space="0" w:color="auto"/>
            </w:tcBorders>
            <w:vAlign w:val="center"/>
          </w:tcPr>
          <w:p w:rsidR="00A341BF" w:rsidRPr="00A9264C" w:rsidRDefault="00A341BF" w:rsidP="00A341BF">
            <w:pPr>
              <w:tabs>
                <w:tab w:val="decimal" w:pos="1217"/>
              </w:tabs>
              <w:spacing w:line="300" w:lineRule="exact"/>
              <w:rPr>
                <w:rFonts w:ascii="Times New Roman" w:hAnsi="Times New Roman"/>
                <w:sz w:val="24"/>
                <w:szCs w:val="24"/>
              </w:rPr>
            </w:pPr>
          </w:p>
        </w:tc>
        <w:tc>
          <w:tcPr>
            <w:tcW w:w="2140" w:type="dxa"/>
            <w:tcBorders>
              <w:top w:val="single" w:sz="4" w:space="0" w:color="auto"/>
              <w:left w:val="nil"/>
              <w:right w:val="dotted" w:sz="4" w:space="0" w:color="auto"/>
            </w:tcBorders>
            <w:vAlign w:val="center"/>
          </w:tcPr>
          <w:p w:rsidR="00A341BF" w:rsidRPr="00A9264C" w:rsidRDefault="00A341BF" w:rsidP="00A341BF">
            <w:pPr>
              <w:tabs>
                <w:tab w:val="decimal" w:pos="1226"/>
              </w:tabs>
              <w:spacing w:line="300" w:lineRule="exact"/>
              <w:rPr>
                <w:rFonts w:ascii="Times New Roman" w:hAnsi="Times New Roman"/>
                <w:sz w:val="24"/>
                <w:szCs w:val="24"/>
              </w:rPr>
            </w:pPr>
          </w:p>
        </w:tc>
        <w:tc>
          <w:tcPr>
            <w:tcW w:w="2140" w:type="dxa"/>
            <w:tcBorders>
              <w:top w:val="single" w:sz="4" w:space="0" w:color="auto"/>
              <w:left w:val="nil"/>
              <w:right w:val="double" w:sz="4" w:space="0" w:color="auto"/>
            </w:tcBorders>
            <w:vAlign w:val="center"/>
          </w:tcPr>
          <w:p w:rsidR="00A341BF" w:rsidRPr="00A9264C" w:rsidRDefault="00A341BF" w:rsidP="00A341BF">
            <w:pPr>
              <w:tabs>
                <w:tab w:val="decimal" w:pos="1234"/>
              </w:tabs>
              <w:spacing w:line="300" w:lineRule="exact"/>
              <w:rPr>
                <w:rFonts w:ascii="Times New Roman" w:hAnsi="Times New Roman"/>
                <w:sz w:val="24"/>
                <w:szCs w:val="24"/>
              </w:rPr>
            </w:pPr>
          </w:p>
        </w:tc>
      </w:tr>
      <w:tr w:rsidR="00A341BF" w:rsidRPr="0068001F" w:rsidTr="00A341BF">
        <w:trPr>
          <w:cantSplit/>
          <w:trHeight w:val="284"/>
          <w:jc w:val="center"/>
        </w:trPr>
        <w:tc>
          <w:tcPr>
            <w:tcW w:w="3019" w:type="dxa"/>
            <w:tcBorders>
              <w:top w:val="dotted" w:sz="4" w:space="0" w:color="auto"/>
              <w:left w:val="double" w:sz="4" w:space="0" w:color="auto"/>
              <w:right w:val="dotted" w:sz="4" w:space="0" w:color="auto"/>
            </w:tcBorders>
            <w:vAlign w:val="center"/>
          </w:tcPr>
          <w:p w:rsidR="00A341BF" w:rsidRPr="00A9264C" w:rsidRDefault="00A341BF" w:rsidP="00A341BF">
            <w:pPr>
              <w:spacing w:line="300" w:lineRule="exact"/>
              <w:rPr>
                <w:rFonts w:ascii="Times New Roman" w:hAnsi="Times New Roman"/>
                <w:sz w:val="24"/>
                <w:szCs w:val="24"/>
              </w:rPr>
            </w:pPr>
          </w:p>
        </w:tc>
        <w:tc>
          <w:tcPr>
            <w:tcW w:w="6419" w:type="dxa"/>
            <w:gridSpan w:val="3"/>
            <w:tcBorders>
              <w:top w:val="dotted" w:sz="4" w:space="0" w:color="auto"/>
              <w:left w:val="nil"/>
              <w:right w:val="double" w:sz="4" w:space="0" w:color="auto"/>
            </w:tcBorders>
            <w:vAlign w:val="center"/>
          </w:tcPr>
          <w:p w:rsidR="00A341BF" w:rsidRPr="00A9264C" w:rsidRDefault="002772BB" w:rsidP="002772BB">
            <w:pPr>
              <w:tabs>
                <w:tab w:val="decimal" w:pos="1234"/>
              </w:tabs>
              <w:spacing w:line="300" w:lineRule="exact"/>
              <w:rPr>
                <w:rFonts w:ascii="Times New Roman" w:hAnsi="Times New Roman"/>
                <w:sz w:val="24"/>
                <w:szCs w:val="24"/>
              </w:rPr>
            </w:pPr>
            <w:r w:rsidRPr="00A9264C">
              <w:rPr>
                <w:rFonts w:ascii="Times New Roman" w:hAnsi="Times New Roman"/>
                <w:b/>
                <w:sz w:val="24"/>
                <w:szCs w:val="24"/>
              </w:rPr>
              <w:t xml:space="preserve">             </w:t>
            </w:r>
            <w:r w:rsidR="00A341BF" w:rsidRPr="00A9264C">
              <w:rPr>
                <w:rFonts w:ascii="Times New Roman" w:hAnsi="Times New Roman"/>
                <w:b/>
                <w:sz w:val="24"/>
                <w:szCs w:val="24"/>
              </w:rPr>
              <w:t>Хозяйства всех категорий</w:t>
            </w:r>
          </w:p>
        </w:tc>
      </w:tr>
      <w:tr w:rsidR="00A341BF" w:rsidRPr="0068001F" w:rsidTr="00A341BF">
        <w:trPr>
          <w:cantSplit/>
          <w:trHeight w:val="284"/>
          <w:jc w:val="center"/>
        </w:trPr>
        <w:tc>
          <w:tcPr>
            <w:tcW w:w="3019" w:type="dxa"/>
            <w:tcBorders>
              <w:top w:val="dotted" w:sz="4" w:space="0" w:color="auto"/>
              <w:left w:val="double" w:sz="4" w:space="0" w:color="auto"/>
              <w:right w:val="dotted" w:sz="4" w:space="0" w:color="auto"/>
            </w:tcBorders>
            <w:vAlign w:val="center"/>
          </w:tcPr>
          <w:p w:rsidR="00A341BF" w:rsidRPr="00A9264C" w:rsidRDefault="00A341BF" w:rsidP="00A341BF">
            <w:pPr>
              <w:spacing w:line="300" w:lineRule="exact"/>
              <w:rPr>
                <w:rFonts w:ascii="Times New Roman" w:hAnsi="Times New Roman"/>
                <w:sz w:val="24"/>
                <w:szCs w:val="24"/>
              </w:rPr>
            </w:pPr>
            <w:r w:rsidRPr="00A9264C">
              <w:rPr>
                <w:rFonts w:ascii="Times New Roman" w:hAnsi="Times New Roman"/>
                <w:sz w:val="24"/>
                <w:szCs w:val="24"/>
              </w:rPr>
              <w:t>Скот и птица на убой в  живом весе</w:t>
            </w:r>
          </w:p>
        </w:tc>
        <w:tc>
          <w:tcPr>
            <w:tcW w:w="2139" w:type="dxa"/>
            <w:tcBorders>
              <w:top w:val="dotted" w:sz="4" w:space="0" w:color="auto"/>
              <w:left w:val="nil"/>
              <w:right w:val="dotted" w:sz="4" w:space="0" w:color="auto"/>
            </w:tcBorders>
            <w:vAlign w:val="center"/>
          </w:tcPr>
          <w:p w:rsidR="00A341BF" w:rsidRPr="00A9264C" w:rsidRDefault="00A341BF" w:rsidP="00A341BF">
            <w:pPr>
              <w:tabs>
                <w:tab w:val="decimal" w:pos="1217"/>
              </w:tabs>
              <w:spacing w:line="300" w:lineRule="exact"/>
              <w:rPr>
                <w:rFonts w:ascii="Times New Roman" w:hAnsi="Times New Roman"/>
                <w:sz w:val="24"/>
                <w:szCs w:val="24"/>
              </w:rPr>
            </w:pPr>
            <w:r w:rsidRPr="00A9264C">
              <w:rPr>
                <w:rFonts w:ascii="Times New Roman" w:hAnsi="Times New Roman"/>
                <w:sz w:val="24"/>
                <w:szCs w:val="24"/>
              </w:rPr>
              <w:t>47997,6</w:t>
            </w:r>
          </w:p>
        </w:tc>
        <w:tc>
          <w:tcPr>
            <w:tcW w:w="2140" w:type="dxa"/>
            <w:tcBorders>
              <w:top w:val="dotted" w:sz="4" w:space="0" w:color="auto"/>
              <w:left w:val="nil"/>
              <w:right w:val="dotted" w:sz="4" w:space="0" w:color="auto"/>
            </w:tcBorders>
            <w:vAlign w:val="center"/>
          </w:tcPr>
          <w:p w:rsidR="00A341BF" w:rsidRPr="00A9264C" w:rsidRDefault="00A341BF" w:rsidP="00A341BF">
            <w:pPr>
              <w:tabs>
                <w:tab w:val="decimal" w:pos="1226"/>
              </w:tabs>
              <w:spacing w:line="300" w:lineRule="exact"/>
              <w:rPr>
                <w:rFonts w:ascii="Times New Roman" w:hAnsi="Times New Roman"/>
                <w:sz w:val="24"/>
                <w:szCs w:val="24"/>
              </w:rPr>
            </w:pPr>
            <w:r w:rsidRPr="00A9264C">
              <w:rPr>
                <w:rFonts w:ascii="Times New Roman" w:hAnsi="Times New Roman"/>
                <w:sz w:val="24"/>
                <w:szCs w:val="24"/>
              </w:rPr>
              <w:t>100,2</w:t>
            </w:r>
          </w:p>
        </w:tc>
        <w:tc>
          <w:tcPr>
            <w:tcW w:w="2140" w:type="dxa"/>
            <w:tcBorders>
              <w:top w:val="dotted" w:sz="4" w:space="0" w:color="auto"/>
              <w:left w:val="nil"/>
              <w:right w:val="double" w:sz="4" w:space="0" w:color="auto"/>
            </w:tcBorders>
            <w:vAlign w:val="center"/>
          </w:tcPr>
          <w:p w:rsidR="00A341BF" w:rsidRPr="00A9264C" w:rsidRDefault="00A341BF" w:rsidP="00A341BF">
            <w:pPr>
              <w:tabs>
                <w:tab w:val="decimal" w:pos="1226"/>
              </w:tabs>
              <w:spacing w:line="300" w:lineRule="exact"/>
              <w:rPr>
                <w:rFonts w:ascii="Times New Roman" w:hAnsi="Times New Roman"/>
                <w:sz w:val="24"/>
                <w:szCs w:val="24"/>
              </w:rPr>
            </w:pPr>
            <w:r w:rsidRPr="00A9264C">
              <w:rPr>
                <w:rFonts w:ascii="Times New Roman" w:hAnsi="Times New Roman"/>
                <w:sz w:val="24"/>
                <w:szCs w:val="24"/>
              </w:rPr>
              <w:t>100,0</w:t>
            </w:r>
          </w:p>
        </w:tc>
      </w:tr>
      <w:tr w:rsidR="00A341BF" w:rsidRPr="0068001F" w:rsidTr="00A341BF">
        <w:trPr>
          <w:cantSplit/>
          <w:trHeight w:val="284"/>
          <w:jc w:val="center"/>
        </w:trPr>
        <w:tc>
          <w:tcPr>
            <w:tcW w:w="3019" w:type="dxa"/>
            <w:tcBorders>
              <w:top w:val="dotted" w:sz="4" w:space="0" w:color="auto"/>
              <w:left w:val="double" w:sz="4" w:space="0" w:color="auto"/>
              <w:right w:val="dotted" w:sz="4" w:space="0" w:color="auto"/>
            </w:tcBorders>
            <w:vAlign w:val="center"/>
          </w:tcPr>
          <w:p w:rsidR="00A341BF" w:rsidRPr="00A9264C" w:rsidRDefault="00A341BF" w:rsidP="00A341BF">
            <w:pPr>
              <w:spacing w:line="300" w:lineRule="exact"/>
              <w:rPr>
                <w:rFonts w:ascii="Times New Roman" w:hAnsi="Times New Roman"/>
                <w:sz w:val="24"/>
                <w:szCs w:val="24"/>
              </w:rPr>
            </w:pPr>
            <w:r w:rsidRPr="00A9264C">
              <w:rPr>
                <w:rFonts w:ascii="Times New Roman" w:hAnsi="Times New Roman"/>
                <w:sz w:val="24"/>
                <w:szCs w:val="24"/>
              </w:rPr>
              <w:t>Молоко</w:t>
            </w:r>
          </w:p>
        </w:tc>
        <w:tc>
          <w:tcPr>
            <w:tcW w:w="2139" w:type="dxa"/>
            <w:tcBorders>
              <w:top w:val="dotted" w:sz="4" w:space="0" w:color="auto"/>
              <w:left w:val="nil"/>
              <w:right w:val="dotted" w:sz="4" w:space="0" w:color="auto"/>
            </w:tcBorders>
            <w:vAlign w:val="center"/>
          </w:tcPr>
          <w:p w:rsidR="00A341BF" w:rsidRPr="00A9264C" w:rsidRDefault="00A341BF" w:rsidP="00A341BF">
            <w:pPr>
              <w:tabs>
                <w:tab w:val="decimal" w:pos="1217"/>
              </w:tabs>
              <w:spacing w:line="300" w:lineRule="exact"/>
              <w:rPr>
                <w:rFonts w:ascii="Times New Roman" w:hAnsi="Times New Roman"/>
                <w:sz w:val="24"/>
                <w:szCs w:val="24"/>
              </w:rPr>
            </w:pPr>
            <w:r w:rsidRPr="00A9264C">
              <w:rPr>
                <w:rFonts w:ascii="Times New Roman" w:hAnsi="Times New Roman"/>
                <w:sz w:val="24"/>
                <w:szCs w:val="24"/>
              </w:rPr>
              <w:t>20501,7</w:t>
            </w:r>
          </w:p>
        </w:tc>
        <w:tc>
          <w:tcPr>
            <w:tcW w:w="2140" w:type="dxa"/>
            <w:tcBorders>
              <w:top w:val="dotted" w:sz="4" w:space="0" w:color="auto"/>
              <w:left w:val="nil"/>
              <w:right w:val="dotted" w:sz="4" w:space="0" w:color="auto"/>
            </w:tcBorders>
            <w:vAlign w:val="center"/>
          </w:tcPr>
          <w:p w:rsidR="00A341BF" w:rsidRPr="00A9264C" w:rsidRDefault="00A341BF" w:rsidP="00A341BF">
            <w:pPr>
              <w:tabs>
                <w:tab w:val="decimal" w:pos="1226"/>
              </w:tabs>
              <w:spacing w:line="300" w:lineRule="exact"/>
              <w:rPr>
                <w:rFonts w:ascii="Times New Roman" w:hAnsi="Times New Roman"/>
                <w:sz w:val="24"/>
                <w:szCs w:val="24"/>
              </w:rPr>
            </w:pPr>
            <w:r w:rsidRPr="00A9264C">
              <w:rPr>
                <w:rFonts w:ascii="Times New Roman" w:hAnsi="Times New Roman"/>
                <w:sz w:val="24"/>
                <w:szCs w:val="24"/>
              </w:rPr>
              <w:t>101,5</w:t>
            </w:r>
          </w:p>
        </w:tc>
        <w:tc>
          <w:tcPr>
            <w:tcW w:w="2140" w:type="dxa"/>
            <w:tcBorders>
              <w:top w:val="dotted" w:sz="4" w:space="0" w:color="auto"/>
              <w:left w:val="nil"/>
              <w:right w:val="double" w:sz="4" w:space="0" w:color="auto"/>
            </w:tcBorders>
            <w:vAlign w:val="center"/>
          </w:tcPr>
          <w:p w:rsidR="00A341BF" w:rsidRPr="00A9264C" w:rsidRDefault="00A341BF" w:rsidP="00A341BF">
            <w:pPr>
              <w:tabs>
                <w:tab w:val="decimal" w:pos="1226"/>
              </w:tabs>
              <w:spacing w:line="300" w:lineRule="exact"/>
              <w:rPr>
                <w:rFonts w:ascii="Times New Roman" w:hAnsi="Times New Roman"/>
                <w:sz w:val="24"/>
                <w:szCs w:val="24"/>
              </w:rPr>
            </w:pPr>
            <w:r w:rsidRPr="00A9264C">
              <w:rPr>
                <w:rFonts w:ascii="Times New Roman" w:hAnsi="Times New Roman"/>
                <w:sz w:val="24"/>
                <w:szCs w:val="24"/>
              </w:rPr>
              <w:t>98,8</w:t>
            </w:r>
          </w:p>
        </w:tc>
      </w:tr>
      <w:tr w:rsidR="00A341BF" w:rsidRPr="0068001F" w:rsidTr="00A341BF">
        <w:trPr>
          <w:cantSplit/>
          <w:trHeight w:val="284"/>
          <w:jc w:val="center"/>
        </w:trPr>
        <w:tc>
          <w:tcPr>
            <w:tcW w:w="3019" w:type="dxa"/>
            <w:tcBorders>
              <w:top w:val="dotted" w:sz="4" w:space="0" w:color="auto"/>
              <w:left w:val="double" w:sz="4" w:space="0" w:color="auto"/>
              <w:bottom w:val="dotted" w:sz="4" w:space="0" w:color="auto"/>
              <w:right w:val="dotted" w:sz="4" w:space="0" w:color="auto"/>
            </w:tcBorders>
            <w:vAlign w:val="center"/>
          </w:tcPr>
          <w:p w:rsidR="00A341BF" w:rsidRPr="00A9264C" w:rsidRDefault="00A341BF" w:rsidP="00A341BF">
            <w:pPr>
              <w:spacing w:line="300" w:lineRule="exact"/>
              <w:rPr>
                <w:rFonts w:ascii="Times New Roman" w:hAnsi="Times New Roman"/>
                <w:sz w:val="24"/>
                <w:szCs w:val="24"/>
              </w:rPr>
            </w:pPr>
            <w:r w:rsidRPr="00A9264C">
              <w:rPr>
                <w:rFonts w:ascii="Times New Roman" w:hAnsi="Times New Roman"/>
                <w:sz w:val="24"/>
                <w:szCs w:val="24"/>
              </w:rPr>
              <w:t>Яйца, млн.шт.</w:t>
            </w:r>
          </w:p>
        </w:tc>
        <w:tc>
          <w:tcPr>
            <w:tcW w:w="2139" w:type="dxa"/>
            <w:tcBorders>
              <w:top w:val="dotted" w:sz="4" w:space="0" w:color="auto"/>
              <w:left w:val="nil"/>
              <w:bottom w:val="dotted" w:sz="4" w:space="0" w:color="auto"/>
              <w:right w:val="dotted" w:sz="4" w:space="0" w:color="auto"/>
            </w:tcBorders>
            <w:vAlign w:val="center"/>
          </w:tcPr>
          <w:p w:rsidR="00A341BF" w:rsidRPr="00A9264C" w:rsidRDefault="00A341BF" w:rsidP="00A341BF">
            <w:pPr>
              <w:tabs>
                <w:tab w:val="decimal" w:pos="1217"/>
              </w:tabs>
              <w:spacing w:line="300" w:lineRule="exact"/>
              <w:rPr>
                <w:rFonts w:ascii="Times New Roman" w:hAnsi="Times New Roman"/>
                <w:sz w:val="24"/>
                <w:szCs w:val="24"/>
              </w:rPr>
            </w:pPr>
            <w:r w:rsidRPr="00A9264C">
              <w:rPr>
                <w:rFonts w:ascii="Times New Roman" w:hAnsi="Times New Roman"/>
                <w:sz w:val="24"/>
                <w:szCs w:val="24"/>
              </w:rPr>
              <w:t>217,4</w:t>
            </w:r>
          </w:p>
        </w:tc>
        <w:tc>
          <w:tcPr>
            <w:tcW w:w="2140" w:type="dxa"/>
            <w:tcBorders>
              <w:top w:val="dotted" w:sz="4" w:space="0" w:color="auto"/>
              <w:left w:val="nil"/>
              <w:bottom w:val="dotted" w:sz="4" w:space="0" w:color="auto"/>
              <w:right w:val="dotted" w:sz="4" w:space="0" w:color="auto"/>
            </w:tcBorders>
            <w:vAlign w:val="center"/>
          </w:tcPr>
          <w:p w:rsidR="00A341BF" w:rsidRPr="00A9264C" w:rsidRDefault="00A341BF" w:rsidP="00A341BF">
            <w:pPr>
              <w:tabs>
                <w:tab w:val="decimal" w:pos="1226"/>
              </w:tabs>
              <w:spacing w:line="300" w:lineRule="exact"/>
              <w:rPr>
                <w:rFonts w:ascii="Times New Roman" w:hAnsi="Times New Roman"/>
                <w:sz w:val="24"/>
                <w:szCs w:val="24"/>
              </w:rPr>
            </w:pPr>
            <w:r w:rsidRPr="00A9264C">
              <w:rPr>
                <w:rFonts w:ascii="Times New Roman" w:hAnsi="Times New Roman"/>
                <w:sz w:val="24"/>
                <w:szCs w:val="24"/>
              </w:rPr>
              <w:t>109,3</w:t>
            </w:r>
          </w:p>
        </w:tc>
        <w:tc>
          <w:tcPr>
            <w:tcW w:w="2140" w:type="dxa"/>
            <w:tcBorders>
              <w:top w:val="dotted" w:sz="4" w:space="0" w:color="auto"/>
              <w:left w:val="nil"/>
              <w:bottom w:val="dotted" w:sz="4" w:space="0" w:color="auto"/>
              <w:right w:val="double" w:sz="4" w:space="0" w:color="auto"/>
            </w:tcBorders>
            <w:vAlign w:val="center"/>
          </w:tcPr>
          <w:p w:rsidR="00A341BF" w:rsidRPr="00A9264C" w:rsidRDefault="00A341BF" w:rsidP="00A341BF">
            <w:pPr>
              <w:tabs>
                <w:tab w:val="decimal" w:pos="1226"/>
              </w:tabs>
              <w:spacing w:line="300" w:lineRule="exact"/>
              <w:rPr>
                <w:rFonts w:ascii="Times New Roman" w:hAnsi="Times New Roman"/>
                <w:sz w:val="24"/>
                <w:szCs w:val="24"/>
              </w:rPr>
            </w:pPr>
            <w:r w:rsidRPr="00A9264C">
              <w:rPr>
                <w:rFonts w:ascii="Times New Roman" w:hAnsi="Times New Roman"/>
                <w:sz w:val="24"/>
                <w:szCs w:val="24"/>
              </w:rPr>
              <w:t>89,6</w:t>
            </w:r>
          </w:p>
        </w:tc>
      </w:tr>
      <w:tr w:rsidR="00A341BF" w:rsidRPr="0068001F" w:rsidTr="00A341BF">
        <w:trPr>
          <w:cantSplit/>
          <w:trHeight w:val="284"/>
          <w:jc w:val="center"/>
        </w:trPr>
        <w:tc>
          <w:tcPr>
            <w:tcW w:w="3019" w:type="dxa"/>
            <w:tcBorders>
              <w:top w:val="dotted" w:sz="4" w:space="0" w:color="auto"/>
              <w:left w:val="double" w:sz="4" w:space="0" w:color="auto"/>
              <w:bottom w:val="dotted" w:sz="4" w:space="0" w:color="auto"/>
              <w:right w:val="dotted" w:sz="4" w:space="0" w:color="auto"/>
            </w:tcBorders>
            <w:vAlign w:val="center"/>
          </w:tcPr>
          <w:p w:rsidR="00A341BF" w:rsidRPr="00A9264C" w:rsidRDefault="00A341BF" w:rsidP="00A341BF">
            <w:pPr>
              <w:spacing w:line="300" w:lineRule="exact"/>
              <w:rPr>
                <w:rFonts w:ascii="Times New Roman" w:hAnsi="Times New Roman"/>
                <w:sz w:val="24"/>
                <w:szCs w:val="24"/>
              </w:rPr>
            </w:pPr>
          </w:p>
        </w:tc>
        <w:tc>
          <w:tcPr>
            <w:tcW w:w="6419" w:type="dxa"/>
            <w:gridSpan w:val="3"/>
            <w:tcBorders>
              <w:top w:val="dotted" w:sz="4" w:space="0" w:color="auto"/>
              <w:left w:val="nil"/>
              <w:bottom w:val="dotted" w:sz="4" w:space="0" w:color="auto"/>
              <w:right w:val="double" w:sz="4" w:space="0" w:color="auto"/>
            </w:tcBorders>
            <w:vAlign w:val="center"/>
          </w:tcPr>
          <w:p w:rsidR="00A341BF" w:rsidRPr="00A9264C" w:rsidRDefault="00A341BF" w:rsidP="002772BB">
            <w:pPr>
              <w:tabs>
                <w:tab w:val="decimal" w:pos="1234"/>
              </w:tabs>
              <w:spacing w:line="300" w:lineRule="exact"/>
              <w:rPr>
                <w:rFonts w:ascii="Times New Roman" w:hAnsi="Times New Roman"/>
                <w:b/>
                <w:sz w:val="24"/>
                <w:szCs w:val="24"/>
              </w:rPr>
            </w:pPr>
            <w:r w:rsidRPr="00A9264C">
              <w:rPr>
                <w:rFonts w:ascii="Times New Roman" w:hAnsi="Times New Roman"/>
                <w:b/>
                <w:sz w:val="24"/>
                <w:szCs w:val="24"/>
              </w:rPr>
              <w:t>Сельскохозяйственные организации</w:t>
            </w:r>
          </w:p>
        </w:tc>
      </w:tr>
      <w:tr w:rsidR="00A341BF" w:rsidRPr="0068001F" w:rsidTr="00A341BF">
        <w:trPr>
          <w:cantSplit/>
          <w:trHeight w:val="284"/>
          <w:jc w:val="center"/>
        </w:trPr>
        <w:tc>
          <w:tcPr>
            <w:tcW w:w="3019" w:type="dxa"/>
            <w:tcBorders>
              <w:top w:val="dotted" w:sz="4" w:space="0" w:color="auto"/>
              <w:left w:val="double" w:sz="4" w:space="0" w:color="auto"/>
              <w:bottom w:val="dotted" w:sz="4" w:space="0" w:color="auto"/>
              <w:right w:val="dotted" w:sz="4" w:space="0" w:color="auto"/>
            </w:tcBorders>
            <w:vAlign w:val="center"/>
          </w:tcPr>
          <w:p w:rsidR="00A341BF" w:rsidRPr="00A9264C" w:rsidRDefault="00A341BF" w:rsidP="00A341BF">
            <w:pPr>
              <w:spacing w:line="300" w:lineRule="exact"/>
              <w:rPr>
                <w:rFonts w:ascii="Times New Roman" w:hAnsi="Times New Roman"/>
                <w:sz w:val="24"/>
                <w:szCs w:val="24"/>
              </w:rPr>
            </w:pPr>
            <w:r w:rsidRPr="00A9264C">
              <w:rPr>
                <w:rFonts w:ascii="Times New Roman" w:hAnsi="Times New Roman"/>
                <w:sz w:val="24"/>
                <w:szCs w:val="24"/>
              </w:rPr>
              <w:t>Скот и птица на убой в живом весе</w:t>
            </w:r>
          </w:p>
        </w:tc>
        <w:tc>
          <w:tcPr>
            <w:tcW w:w="2139" w:type="dxa"/>
            <w:tcBorders>
              <w:top w:val="dotted" w:sz="4" w:space="0" w:color="auto"/>
              <w:left w:val="nil"/>
              <w:bottom w:val="dotted" w:sz="4" w:space="0" w:color="auto"/>
              <w:right w:val="dotted" w:sz="4" w:space="0" w:color="auto"/>
            </w:tcBorders>
            <w:vAlign w:val="center"/>
          </w:tcPr>
          <w:p w:rsidR="00A341BF" w:rsidRPr="00A9264C" w:rsidRDefault="00A341BF" w:rsidP="00A341BF">
            <w:pPr>
              <w:tabs>
                <w:tab w:val="decimal" w:pos="1217"/>
              </w:tabs>
              <w:spacing w:line="300" w:lineRule="exact"/>
              <w:rPr>
                <w:rFonts w:ascii="Times New Roman" w:hAnsi="Times New Roman"/>
                <w:sz w:val="24"/>
                <w:szCs w:val="24"/>
              </w:rPr>
            </w:pPr>
            <w:r w:rsidRPr="00A9264C">
              <w:rPr>
                <w:rFonts w:ascii="Times New Roman" w:hAnsi="Times New Roman"/>
                <w:sz w:val="24"/>
                <w:szCs w:val="24"/>
              </w:rPr>
              <w:t>47341,5</w:t>
            </w:r>
          </w:p>
        </w:tc>
        <w:tc>
          <w:tcPr>
            <w:tcW w:w="2140" w:type="dxa"/>
            <w:tcBorders>
              <w:top w:val="dotted" w:sz="4" w:space="0" w:color="auto"/>
              <w:left w:val="nil"/>
              <w:bottom w:val="dotted" w:sz="4" w:space="0" w:color="auto"/>
              <w:right w:val="dotted" w:sz="4" w:space="0" w:color="auto"/>
            </w:tcBorders>
            <w:vAlign w:val="center"/>
          </w:tcPr>
          <w:p w:rsidR="00A341BF" w:rsidRPr="00A9264C" w:rsidRDefault="00A341BF" w:rsidP="00A341BF">
            <w:pPr>
              <w:tabs>
                <w:tab w:val="decimal" w:pos="1226"/>
              </w:tabs>
              <w:spacing w:line="300" w:lineRule="exact"/>
              <w:rPr>
                <w:rFonts w:ascii="Times New Roman" w:hAnsi="Times New Roman"/>
                <w:sz w:val="24"/>
                <w:szCs w:val="24"/>
              </w:rPr>
            </w:pPr>
            <w:r w:rsidRPr="00A9264C">
              <w:rPr>
                <w:rFonts w:ascii="Times New Roman" w:hAnsi="Times New Roman"/>
                <w:sz w:val="24"/>
                <w:szCs w:val="24"/>
              </w:rPr>
              <w:t>100,3</w:t>
            </w:r>
          </w:p>
        </w:tc>
        <w:tc>
          <w:tcPr>
            <w:tcW w:w="2140" w:type="dxa"/>
            <w:tcBorders>
              <w:top w:val="dotted" w:sz="4" w:space="0" w:color="auto"/>
              <w:left w:val="nil"/>
              <w:bottom w:val="dotted" w:sz="4" w:space="0" w:color="auto"/>
              <w:right w:val="double" w:sz="4" w:space="0" w:color="auto"/>
            </w:tcBorders>
            <w:vAlign w:val="center"/>
          </w:tcPr>
          <w:p w:rsidR="00A341BF" w:rsidRPr="00A9264C" w:rsidRDefault="00A341BF" w:rsidP="00A341BF">
            <w:pPr>
              <w:tabs>
                <w:tab w:val="decimal" w:pos="1226"/>
              </w:tabs>
              <w:spacing w:line="300" w:lineRule="exact"/>
              <w:rPr>
                <w:rFonts w:ascii="Times New Roman" w:hAnsi="Times New Roman"/>
                <w:sz w:val="24"/>
                <w:szCs w:val="24"/>
              </w:rPr>
            </w:pPr>
            <w:r w:rsidRPr="00A9264C">
              <w:rPr>
                <w:rFonts w:ascii="Times New Roman" w:hAnsi="Times New Roman"/>
                <w:sz w:val="24"/>
                <w:szCs w:val="24"/>
              </w:rPr>
              <w:t>99,6</w:t>
            </w:r>
          </w:p>
        </w:tc>
      </w:tr>
      <w:tr w:rsidR="00A341BF" w:rsidRPr="0068001F" w:rsidTr="00A341BF">
        <w:trPr>
          <w:cantSplit/>
          <w:trHeight w:val="284"/>
          <w:jc w:val="center"/>
        </w:trPr>
        <w:tc>
          <w:tcPr>
            <w:tcW w:w="3019" w:type="dxa"/>
            <w:tcBorders>
              <w:top w:val="dotted" w:sz="4" w:space="0" w:color="auto"/>
              <w:left w:val="double" w:sz="4" w:space="0" w:color="auto"/>
              <w:bottom w:val="dotted" w:sz="4" w:space="0" w:color="auto"/>
              <w:right w:val="dotted" w:sz="4" w:space="0" w:color="auto"/>
            </w:tcBorders>
            <w:vAlign w:val="center"/>
          </w:tcPr>
          <w:p w:rsidR="00A341BF" w:rsidRPr="00A9264C" w:rsidRDefault="00A341BF" w:rsidP="00A341BF">
            <w:pPr>
              <w:spacing w:line="300" w:lineRule="exact"/>
              <w:rPr>
                <w:rFonts w:ascii="Times New Roman" w:hAnsi="Times New Roman"/>
                <w:sz w:val="24"/>
                <w:szCs w:val="24"/>
              </w:rPr>
            </w:pPr>
            <w:r w:rsidRPr="00A9264C">
              <w:rPr>
                <w:rFonts w:ascii="Times New Roman" w:hAnsi="Times New Roman"/>
                <w:sz w:val="24"/>
                <w:szCs w:val="24"/>
              </w:rPr>
              <w:t>Молоко</w:t>
            </w:r>
          </w:p>
        </w:tc>
        <w:tc>
          <w:tcPr>
            <w:tcW w:w="2139" w:type="dxa"/>
            <w:tcBorders>
              <w:top w:val="dotted" w:sz="4" w:space="0" w:color="auto"/>
              <w:left w:val="nil"/>
              <w:bottom w:val="dotted" w:sz="4" w:space="0" w:color="auto"/>
              <w:right w:val="dotted" w:sz="4" w:space="0" w:color="auto"/>
            </w:tcBorders>
            <w:vAlign w:val="center"/>
          </w:tcPr>
          <w:p w:rsidR="00A341BF" w:rsidRPr="00A9264C" w:rsidRDefault="00A341BF" w:rsidP="00A341BF">
            <w:pPr>
              <w:tabs>
                <w:tab w:val="decimal" w:pos="1217"/>
              </w:tabs>
              <w:spacing w:line="300" w:lineRule="exact"/>
              <w:rPr>
                <w:rFonts w:ascii="Times New Roman" w:hAnsi="Times New Roman"/>
                <w:sz w:val="24"/>
                <w:szCs w:val="24"/>
              </w:rPr>
            </w:pPr>
            <w:r w:rsidRPr="00A9264C">
              <w:rPr>
                <w:rFonts w:ascii="Times New Roman" w:hAnsi="Times New Roman"/>
                <w:sz w:val="24"/>
                <w:szCs w:val="24"/>
              </w:rPr>
              <w:t>13280,9</w:t>
            </w:r>
          </w:p>
        </w:tc>
        <w:tc>
          <w:tcPr>
            <w:tcW w:w="2140" w:type="dxa"/>
            <w:tcBorders>
              <w:top w:val="dotted" w:sz="4" w:space="0" w:color="auto"/>
              <w:left w:val="nil"/>
              <w:bottom w:val="dotted" w:sz="4" w:space="0" w:color="auto"/>
              <w:right w:val="dotted" w:sz="4" w:space="0" w:color="auto"/>
            </w:tcBorders>
            <w:vAlign w:val="center"/>
          </w:tcPr>
          <w:p w:rsidR="00A341BF" w:rsidRPr="00A9264C" w:rsidRDefault="00A341BF" w:rsidP="00A341BF">
            <w:pPr>
              <w:tabs>
                <w:tab w:val="decimal" w:pos="1226"/>
              </w:tabs>
              <w:spacing w:line="300" w:lineRule="exact"/>
              <w:rPr>
                <w:rFonts w:ascii="Times New Roman" w:hAnsi="Times New Roman"/>
                <w:sz w:val="24"/>
                <w:szCs w:val="24"/>
              </w:rPr>
            </w:pPr>
            <w:r w:rsidRPr="00A9264C">
              <w:rPr>
                <w:rFonts w:ascii="Times New Roman" w:hAnsi="Times New Roman"/>
                <w:sz w:val="24"/>
                <w:szCs w:val="24"/>
              </w:rPr>
              <w:t>104,3</w:t>
            </w:r>
          </w:p>
        </w:tc>
        <w:tc>
          <w:tcPr>
            <w:tcW w:w="2140" w:type="dxa"/>
            <w:tcBorders>
              <w:top w:val="dotted" w:sz="4" w:space="0" w:color="auto"/>
              <w:left w:val="nil"/>
              <w:bottom w:val="dotted" w:sz="4" w:space="0" w:color="auto"/>
              <w:right w:val="double" w:sz="4" w:space="0" w:color="auto"/>
            </w:tcBorders>
            <w:vAlign w:val="center"/>
          </w:tcPr>
          <w:p w:rsidR="00A341BF" w:rsidRPr="00A9264C" w:rsidRDefault="00A341BF" w:rsidP="00A341BF">
            <w:pPr>
              <w:tabs>
                <w:tab w:val="decimal" w:pos="1226"/>
              </w:tabs>
              <w:spacing w:line="300" w:lineRule="exact"/>
              <w:rPr>
                <w:rFonts w:ascii="Times New Roman" w:hAnsi="Times New Roman"/>
                <w:sz w:val="24"/>
                <w:szCs w:val="24"/>
              </w:rPr>
            </w:pPr>
            <w:r w:rsidRPr="00A9264C">
              <w:rPr>
                <w:rFonts w:ascii="Times New Roman" w:hAnsi="Times New Roman"/>
                <w:sz w:val="24"/>
                <w:szCs w:val="24"/>
              </w:rPr>
              <w:t>99,6</w:t>
            </w:r>
          </w:p>
        </w:tc>
      </w:tr>
      <w:tr w:rsidR="00A341BF" w:rsidRPr="0068001F" w:rsidTr="00A341BF">
        <w:trPr>
          <w:cantSplit/>
          <w:trHeight w:val="284"/>
          <w:jc w:val="center"/>
        </w:trPr>
        <w:tc>
          <w:tcPr>
            <w:tcW w:w="3019" w:type="dxa"/>
            <w:tcBorders>
              <w:top w:val="dotted" w:sz="4" w:space="0" w:color="auto"/>
              <w:left w:val="double" w:sz="4" w:space="0" w:color="auto"/>
              <w:bottom w:val="dotted" w:sz="4" w:space="0" w:color="auto"/>
              <w:right w:val="dotted" w:sz="4" w:space="0" w:color="auto"/>
            </w:tcBorders>
            <w:vAlign w:val="center"/>
          </w:tcPr>
          <w:p w:rsidR="00A341BF" w:rsidRPr="00A9264C" w:rsidRDefault="00A341BF" w:rsidP="00A341BF">
            <w:pPr>
              <w:spacing w:line="300" w:lineRule="exact"/>
              <w:rPr>
                <w:rFonts w:ascii="Times New Roman" w:hAnsi="Times New Roman"/>
                <w:sz w:val="24"/>
                <w:szCs w:val="24"/>
              </w:rPr>
            </w:pPr>
            <w:r w:rsidRPr="00A9264C">
              <w:rPr>
                <w:rFonts w:ascii="Times New Roman" w:hAnsi="Times New Roman"/>
                <w:sz w:val="24"/>
                <w:szCs w:val="24"/>
              </w:rPr>
              <w:t>Яйца, млн.шт.</w:t>
            </w:r>
          </w:p>
        </w:tc>
        <w:tc>
          <w:tcPr>
            <w:tcW w:w="2139" w:type="dxa"/>
            <w:tcBorders>
              <w:top w:val="dotted" w:sz="4" w:space="0" w:color="auto"/>
              <w:left w:val="nil"/>
              <w:bottom w:val="dotted" w:sz="4" w:space="0" w:color="auto"/>
              <w:right w:val="dotted" w:sz="4" w:space="0" w:color="auto"/>
            </w:tcBorders>
            <w:vAlign w:val="center"/>
          </w:tcPr>
          <w:p w:rsidR="00A341BF" w:rsidRPr="00A9264C" w:rsidRDefault="00A341BF" w:rsidP="00CB122B">
            <w:pPr>
              <w:tabs>
                <w:tab w:val="decimal" w:pos="1217"/>
              </w:tabs>
              <w:spacing w:line="300" w:lineRule="exact"/>
              <w:rPr>
                <w:rFonts w:ascii="Times New Roman" w:hAnsi="Times New Roman"/>
                <w:sz w:val="24"/>
                <w:szCs w:val="24"/>
              </w:rPr>
            </w:pPr>
            <w:r w:rsidRPr="00A9264C">
              <w:rPr>
                <w:rFonts w:ascii="Times New Roman" w:hAnsi="Times New Roman"/>
                <w:sz w:val="24"/>
                <w:szCs w:val="24"/>
              </w:rPr>
              <w:t>…</w:t>
            </w:r>
          </w:p>
        </w:tc>
        <w:tc>
          <w:tcPr>
            <w:tcW w:w="2140" w:type="dxa"/>
            <w:tcBorders>
              <w:top w:val="dotted" w:sz="4" w:space="0" w:color="auto"/>
              <w:left w:val="nil"/>
              <w:bottom w:val="dotted" w:sz="4" w:space="0" w:color="auto"/>
              <w:right w:val="dotted" w:sz="4" w:space="0" w:color="auto"/>
            </w:tcBorders>
            <w:vAlign w:val="center"/>
          </w:tcPr>
          <w:p w:rsidR="00A341BF" w:rsidRPr="00A9264C" w:rsidRDefault="00A341BF" w:rsidP="00A341BF">
            <w:pPr>
              <w:tabs>
                <w:tab w:val="decimal" w:pos="1226"/>
              </w:tabs>
              <w:spacing w:line="300" w:lineRule="exact"/>
              <w:rPr>
                <w:rFonts w:ascii="Times New Roman" w:hAnsi="Times New Roman"/>
                <w:sz w:val="24"/>
                <w:szCs w:val="24"/>
              </w:rPr>
            </w:pPr>
            <w:r w:rsidRPr="00A9264C">
              <w:rPr>
                <w:rFonts w:ascii="Times New Roman" w:hAnsi="Times New Roman"/>
                <w:sz w:val="24"/>
                <w:szCs w:val="24"/>
              </w:rPr>
              <w:t>109,6</w:t>
            </w:r>
          </w:p>
        </w:tc>
        <w:tc>
          <w:tcPr>
            <w:tcW w:w="2140" w:type="dxa"/>
            <w:tcBorders>
              <w:top w:val="dotted" w:sz="4" w:space="0" w:color="auto"/>
              <w:left w:val="nil"/>
              <w:bottom w:val="dotted" w:sz="4" w:space="0" w:color="auto"/>
              <w:right w:val="double" w:sz="4" w:space="0" w:color="auto"/>
            </w:tcBorders>
            <w:vAlign w:val="center"/>
          </w:tcPr>
          <w:p w:rsidR="00A341BF" w:rsidRPr="00A9264C" w:rsidRDefault="00A341BF" w:rsidP="00A341BF">
            <w:pPr>
              <w:tabs>
                <w:tab w:val="decimal" w:pos="1226"/>
              </w:tabs>
              <w:spacing w:line="300" w:lineRule="exact"/>
              <w:rPr>
                <w:rFonts w:ascii="Times New Roman" w:hAnsi="Times New Roman"/>
                <w:sz w:val="24"/>
                <w:szCs w:val="24"/>
              </w:rPr>
            </w:pPr>
            <w:r w:rsidRPr="00A9264C">
              <w:rPr>
                <w:rFonts w:ascii="Times New Roman" w:hAnsi="Times New Roman"/>
                <w:sz w:val="24"/>
                <w:szCs w:val="24"/>
              </w:rPr>
              <w:t>89,5</w:t>
            </w:r>
          </w:p>
        </w:tc>
      </w:tr>
      <w:tr w:rsidR="00A341BF" w:rsidRPr="0068001F" w:rsidTr="00A341BF">
        <w:trPr>
          <w:cantSplit/>
          <w:trHeight w:val="284"/>
          <w:jc w:val="center"/>
        </w:trPr>
        <w:tc>
          <w:tcPr>
            <w:tcW w:w="3019" w:type="dxa"/>
            <w:tcBorders>
              <w:top w:val="dotted" w:sz="4" w:space="0" w:color="auto"/>
              <w:left w:val="double" w:sz="4" w:space="0" w:color="auto"/>
              <w:right w:val="dotted" w:sz="4" w:space="0" w:color="auto"/>
            </w:tcBorders>
            <w:vAlign w:val="center"/>
          </w:tcPr>
          <w:p w:rsidR="00A341BF" w:rsidRPr="00A9264C" w:rsidRDefault="00A341BF" w:rsidP="00A341BF">
            <w:pPr>
              <w:spacing w:line="300" w:lineRule="exact"/>
              <w:rPr>
                <w:rFonts w:ascii="Times New Roman" w:hAnsi="Times New Roman"/>
                <w:sz w:val="24"/>
                <w:szCs w:val="24"/>
              </w:rPr>
            </w:pPr>
          </w:p>
        </w:tc>
        <w:tc>
          <w:tcPr>
            <w:tcW w:w="6419" w:type="dxa"/>
            <w:gridSpan w:val="3"/>
            <w:tcBorders>
              <w:top w:val="dotted" w:sz="4" w:space="0" w:color="auto"/>
              <w:left w:val="nil"/>
              <w:right w:val="double" w:sz="4" w:space="0" w:color="auto"/>
            </w:tcBorders>
            <w:vAlign w:val="center"/>
          </w:tcPr>
          <w:p w:rsidR="00A341BF" w:rsidRPr="00A9264C" w:rsidRDefault="002772BB" w:rsidP="002772BB">
            <w:pPr>
              <w:tabs>
                <w:tab w:val="decimal" w:pos="1234"/>
              </w:tabs>
              <w:spacing w:line="300" w:lineRule="exact"/>
              <w:rPr>
                <w:rFonts w:ascii="Times New Roman" w:hAnsi="Times New Roman"/>
                <w:b/>
                <w:sz w:val="24"/>
                <w:szCs w:val="24"/>
              </w:rPr>
            </w:pPr>
            <w:r w:rsidRPr="00A9264C">
              <w:rPr>
                <w:rFonts w:ascii="Times New Roman" w:hAnsi="Times New Roman"/>
                <w:b/>
                <w:sz w:val="24"/>
                <w:szCs w:val="24"/>
              </w:rPr>
              <w:t xml:space="preserve">                   </w:t>
            </w:r>
            <w:r w:rsidR="00A341BF" w:rsidRPr="00A9264C">
              <w:rPr>
                <w:rFonts w:ascii="Times New Roman" w:hAnsi="Times New Roman"/>
                <w:b/>
                <w:sz w:val="24"/>
                <w:szCs w:val="24"/>
              </w:rPr>
              <w:t>Хозяйства населения</w:t>
            </w:r>
          </w:p>
        </w:tc>
      </w:tr>
      <w:tr w:rsidR="00A341BF" w:rsidRPr="0068001F" w:rsidTr="00A341BF">
        <w:trPr>
          <w:cantSplit/>
          <w:trHeight w:val="284"/>
          <w:jc w:val="center"/>
        </w:trPr>
        <w:tc>
          <w:tcPr>
            <w:tcW w:w="3019" w:type="dxa"/>
            <w:tcBorders>
              <w:top w:val="dotted" w:sz="4" w:space="0" w:color="auto"/>
              <w:left w:val="double" w:sz="4" w:space="0" w:color="auto"/>
              <w:right w:val="dotted" w:sz="4" w:space="0" w:color="auto"/>
            </w:tcBorders>
            <w:vAlign w:val="center"/>
          </w:tcPr>
          <w:p w:rsidR="00A341BF" w:rsidRPr="00A9264C" w:rsidRDefault="00A341BF" w:rsidP="00A341BF">
            <w:pPr>
              <w:spacing w:line="300" w:lineRule="exact"/>
              <w:rPr>
                <w:rFonts w:ascii="Times New Roman" w:hAnsi="Times New Roman"/>
                <w:sz w:val="24"/>
                <w:szCs w:val="24"/>
              </w:rPr>
            </w:pPr>
            <w:r w:rsidRPr="00A9264C">
              <w:rPr>
                <w:rFonts w:ascii="Times New Roman" w:hAnsi="Times New Roman"/>
                <w:sz w:val="24"/>
                <w:szCs w:val="24"/>
              </w:rPr>
              <w:t>Скот и птица на убой в живом весе</w:t>
            </w:r>
          </w:p>
        </w:tc>
        <w:tc>
          <w:tcPr>
            <w:tcW w:w="2139" w:type="dxa"/>
            <w:tcBorders>
              <w:top w:val="dotted" w:sz="4" w:space="0" w:color="auto"/>
              <w:left w:val="nil"/>
              <w:right w:val="dotted" w:sz="4" w:space="0" w:color="auto"/>
            </w:tcBorders>
            <w:vAlign w:val="center"/>
          </w:tcPr>
          <w:p w:rsidR="00A341BF" w:rsidRPr="00A9264C" w:rsidRDefault="00A341BF" w:rsidP="00A341BF">
            <w:pPr>
              <w:tabs>
                <w:tab w:val="decimal" w:pos="1217"/>
              </w:tabs>
              <w:spacing w:line="300" w:lineRule="exact"/>
              <w:rPr>
                <w:rFonts w:ascii="Times New Roman" w:hAnsi="Times New Roman"/>
                <w:sz w:val="24"/>
                <w:szCs w:val="24"/>
              </w:rPr>
            </w:pPr>
            <w:r w:rsidRPr="00A9264C">
              <w:rPr>
                <w:rFonts w:ascii="Times New Roman" w:hAnsi="Times New Roman"/>
                <w:sz w:val="24"/>
                <w:szCs w:val="24"/>
              </w:rPr>
              <w:t>591,5</w:t>
            </w:r>
          </w:p>
        </w:tc>
        <w:tc>
          <w:tcPr>
            <w:tcW w:w="2140" w:type="dxa"/>
            <w:tcBorders>
              <w:top w:val="dotted" w:sz="4" w:space="0" w:color="auto"/>
              <w:left w:val="nil"/>
              <w:right w:val="dotted" w:sz="4" w:space="0" w:color="auto"/>
            </w:tcBorders>
            <w:vAlign w:val="center"/>
          </w:tcPr>
          <w:p w:rsidR="00A341BF" w:rsidRPr="00A9264C" w:rsidRDefault="00A341BF" w:rsidP="00A341BF">
            <w:pPr>
              <w:tabs>
                <w:tab w:val="decimal" w:pos="1226"/>
              </w:tabs>
              <w:spacing w:line="300" w:lineRule="exact"/>
              <w:rPr>
                <w:rFonts w:ascii="Times New Roman" w:hAnsi="Times New Roman"/>
                <w:sz w:val="24"/>
                <w:szCs w:val="24"/>
              </w:rPr>
            </w:pPr>
            <w:r w:rsidRPr="00A9264C">
              <w:rPr>
                <w:rFonts w:ascii="Times New Roman" w:hAnsi="Times New Roman"/>
                <w:sz w:val="24"/>
                <w:szCs w:val="24"/>
              </w:rPr>
              <w:t>98,6</w:t>
            </w:r>
          </w:p>
        </w:tc>
        <w:tc>
          <w:tcPr>
            <w:tcW w:w="2140" w:type="dxa"/>
            <w:tcBorders>
              <w:top w:val="dotted" w:sz="4" w:space="0" w:color="auto"/>
              <w:left w:val="nil"/>
              <w:right w:val="double" w:sz="4" w:space="0" w:color="auto"/>
            </w:tcBorders>
            <w:vAlign w:val="center"/>
          </w:tcPr>
          <w:p w:rsidR="00A341BF" w:rsidRPr="00A9264C" w:rsidRDefault="00A341BF" w:rsidP="00A341BF">
            <w:pPr>
              <w:tabs>
                <w:tab w:val="decimal" w:pos="1226"/>
              </w:tabs>
              <w:spacing w:line="300" w:lineRule="exact"/>
              <w:rPr>
                <w:rFonts w:ascii="Times New Roman" w:hAnsi="Times New Roman"/>
                <w:sz w:val="24"/>
                <w:szCs w:val="24"/>
              </w:rPr>
            </w:pPr>
            <w:r w:rsidRPr="00A9264C">
              <w:rPr>
                <w:rFonts w:ascii="Times New Roman" w:hAnsi="Times New Roman"/>
                <w:sz w:val="24"/>
                <w:szCs w:val="24"/>
              </w:rPr>
              <w:t>134,1</w:t>
            </w:r>
          </w:p>
        </w:tc>
      </w:tr>
      <w:tr w:rsidR="00A341BF" w:rsidRPr="0068001F" w:rsidTr="00A341BF">
        <w:trPr>
          <w:cantSplit/>
          <w:trHeight w:val="284"/>
          <w:jc w:val="center"/>
        </w:trPr>
        <w:tc>
          <w:tcPr>
            <w:tcW w:w="3019" w:type="dxa"/>
            <w:tcBorders>
              <w:top w:val="dotted" w:sz="4" w:space="0" w:color="auto"/>
              <w:left w:val="double" w:sz="4" w:space="0" w:color="auto"/>
              <w:right w:val="dotted" w:sz="4" w:space="0" w:color="auto"/>
            </w:tcBorders>
            <w:vAlign w:val="center"/>
          </w:tcPr>
          <w:p w:rsidR="00A341BF" w:rsidRPr="00A9264C" w:rsidRDefault="00A341BF" w:rsidP="00A341BF">
            <w:pPr>
              <w:spacing w:line="300" w:lineRule="exact"/>
              <w:rPr>
                <w:rFonts w:ascii="Times New Roman" w:hAnsi="Times New Roman"/>
                <w:sz w:val="24"/>
                <w:szCs w:val="24"/>
              </w:rPr>
            </w:pPr>
            <w:r w:rsidRPr="00A9264C">
              <w:rPr>
                <w:rFonts w:ascii="Times New Roman" w:hAnsi="Times New Roman"/>
                <w:sz w:val="24"/>
                <w:szCs w:val="24"/>
              </w:rPr>
              <w:t>Молоко</w:t>
            </w:r>
          </w:p>
        </w:tc>
        <w:tc>
          <w:tcPr>
            <w:tcW w:w="2139" w:type="dxa"/>
            <w:tcBorders>
              <w:top w:val="dotted" w:sz="4" w:space="0" w:color="auto"/>
              <w:left w:val="nil"/>
              <w:right w:val="dotted" w:sz="4" w:space="0" w:color="auto"/>
            </w:tcBorders>
            <w:vAlign w:val="center"/>
          </w:tcPr>
          <w:p w:rsidR="00A341BF" w:rsidRPr="00A9264C" w:rsidRDefault="00A341BF" w:rsidP="00A341BF">
            <w:pPr>
              <w:tabs>
                <w:tab w:val="decimal" w:pos="1217"/>
              </w:tabs>
              <w:spacing w:line="300" w:lineRule="exact"/>
              <w:rPr>
                <w:rFonts w:ascii="Times New Roman" w:hAnsi="Times New Roman"/>
                <w:sz w:val="24"/>
                <w:szCs w:val="24"/>
              </w:rPr>
            </w:pPr>
            <w:r w:rsidRPr="00A9264C">
              <w:rPr>
                <w:rFonts w:ascii="Times New Roman" w:hAnsi="Times New Roman"/>
                <w:sz w:val="24"/>
                <w:szCs w:val="24"/>
              </w:rPr>
              <w:t>7010,4</w:t>
            </w:r>
          </w:p>
        </w:tc>
        <w:tc>
          <w:tcPr>
            <w:tcW w:w="2140" w:type="dxa"/>
            <w:tcBorders>
              <w:top w:val="dotted" w:sz="4" w:space="0" w:color="auto"/>
              <w:left w:val="nil"/>
              <w:right w:val="dotted" w:sz="4" w:space="0" w:color="auto"/>
            </w:tcBorders>
            <w:vAlign w:val="center"/>
          </w:tcPr>
          <w:p w:rsidR="00A341BF" w:rsidRPr="00A9264C" w:rsidRDefault="00A341BF" w:rsidP="00A341BF">
            <w:pPr>
              <w:tabs>
                <w:tab w:val="decimal" w:pos="1226"/>
              </w:tabs>
              <w:spacing w:line="300" w:lineRule="exact"/>
              <w:rPr>
                <w:rFonts w:ascii="Times New Roman" w:hAnsi="Times New Roman"/>
                <w:sz w:val="24"/>
                <w:szCs w:val="24"/>
              </w:rPr>
            </w:pPr>
            <w:r w:rsidRPr="00A9264C">
              <w:rPr>
                <w:rFonts w:ascii="Times New Roman" w:hAnsi="Times New Roman"/>
                <w:sz w:val="24"/>
                <w:szCs w:val="24"/>
              </w:rPr>
              <w:t>96,8</w:t>
            </w:r>
          </w:p>
        </w:tc>
        <w:tc>
          <w:tcPr>
            <w:tcW w:w="2140" w:type="dxa"/>
            <w:tcBorders>
              <w:top w:val="dotted" w:sz="4" w:space="0" w:color="auto"/>
              <w:left w:val="nil"/>
              <w:right w:val="double" w:sz="4" w:space="0" w:color="auto"/>
            </w:tcBorders>
            <w:vAlign w:val="center"/>
          </w:tcPr>
          <w:p w:rsidR="00A341BF" w:rsidRPr="00A9264C" w:rsidRDefault="00A341BF" w:rsidP="00A341BF">
            <w:pPr>
              <w:tabs>
                <w:tab w:val="decimal" w:pos="1226"/>
              </w:tabs>
              <w:spacing w:line="300" w:lineRule="exact"/>
              <w:rPr>
                <w:rFonts w:ascii="Times New Roman" w:hAnsi="Times New Roman"/>
                <w:sz w:val="24"/>
                <w:szCs w:val="24"/>
              </w:rPr>
            </w:pPr>
            <w:r w:rsidRPr="00A9264C">
              <w:rPr>
                <w:rFonts w:ascii="Times New Roman" w:hAnsi="Times New Roman"/>
                <w:sz w:val="24"/>
                <w:szCs w:val="24"/>
              </w:rPr>
              <w:t>97,2</w:t>
            </w:r>
          </w:p>
        </w:tc>
      </w:tr>
      <w:tr w:rsidR="00A341BF" w:rsidRPr="0068001F" w:rsidTr="00A341BF">
        <w:trPr>
          <w:cantSplit/>
          <w:trHeight w:val="284"/>
          <w:jc w:val="center"/>
        </w:trPr>
        <w:tc>
          <w:tcPr>
            <w:tcW w:w="3019" w:type="dxa"/>
            <w:tcBorders>
              <w:top w:val="dotted" w:sz="4" w:space="0" w:color="auto"/>
              <w:left w:val="double" w:sz="4" w:space="0" w:color="auto"/>
              <w:bottom w:val="dotted" w:sz="4" w:space="0" w:color="auto"/>
              <w:right w:val="dotted" w:sz="4" w:space="0" w:color="auto"/>
            </w:tcBorders>
            <w:vAlign w:val="center"/>
          </w:tcPr>
          <w:p w:rsidR="00A341BF" w:rsidRPr="00A9264C" w:rsidRDefault="00A341BF" w:rsidP="00A341BF">
            <w:pPr>
              <w:spacing w:line="300" w:lineRule="exact"/>
              <w:rPr>
                <w:rFonts w:ascii="Times New Roman" w:hAnsi="Times New Roman"/>
                <w:sz w:val="24"/>
                <w:szCs w:val="24"/>
              </w:rPr>
            </w:pPr>
            <w:r w:rsidRPr="00A9264C">
              <w:rPr>
                <w:rFonts w:ascii="Times New Roman" w:hAnsi="Times New Roman"/>
                <w:sz w:val="24"/>
                <w:szCs w:val="24"/>
              </w:rPr>
              <w:t>Яйца, млн.шт.</w:t>
            </w:r>
          </w:p>
        </w:tc>
        <w:tc>
          <w:tcPr>
            <w:tcW w:w="2139" w:type="dxa"/>
            <w:tcBorders>
              <w:top w:val="dotted" w:sz="4" w:space="0" w:color="auto"/>
              <w:left w:val="nil"/>
              <w:bottom w:val="dotted" w:sz="4" w:space="0" w:color="auto"/>
              <w:right w:val="dotted" w:sz="4" w:space="0" w:color="auto"/>
            </w:tcBorders>
            <w:vAlign w:val="center"/>
          </w:tcPr>
          <w:p w:rsidR="00A341BF" w:rsidRPr="00A9264C" w:rsidRDefault="00A341BF" w:rsidP="00A341BF">
            <w:pPr>
              <w:pStyle w:val="aff7"/>
              <w:tabs>
                <w:tab w:val="decimal" w:pos="1217"/>
              </w:tabs>
              <w:spacing w:line="300" w:lineRule="exact"/>
              <w:rPr>
                <w:rFonts w:ascii="Times New Roman" w:hAnsi="Times New Roman"/>
                <w:sz w:val="24"/>
                <w:szCs w:val="24"/>
              </w:rPr>
            </w:pPr>
            <w:r w:rsidRPr="00A9264C">
              <w:rPr>
                <w:rFonts w:ascii="Times New Roman" w:hAnsi="Times New Roman"/>
                <w:sz w:val="24"/>
                <w:szCs w:val="24"/>
              </w:rPr>
              <w:t>1,8</w:t>
            </w:r>
          </w:p>
        </w:tc>
        <w:tc>
          <w:tcPr>
            <w:tcW w:w="2140" w:type="dxa"/>
            <w:tcBorders>
              <w:top w:val="dotted" w:sz="4" w:space="0" w:color="auto"/>
              <w:left w:val="nil"/>
              <w:bottom w:val="dotted" w:sz="4" w:space="0" w:color="auto"/>
              <w:right w:val="dotted" w:sz="4" w:space="0" w:color="auto"/>
            </w:tcBorders>
            <w:vAlign w:val="center"/>
          </w:tcPr>
          <w:p w:rsidR="00A341BF" w:rsidRPr="00A9264C" w:rsidRDefault="00A341BF" w:rsidP="00A341BF">
            <w:pPr>
              <w:tabs>
                <w:tab w:val="decimal" w:pos="1226"/>
              </w:tabs>
              <w:spacing w:line="300" w:lineRule="exact"/>
              <w:rPr>
                <w:rFonts w:ascii="Times New Roman" w:hAnsi="Times New Roman"/>
                <w:sz w:val="24"/>
                <w:szCs w:val="24"/>
              </w:rPr>
            </w:pPr>
            <w:r w:rsidRPr="00A9264C">
              <w:rPr>
                <w:rFonts w:ascii="Times New Roman" w:hAnsi="Times New Roman"/>
                <w:sz w:val="24"/>
                <w:szCs w:val="24"/>
              </w:rPr>
              <w:t>85,7</w:t>
            </w:r>
          </w:p>
        </w:tc>
        <w:tc>
          <w:tcPr>
            <w:tcW w:w="2140" w:type="dxa"/>
            <w:tcBorders>
              <w:top w:val="dotted" w:sz="4" w:space="0" w:color="auto"/>
              <w:left w:val="nil"/>
              <w:bottom w:val="dotted" w:sz="4" w:space="0" w:color="auto"/>
              <w:right w:val="double" w:sz="4" w:space="0" w:color="auto"/>
            </w:tcBorders>
            <w:vAlign w:val="center"/>
          </w:tcPr>
          <w:p w:rsidR="00A341BF" w:rsidRPr="00A9264C" w:rsidRDefault="00A341BF" w:rsidP="00A341BF">
            <w:pPr>
              <w:tabs>
                <w:tab w:val="decimal" w:pos="1226"/>
              </w:tabs>
              <w:spacing w:line="300" w:lineRule="exact"/>
              <w:rPr>
                <w:rFonts w:ascii="Times New Roman" w:hAnsi="Times New Roman"/>
                <w:sz w:val="24"/>
                <w:szCs w:val="24"/>
              </w:rPr>
            </w:pPr>
            <w:r w:rsidRPr="00A9264C">
              <w:rPr>
                <w:rFonts w:ascii="Times New Roman" w:hAnsi="Times New Roman"/>
                <w:sz w:val="24"/>
                <w:szCs w:val="24"/>
              </w:rPr>
              <w:t>98,6</w:t>
            </w:r>
          </w:p>
        </w:tc>
      </w:tr>
      <w:tr w:rsidR="00A341BF" w:rsidRPr="0068001F" w:rsidTr="00A341BF">
        <w:trPr>
          <w:cantSplit/>
          <w:trHeight w:val="284"/>
          <w:jc w:val="center"/>
        </w:trPr>
        <w:tc>
          <w:tcPr>
            <w:tcW w:w="3019" w:type="dxa"/>
            <w:tcBorders>
              <w:top w:val="dotted" w:sz="4" w:space="0" w:color="auto"/>
              <w:left w:val="double" w:sz="4" w:space="0" w:color="auto"/>
              <w:right w:val="dotted" w:sz="4" w:space="0" w:color="auto"/>
            </w:tcBorders>
            <w:vAlign w:val="center"/>
          </w:tcPr>
          <w:p w:rsidR="00A341BF" w:rsidRPr="00A9264C" w:rsidRDefault="00A341BF" w:rsidP="00A341BF">
            <w:pPr>
              <w:spacing w:line="300" w:lineRule="exact"/>
              <w:rPr>
                <w:rFonts w:ascii="Times New Roman" w:hAnsi="Times New Roman"/>
                <w:sz w:val="24"/>
                <w:szCs w:val="24"/>
              </w:rPr>
            </w:pPr>
          </w:p>
        </w:tc>
        <w:tc>
          <w:tcPr>
            <w:tcW w:w="6419" w:type="dxa"/>
            <w:gridSpan w:val="3"/>
            <w:tcBorders>
              <w:top w:val="dotted" w:sz="4" w:space="0" w:color="auto"/>
              <w:left w:val="nil"/>
              <w:right w:val="double" w:sz="4" w:space="0" w:color="auto"/>
            </w:tcBorders>
            <w:vAlign w:val="center"/>
          </w:tcPr>
          <w:p w:rsidR="00A341BF" w:rsidRPr="00A9264C" w:rsidRDefault="00A341BF" w:rsidP="002772BB">
            <w:pPr>
              <w:tabs>
                <w:tab w:val="decimal" w:pos="1234"/>
              </w:tabs>
              <w:spacing w:line="300" w:lineRule="exact"/>
              <w:rPr>
                <w:rFonts w:ascii="Times New Roman" w:hAnsi="Times New Roman"/>
                <w:b/>
                <w:sz w:val="24"/>
                <w:szCs w:val="24"/>
              </w:rPr>
            </w:pPr>
            <w:r w:rsidRPr="00A9264C">
              <w:rPr>
                <w:rFonts w:ascii="Times New Roman" w:hAnsi="Times New Roman"/>
                <w:b/>
                <w:sz w:val="24"/>
                <w:szCs w:val="24"/>
              </w:rPr>
              <w:t>Крестьянские (фермерские) хозяйства</w:t>
            </w:r>
          </w:p>
        </w:tc>
      </w:tr>
      <w:tr w:rsidR="00A341BF" w:rsidRPr="0068001F" w:rsidTr="00A341BF">
        <w:trPr>
          <w:cantSplit/>
          <w:trHeight w:val="284"/>
          <w:jc w:val="center"/>
        </w:trPr>
        <w:tc>
          <w:tcPr>
            <w:tcW w:w="3019" w:type="dxa"/>
            <w:tcBorders>
              <w:top w:val="dotted" w:sz="4" w:space="0" w:color="auto"/>
              <w:left w:val="double" w:sz="4" w:space="0" w:color="auto"/>
              <w:right w:val="dotted" w:sz="4" w:space="0" w:color="auto"/>
            </w:tcBorders>
            <w:vAlign w:val="center"/>
          </w:tcPr>
          <w:p w:rsidR="00A341BF" w:rsidRPr="00A9264C" w:rsidRDefault="00A341BF" w:rsidP="00A341BF">
            <w:pPr>
              <w:spacing w:line="300" w:lineRule="exact"/>
              <w:rPr>
                <w:rFonts w:ascii="Times New Roman" w:hAnsi="Times New Roman"/>
                <w:sz w:val="24"/>
                <w:szCs w:val="24"/>
              </w:rPr>
            </w:pPr>
            <w:r w:rsidRPr="00A9264C">
              <w:rPr>
                <w:rFonts w:ascii="Times New Roman" w:hAnsi="Times New Roman"/>
                <w:sz w:val="24"/>
                <w:szCs w:val="24"/>
              </w:rPr>
              <w:lastRenderedPageBreak/>
              <w:t>Скот и птица на убой в живом весе</w:t>
            </w:r>
          </w:p>
        </w:tc>
        <w:tc>
          <w:tcPr>
            <w:tcW w:w="2139" w:type="dxa"/>
            <w:tcBorders>
              <w:top w:val="dotted" w:sz="4" w:space="0" w:color="auto"/>
              <w:left w:val="nil"/>
              <w:right w:val="dotted" w:sz="4" w:space="0" w:color="auto"/>
            </w:tcBorders>
            <w:vAlign w:val="center"/>
          </w:tcPr>
          <w:p w:rsidR="00A341BF" w:rsidRPr="00A9264C" w:rsidRDefault="00A341BF" w:rsidP="00A341BF">
            <w:pPr>
              <w:tabs>
                <w:tab w:val="decimal" w:pos="1217"/>
              </w:tabs>
              <w:spacing w:line="300" w:lineRule="exact"/>
              <w:rPr>
                <w:rFonts w:ascii="Times New Roman" w:hAnsi="Times New Roman"/>
                <w:sz w:val="24"/>
                <w:szCs w:val="24"/>
              </w:rPr>
            </w:pPr>
            <w:r w:rsidRPr="00A9264C">
              <w:rPr>
                <w:rFonts w:ascii="Times New Roman" w:hAnsi="Times New Roman"/>
                <w:sz w:val="24"/>
                <w:szCs w:val="24"/>
              </w:rPr>
              <w:t>64,6</w:t>
            </w:r>
          </w:p>
        </w:tc>
        <w:tc>
          <w:tcPr>
            <w:tcW w:w="2140" w:type="dxa"/>
            <w:tcBorders>
              <w:top w:val="dotted" w:sz="4" w:space="0" w:color="auto"/>
              <w:left w:val="nil"/>
              <w:right w:val="dotted" w:sz="4" w:space="0" w:color="auto"/>
            </w:tcBorders>
            <w:vAlign w:val="center"/>
          </w:tcPr>
          <w:p w:rsidR="00A341BF" w:rsidRPr="00A9264C" w:rsidRDefault="00A341BF" w:rsidP="00A341BF">
            <w:pPr>
              <w:tabs>
                <w:tab w:val="decimal" w:pos="1226"/>
              </w:tabs>
              <w:spacing w:line="300" w:lineRule="exact"/>
              <w:rPr>
                <w:rFonts w:ascii="Times New Roman" w:hAnsi="Times New Roman"/>
                <w:sz w:val="24"/>
                <w:szCs w:val="24"/>
              </w:rPr>
            </w:pPr>
            <w:r w:rsidRPr="00A9264C">
              <w:rPr>
                <w:rFonts w:ascii="Times New Roman" w:hAnsi="Times New Roman"/>
                <w:sz w:val="24"/>
                <w:szCs w:val="24"/>
              </w:rPr>
              <w:t>76,4</w:t>
            </w:r>
          </w:p>
        </w:tc>
        <w:tc>
          <w:tcPr>
            <w:tcW w:w="2140" w:type="dxa"/>
            <w:tcBorders>
              <w:top w:val="dotted" w:sz="4" w:space="0" w:color="auto"/>
              <w:left w:val="nil"/>
              <w:right w:val="double" w:sz="4" w:space="0" w:color="auto"/>
            </w:tcBorders>
            <w:vAlign w:val="center"/>
          </w:tcPr>
          <w:p w:rsidR="00A341BF" w:rsidRPr="00A9264C" w:rsidRDefault="00A341BF" w:rsidP="00A341BF">
            <w:pPr>
              <w:tabs>
                <w:tab w:val="decimal" w:pos="1226"/>
              </w:tabs>
              <w:spacing w:line="300" w:lineRule="exact"/>
              <w:rPr>
                <w:rFonts w:ascii="Times New Roman" w:hAnsi="Times New Roman"/>
                <w:sz w:val="24"/>
                <w:szCs w:val="24"/>
              </w:rPr>
            </w:pPr>
            <w:r w:rsidRPr="00A9264C">
              <w:rPr>
                <w:rFonts w:ascii="Times New Roman" w:hAnsi="Times New Roman"/>
                <w:sz w:val="24"/>
                <w:szCs w:val="24"/>
              </w:rPr>
              <w:t>в 2,5 р.</w:t>
            </w:r>
          </w:p>
        </w:tc>
      </w:tr>
      <w:tr w:rsidR="00A341BF" w:rsidRPr="0068001F" w:rsidTr="00A341BF">
        <w:trPr>
          <w:cantSplit/>
          <w:trHeight w:val="284"/>
          <w:jc w:val="center"/>
        </w:trPr>
        <w:tc>
          <w:tcPr>
            <w:tcW w:w="3019" w:type="dxa"/>
            <w:tcBorders>
              <w:top w:val="dotted" w:sz="4" w:space="0" w:color="auto"/>
              <w:left w:val="double" w:sz="4" w:space="0" w:color="auto"/>
              <w:right w:val="dotted" w:sz="4" w:space="0" w:color="auto"/>
            </w:tcBorders>
            <w:vAlign w:val="center"/>
          </w:tcPr>
          <w:p w:rsidR="00A341BF" w:rsidRPr="00A9264C" w:rsidRDefault="00A341BF" w:rsidP="00A341BF">
            <w:pPr>
              <w:spacing w:line="300" w:lineRule="exact"/>
              <w:rPr>
                <w:rFonts w:ascii="Times New Roman" w:hAnsi="Times New Roman"/>
                <w:sz w:val="24"/>
                <w:szCs w:val="24"/>
              </w:rPr>
            </w:pPr>
            <w:r w:rsidRPr="00A9264C">
              <w:rPr>
                <w:rFonts w:ascii="Times New Roman" w:hAnsi="Times New Roman"/>
                <w:sz w:val="24"/>
                <w:szCs w:val="24"/>
              </w:rPr>
              <w:t>Молоко</w:t>
            </w:r>
          </w:p>
        </w:tc>
        <w:tc>
          <w:tcPr>
            <w:tcW w:w="2139" w:type="dxa"/>
            <w:tcBorders>
              <w:top w:val="dotted" w:sz="4" w:space="0" w:color="auto"/>
              <w:left w:val="nil"/>
              <w:right w:val="dotted" w:sz="4" w:space="0" w:color="auto"/>
            </w:tcBorders>
            <w:vAlign w:val="center"/>
          </w:tcPr>
          <w:p w:rsidR="00A341BF" w:rsidRPr="00A9264C" w:rsidRDefault="00A341BF" w:rsidP="00A341BF">
            <w:pPr>
              <w:tabs>
                <w:tab w:val="decimal" w:pos="1217"/>
              </w:tabs>
              <w:spacing w:line="300" w:lineRule="exact"/>
              <w:rPr>
                <w:rFonts w:ascii="Times New Roman" w:hAnsi="Times New Roman"/>
                <w:sz w:val="24"/>
                <w:szCs w:val="24"/>
              </w:rPr>
            </w:pPr>
            <w:r w:rsidRPr="00A9264C">
              <w:rPr>
                <w:rFonts w:ascii="Times New Roman" w:hAnsi="Times New Roman"/>
                <w:sz w:val="24"/>
                <w:szCs w:val="24"/>
              </w:rPr>
              <w:t>210,4</w:t>
            </w:r>
          </w:p>
        </w:tc>
        <w:tc>
          <w:tcPr>
            <w:tcW w:w="2140" w:type="dxa"/>
            <w:tcBorders>
              <w:top w:val="dotted" w:sz="4" w:space="0" w:color="auto"/>
              <w:left w:val="nil"/>
              <w:right w:val="dotted" w:sz="4" w:space="0" w:color="auto"/>
            </w:tcBorders>
            <w:vAlign w:val="center"/>
          </w:tcPr>
          <w:p w:rsidR="00A341BF" w:rsidRPr="00A9264C" w:rsidRDefault="00A341BF" w:rsidP="00A341BF">
            <w:pPr>
              <w:tabs>
                <w:tab w:val="decimal" w:pos="1226"/>
              </w:tabs>
              <w:spacing w:line="300" w:lineRule="exact"/>
              <w:rPr>
                <w:rFonts w:ascii="Times New Roman" w:hAnsi="Times New Roman"/>
                <w:sz w:val="24"/>
                <w:szCs w:val="24"/>
              </w:rPr>
            </w:pPr>
            <w:r w:rsidRPr="00A9264C">
              <w:rPr>
                <w:rFonts w:ascii="Times New Roman" w:hAnsi="Times New Roman"/>
                <w:sz w:val="24"/>
                <w:szCs w:val="24"/>
              </w:rPr>
              <w:t>96,6</w:t>
            </w:r>
          </w:p>
        </w:tc>
        <w:tc>
          <w:tcPr>
            <w:tcW w:w="2140" w:type="dxa"/>
            <w:tcBorders>
              <w:top w:val="dotted" w:sz="4" w:space="0" w:color="auto"/>
              <w:left w:val="nil"/>
              <w:right w:val="double" w:sz="4" w:space="0" w:color="auto"/>
            </w:tcBorders>
            <w:vAlign w:val="center"/>
          </w:tcPr>
          <w:p w:rsidR="00A341BF" w:rsidRPr="00A9264C" w:rsidRDefault="00A341BF" w:rsidP="00A341BF">
            <w:pPr>
              <w:tabs>
                <w:tab w:val="decimal" w:pos="1226"/>
              </w:tabs>
              <w:spacing w:line="300" w:lineRule="exact"/>
              <w:rPr>
                <w:rFonts w:ascii="Times New Roman" w:hAnsi="Times New Roman"/>
                <w:sz w:val="24"/>
                <w:szCs w:val="24"/>
              </w:rPr>
            </w:pPr>
            <w:r w:rsidRPr="00A9264C">
              <w:rPr>
                <w:rFonts w:ascii="Times New Roman" w:hAnsi="Times New Roman"/>
                <w:sz w:val="24"/>
                <w:szCs w:val="24"/>
              </w:rPr>
              <w:t>107,6</w:t>
            </w:r>
          </w:p>
        </w:tc>
      </w:tr>
      <w:tr w:rsidR="00A341BF" w:rsidRPr="0068001F" w:rsidTr="00A341BF">
        <w:trPr>
          <w:cantSplit/>
          <w:trHeight w:val="284"/>
          <w:jc w:val="center"/>
        </w:trPr>
        <w:tc>
          <w:tcPr>
            <w:tcW w:w="3019" w:type="dxa"/>
            <w:tcBorders>
              <w:top w:val="dotted" w:sz="4" w:space="0" w:color="auto"/>
              <w:left w:val="double" w:sz="4" w:space="0" w:color="auto"/>
              <w:bottom w:val="double" w:sz="4" w:space="0" w:color="auto"/>
              <w:right w:val="dotted" w:sz="4" w:space="0" w:color="auto"/>
            </w:tcBorders>
            <w:vAlign w:val="center"/>
          </w:tcPr>
          <w:p w:rsidR="00A341BF" w:rsidRPr="00A9264C" w:rsidRDefault="00A341BF" w:rsidP="00A341BF">
            <w:pPr>
              <w:spacing w:line="300" w:lineRule="exact"/>
              <w:rPr>
                <w:rFonts w:ascii="Times New Roman" w:hAnsi="Times New Roman"/>
                <w:sz w:val="24"/>
                <w:szCs w:val="24"/>
              </w:rPr>
            </w:pPr>
            <w:r w:rsidRPr="00A9264C">
              <w:rPr>
                <w:rFonts w:ascii="Times New Roman" w:hAnsi="Times New Roman"/>
                <w:sz w:val="24"/>
                <w:szCs w:val="24"/>
              </w:rPr>
              <w:t>Яйца, млн.шт.</w:t>
            </w:r>
          </w:p>
        </w:tc>
        <w:tc>
          <w:tcPr>
            <w:tcW w:w="2139" w:type="dxa"/>
            <w:tcBorders>
              <w:top w:val="dotted" w:sz="4" w:space="0" w:color="auto"/>
              <w:left w:val="nil"/>
              <w:bottom w:val="double" w:sz="4" w:space="0" w:color="auto"/>
              <w:right w:val="dotted" w:sz="4" w:space="0" w:color="auto"/>
            </w:tcBorders>
            <w:vAlign w:val="center"/>
          </w:tcPr>
          <w:p w:rsidR="00A341BF" w:rsidRPr="00A9264C" w:rsidRDefault="00A341BF" w:rsidP="00A341BF">
            <w:pPr>
              <w:pStyle w:val="aff7"/>
              <w:tabs>
                <w:tab w:val="decimal" w:pos="1217"/>
              </w:tabs>
              <w:spacing w:line="300" w:lineRule="exact"/>
              <w:rPr>
                <w:rFonts w:ascii="Times New Roman" w:hAnsi="Times New Roman"/>
                <w:sz w:val="24"/>
                <w:szCs w:val="24"/>
              </w:rPr>
            </w:pPr>
            <w:r w:rsidRPr="00A9264C">
              <w:rPr>
                <w:rFonts w:ascii="Times New Roman" w:hAnsi="Times New Roman"/>
                <w:sz w:val="24"/>
                <w:szCs w:val="24"/>
              </w:rPr>
              <w:t>0,0</w:t>
            </w:r>
          </w:p>
        </w:tc>
        <w:tc>
          <w:tcPr>
            <w:tcW w:w="2140" w:type="dxa"/>
            <w:tcBorders>
              <w:top w:val="dotted" w:sz="4" w:space="0" w:color="auto"/>
              <w:left w:val="nil"/>
              <w:bottom w:val="double" w:sz="4" w:space="0" w:color="auto"/>
              <w:right w:val="dotted" w:sz="4" w:space="0" w:color="auto"/>
            </w:tcBorders>
            <w:vAlign w:val="center"/>
          </w:tcPr>
          <w:p w:rsidR="00A341BF" w:rsidRPr="00A9264C" w:rsidRDefault="00A341BF" w:rsidP="00A341BF">
            <w:pPr>
              <w:tabs>
                <w:tab w:val="decimal" w:pos="1226"/>
              </w:tabs>
              <w:spacing w:line="300" w:lineRule="exact"/>
              <w:rPr>
                <w:rFonts w:ascii="Times New Roman" w:hAnsi="Times New Roman"/>
                <w:sz w:val="24"/>
                <w:szCs w:val="24"/>
              </w:rPr>
            </w:pPr>
            <w:r w:rsidRPr="00A9264C">
              <w:rPr>
                <w:rFonts w:ascii="Times New Roman" w:hAnsi="Times New Roman"/>
                <w:sz w:val="24"/>
                <w:szCs w:val="24"/>
              </w:rPr>
              <w:t>94,3</w:t>
            </w:r>
          </w:p>
        </w:tc>
        <w:tc>
          <w:tcPr>
            <w:tcW w:w="2140" w:type="dxa"/>
            <w:tcBorders>
              <w:top w:val="dotted" w:sz="4" w:space="0" w:color="auto"/>
              <w:left w:val="nil"/>
              <w:bottom w:val="double" w:sz="4" w:space="0" w:color="auto"/>
              <w:right w:val="double" w:sz="4" w:space="0" w:color="auto"/>
            </w:tcBorders>
            <w:vAlign w:val="center"/>
          </w:tcPr>
          <w:p w:rsidR="00A341BF" w:rsidRPr="00A9264C" w:rsidRDefault="00A341BF" w:rsidP="00A341BF">
            <w:pPr>
              <w:tabs>
                <w:tab w:val="decimal" w:pos="1226"/>
              </w:tabs>
              <w:spacing w:line="300" w:lineRule="exact"/>
              <w:rPr>
                <w:rFonts w:ascii="Times New Roman" w:hAnsi="Times New Roman"/>
                <w:sz w:val="24"/>
                <w:szCs w:val="24"/>
              </w:rPr>
            </w:pPr>
            <w:r w:rsidRPr="00A9264C">
              <w:rPr>
                <w:rFonts w:ascii="Times New Roman" w:hAnsi="Times New Roman"/>
                <w:sz w:val="24"/>
                <w:szCs w:val="24"/>
              </w:rPr>
              <w:t>в 2,3 р.</w:t>
            </w:r>
          </w:p>
        </w:tc>
      </w:tr>
    </w:tbl>
    <w:p w:rsidR="002772BB" w:rsidRDefault="002772BB" w:rsidP="002772BB">
      <w:pPr>
        <w:suppressAutoHyphens/>
        <w:spacing w:line="360" w:lineRule="auto"/>
        <w:ind w:left="0" w:firstLine="709"/>
        <w:jc w:val="both"/>
        <w:rPr>
          <w:rFonts w:ascii="Times New Roman" w:hAnsi="Times New Roman"/>
          <w:sz w:val="28"/>
          <w:szCs w:val="28"/>
        </w:rPr>
      </w:pPr>
    </w:p>
    <w:p w:rsidR="00A341BF" w:rsidRPr="00005839" w:rsidRDefault="00A341BF" w:rsidP="002772BB">
      <w:pPr>
        <w:suppressAutoHyphens/>
        <w:spacing w:line="360" w:lineRule="auto"/>
        <w:ind w:left="0" w:firstLine="709"/>
        <w:jc w:val="both"/>
        <w:rPr>
          <w:rFonts w:ascii="Times New Roman" w:hAnsi="Times New Roman"/>
          <w:sz w:val="28"/>
          <w:szCs w:val="28"/>
        </w:rPr>
      </w:pPr>
      <w:r w:rsidRPr="00005839">
        <w:rPr>
          <w:rFonts w:ascii="Times New Roman" w:hAnsi="Times New Roman"/>
          <w:sz w:val="28"/>
          <w:szCs w:val="28"/>
        </w:rPr>
        <w:t>Доля хозяйств населения</w:t>
      </w:r>
      <w:r w:rsidRPr="00005839">
        <w:rPr>
          <w:rFonts w:ascii="Times New Roman" w:hAnsi="Times New Roman"/>
          <w:b/>
          <w:sz w:val="28"/>
          <w:szCs w:val="28"/>
        </w:rPr>
        <w:t xml:space="preserve"> </w:t>
      </w:r>
      <w:r w:rsidRPr="00005839">
        <w:rPr>
          <w:rFonts w:ascii="Times New Roman" w:hAnsi="Times New Roman"/>
          <w:sz w:val="28"/>
          <w:szCs w:val="28"/>
        </w:rPr>
        <w:t xml:space="preserve">  в    производстве  мяса (скота и птицы на убой) увеличилась с 0,9% в  январе-сентябре 2016г. до 1,2% в январе-сентябре 2017г.;  в производстве молока  - сократилась с  36,4% до 34,2%; яиц – с 1,1% </w:t>
      </w:r>
      <w:proofErr w:type="gramStart"/>
      <w:r w:rsidRPr="00005839">
        <w:rPr>
          <w:rFonts w:ascii="Times New Roman" w:hAnsi="Times New Roman"/>
          <w:sz w:val="28"/>
          <w:szCs w:val="28"/>
        </w:rPr>
        <w:t>до</w:t>
      </w:r>
      <w:proofErr w:type="gramEnd"/>
      <w:r w:rsidRPr="00005839">
        <w:rPr>
          <w:rFonts w:ascii="Times New Roman" w:hAnsi="Times New Roman"/>
          <w:sz w:val="28"/>
          <w:szCs w:val="28"/>
        </w:rPr>
        <w:t xml:space="preserve">  0,8%. </w:t>
      </w:r>
    </w:p>
    <w:p w:rsidR="00A341BF" w:rsidRPr="00005839" w:rsidRDefault="00A341BF" w:rsidP="002772BB">
      <w:pPr>
        <w:suppressAutoHyphens/>
        <w:spacing w:line="360" w:lineRule="auto"/>
        <w:ind w:left="0" w:firstLine="709"/>
        <w:jc w:val="both"/>
        <w:rPr>
          <w:rFonts w:ascii="Times New Roman" w:hAnsi="Times New Roman"/>
          <w:sz w:val="28"/>
          <w:szCs w:val="28"/>
        </w:rPr>
      </w:pPr>
      <w:r w:rsidRPr="00005839">
        <w:rPr>
          <w:rFonts w:ascii="Times New Roman" w:hAnsi="Times New Roman"/>
          <w:sz w:val="28"/>
          <w:szCs w:val="28"/>
        </w:rPr>
        <w:t>Производство мяса (скота и птицы на убой в живом весе) в сельскохозяйственных организациях (без субъектов малого предпринимательства) по сравнению с январем-сентябрем 2016г. увеличилось на 0,3%; производство</w:t>
      </w:r>
      <w:r w:rsidRPr="00005839">
        <w:rPr>
          <w:rFonts w:ascii="Times New Roman" w:hAnsi="Times New Roman"/>
          <w:b/>
          <w:sz w:val="28"/>
          <w:szCs w:val="28"/>
        </w:rPr>
        <w:t xml:space="preserve"> </w:t>
      </w:r>
      <w:r w:rsidRPr="00005839">
        <w:rPr>
          <w:rFonts w:ascii="Times New Roman" w:hAnsi="Times New Roman"/>
          <w:sz w:val="28"/>
          <w:szCs w:val="28"/>
        </w:rPr>
        <w:t xml:space="preserve">яиц и  молока  увеличилась на 9,6% и на 6,0% соответственно. </w:t>
      </w:r>
    </w:p>
    <w:p w:rsidR="00A341BF" w:rsidRPr="00712BD5" w:rsidRDefault="00A341BF" w:rsidP="00A341BF">
      <w:pPr>
        <w:spacing w:line="280" w:lineRule="exact"/>
        <w:ind w:left="0"/>
        <w:jc w:val="center"/>
        <w:rPr>
          <w:rFonts w:ascii="Times New Roman" w:hAnsi="Times New Roman"/>
          <w:b/>
          <w:sz w:val="24"/>
          <w:szCs w:val="24"/>
        </w:rPr>
      </w:pPr>
      <w:r w:rsidRPr="00712BD5">
        <w:rPr>
          <w:rFonts w:ascii="Times New Roman" w:hAnsi="Times New Roman"/>
          <w:b/>
          <w:sz w:val="24"/>
          <w:szCs w:val="24"/>
        </w:rPr>
        <w:t>Производство основных видов продукции животноводства</w:t>
      </w:r>
    </w:p>
    <w:p w:rsidR="00A341BF" w:rsidRPr="00712BD5" w:rsidRDefault="00A341BF" w:rsidP="00A341BF">
      <w:pPr>
        <w:spacing w:line="280" w:lineRule="exact"/>
        <w:ind w:left="0"/>
        <w:jc w:val="center"/>
        <w:rPr>
          <w:rFonts w:ascii="Times New Roman" w:hAnsi="Times New Roman"/>
          <w:b/>
          <w:sz w:val="24"/>
          <w:szCs w:val="24"/>
        </w:rPr>
      </w:pPr>
      <w:r w:rsidRPr="00712BD5">
        <w:rPr>
          <w:rFonts w:ascii="Times New Roman" w:hAnsi="Times New Roman"/>
          <w:b/>
          <w:sz w:val="24"/>
          <w:szCs w:val="24"/>
        </w:rPr>
        <w:t>в сельскохозяйственных организациях</w:t>
      </w:r>
    </w:p>
    <w:p w:rsidR="00A341BF" w:rsidRPr="00712BD5" w:rsidRDefault="00A341BF" w:rsidP="00A341BF">
      <w:pPr>
        <w:spacing w:line="280" w:lineRule="exact"/>
        <w:ind w:left="0"/>
        <w:jc w:val="center"/>
        <w:rPr>
          <w:rFonts w:ascii="Times New Roman" w:hAnsi="Times New Roman"/>
          <w:sz w:val="24"/>
          <w:szCs w:val="24"/>
        </w:rPr>
      </w:pPr>
      <w:r w:rsidRPr="00712BD5">
        <w:rPr>
          <w:rFonts w:ascii="Times New Roman" w:hAnsi="Times New Roman"/>
          <w:sz w:val="24"/>
          <w:szCs w:val="24"/>
        </w:rPr>
        <w:t xml:space="preserve">(без субъектов малого предпринимательства; </w:t>
      </w:r>
    </w:p>
    <w:p w:rsidR="00A341BF" w:rsidRPr="00712BD5" w:rsidRDefault="00A341BF" w:rsidP="00A341BF">
      <w:pPr>
        <w:spacing w:after="120"/>
        <w:ind w:left="0"/>
        <w:jc w:val="center"/>
        <w:rPr>
          <w:rFonts w:ascii="Times New Roman" w:hAnsi="Times New Roman"/>
          <w:sz w:val="24"/>
          <w:szCs w:val="24"/>
        </w:rPr>
      </w:pPr>
      <w:r w:rsidRPr="00712BD5">
        <w:rPr>
          <w:rFonts w:ascii="Times New Roman" w:hAnsi="Times New Roman"/>
          <w:sz w:val="24"/>
          <w:szCs w:val="24"/>
        </w:rPr>
        <w:t>в процентах к соответствующему месяцу предыдущего года)</w:t>
      </w:r>
    </w:p>
    <w:p w:rsidR="00A341BF" w:rsidRPr="0068001F" w:rsidRDefault="00A341BF" w:rsidP="00A341BF">
      <w:pPr>
        <w:spacing w:after="120"/>
        <w:ind w:left="0"/>
        <w:jc w:val="center"/>
      </w:pPr>
      <w:r w:rsidRPr="0068001F">
        <w:rPr>
          <w:noProof/>
        </w:rPr>
        <w:drawing>
          <wp:inline distT="0" distB="0" distL="0" distR="0">
            <wp:extent cx="5899759" cy="2705622"/>
            <wp:effectExtent l="0" t="0" r="0" b="0"/>
            <wp:docPr id="246" name="Объект 24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772BB" w:rsidRDefault="002772BB" w:rsidP="002772BB">
      <w:pPr>
        <w:suppressAutoHyphens/>
        <w:spacing w:line="360" w:lineRule="auto"/>
        <w:ind w:left="0" w:firstLine="709"/>
        <w:jc w:val="both"/>
        <w:rPr>
          <w:rFonts w:ascii="Times New Roman" w:hAnsi="Times New Roman"/>
          <w:sz w:val="28"/>
          <w:szCs w:val="28"/>
        </w:rPr>
      </w:pPr>
    </w:p>
    <w:p w:rsidR="00A341BF" w:rsidRDefault="00A341BF" w:rsidP="002772BB">
      <w:pPr>
        <w:suppressAutoHyphens/>
        <w:spacing w:line="360" w:lineRule="auto"/>
        <w:ind w:left="0" w:firstLine="709"/>
        <w:jc w:val="both"/>
        <w:rPr>
          <w:rFonts w:ascii="Times New Roman" w:hAnsi="Times New Roman"/>
          <w:sz w:val="28"/>
          <w:szCs w:val="28"/>
        </w:rPr>
      </w:pPr>
      <w:r w:rsidRPr="00712BD5">
        <w:rPr>
          <w:rFonts w:ascii="Times New Roman" w:hAnsi="Times New Roman"/>
          <w:sz w:val="28"/>
          <w:szCs w:val="28"/>
        </w:rPr>
        <w:t xml:space="preserve">Производство скота и птицы на убой в живом весе сельскохозяйственными организациями (без субъектов малого предпринимательства) приведено ниже: </w:t>
      </w:r>
    </w:p>
    <w:p w:rsidR="002772BB" w:rsidRDefault="002772BB" w:rsidP="002772BB">
      <w:pPr>
        <w:suppressAutoHyphens/>
        <w:spacing w:line="360" w:lineRule="auto"/>
        <w:ind w:left="0" w:firstLine="709"/>
        <w:jc w:val="both"/>
        <w:rPr>
          <w:rFonts w:ascii="Times New Roman" w:hAnsi="Times New Roman"/>
          <w:sz w:val="28"/>
          <w:szCs w:val="28"/>
        </w:rPr>
      </w:pPr>
    </w:p>
    <w:p w:rsidR="002772BB" w:rsidRDefault="002772BB" w:rsidP="002772BB">
      <w:pPr>
        <w:suppressAutoHyphens/>
        <w:spacing w:line="360" w:lineRule="auto"/>
        <w:ind w:left="0" w:firstLine="709"/>
        <w:jc w:val="both"/>
        <w:rPr>
          <w:rFonts w:ascii="Times New Roman" w:hAnsi="Times New Roman"/>
          <w:sz w:val="28"/>
          <w:szCs w:val="28"/>
        </w:rPr>
      </w:pPr>
    </w:p>
    <w:p w:rsidR="002772BB" w:rsidRPr="00712BD5" w:rsidRDefault="002772BB" w:rsidP="002772BB">
      <w:pPr>
        <w:suppressAutoHyphens/>
        <w:spacing w:line="360" w:lineRule="auto"/>
        <w:ind w:left="0" w:firstLine="709"/>
        <w:jc w:val="both"/>
        <w:rPr>
          <w:rFonts w:ascii="Times New Roman" w:hAnsi="Times New Roman"/>
          <w:sz w:val="28"/>
          <w:szCs w:val="28"/>
        </w:rPr>
      </w:pPr>
    </w:p>
    <w:tbl>
      <w:tblPr>
        <w:tblW w:w="9356" w:type="dxa"/>
        <w:jc w:val="center"/>
        <w:tblLayout w:type="fixed"/>
        <w:tblCellMar>
          <w:left w:w="70" w:type="dxa"/>
          <w:right w:w="70" w:type="dxa"/>
        </w:tblCellMar>
        <w:tblLook w:val="0000"/>
      </w:tblPr>
      <w:tblGrid>
        <w:gridCol w:w="2199"/>
        <w:gridCol w:w="1382"/>
        <w:gridCol w:w="1382"/>
        <w:gridCol w:w="1559"/>
        <w:gridCol w:w="1417"/>
        <w:gridCol w:w="1417"/>
      </w:tblGrid>
      <w:tr w:rsidR="00A341BF" w:rsidRPr="0068001F" w:rsidTr="00A341BF">
        <w:trPr>
          <w:cantSplit/>
          <w:trHeight w:val="284"/>
          <w:jc w:val="center"/>
        </w:trPr>
        <w:tc>
          <w:tcPr>
            <w:tcW w:w="2199" w:type="dxa"/>
            <w:vMerge w:val="restart"/>
            <w:tcBorders>
              <w:top w:val="double" w:sz="4" w:space="0" w:color="auto"/>
              <w:left w:val="double" w:sz="4" w:space="0" w:color="auto"/>
              <w:right w:val="single" w:sz="6" w:space="0" w:color="auto"/>
            </w:tcBorders>
            <w:vAlign w:val="center"/>
          </w:tcPr>
          <w:p w:rsidR="00A341BF" w:rsidRPr="00A9264C" w:rsidRDefault="00A341BF" w:rsidP="00A341BF">
            <w:pPr>
              <w:spacing w:before="60" w:line="240" w:lineRule="exact"/>
              <w:ind w:left="0"/>
              <w:jc w:val="center"/>
              <w:rPr>
                <w:rFonts w:ascii="Times New Roman" w:hAnsi="Times New Roman"/>
                <w:i/>
                <w:sz w:val="24"/>
                <w:szCs w:val="24"/>
              </w:rPr>
            </w:pPr>
          </w:p>
        </w:tc>
        <w:tc>
          <w:tcPr>
            <w:tcW w:w="2764" w:type="dxa"/>
            <w:gridSpan w:val="2"/>
            <w:tcBorders>
              <w:top w:val="double" w:sz="4" w:space="0" w:color="auto"/>
              <w:bottom w:val="single" w:sz="6" w:space="0" w:color="auto"/>
              <w:right w:val="single" w:sz="4" w:space="0" w:color="auto"/>
            </w:tcBorders>
            <w:vAlign w:val="center"/>
          </w:tcPr>
          <w:p w:rsidR="00A341BF" w:rsidRPr="00A9264C" w:rsidRDefault="00A341BF" w:rsidP="00A341BF">
            <w:pPr>
              <w:spacing w:line="240" w:lineRule="exact"/>
              <w:ind w:left="-57"/>
              <w:jc w:val="center"/>
              <w:rPr>
                <w:rFonts w:ascii="Times New Roman" w:hAnsi="Times New Roman"/>
                <w:i/>
                <w:sz w:val="24"/>
                <w:szCs w:val="24"/>
              </w:rPr>
            </w:pPr>
            <w:r w:rsidRPr="00A9264C">
              <w:rPr>
                <w:rFonts w:ascii="Times New Roman" w:hAnsi="Times New Roman"/>
                <w:i/>
                <w:iCs/>
                <w:sz w:val="24"/>
                <w:szCs w:val="24"/>
              </w:rPr>
              <w:t>Январь-сентябрь 2017г.</w:t>
            </w:r>
          </w:p>
        </w:tc>
        <w:tc>
          <w:tcPr>
            <w:tcW w:w="1559" w:type="dxa"/>
            <w:vMerge w:val="restart"/>
            <w:tcBorders>
              <w:top w:val="double" w:sz="4" w:space="0" w:color="auto"/>
              <w:left w:val="nil"/>
              <w:right w:val="single" w:sz="4" w:space="0" w:color="auto"/>
            </w:tcBorders>
            <w:vAlign w:val="center"/>
          </w:tcPr>
          <w:p w:rsidR="00A341BF" w:rsidRPr="00A9264C" w:rsidRDefault="00A341BF" w:rsidP="00A341BF">
            <w:pPr>
              <w:spacing w:before="60" w:line="240" w:lineRule="exact"/>
              <w:ind w:left="-57"/>
              <w:jc w:val="center"/>
              <w:rPr>
                <w:rFonts w:ascii="Times New Roman" w:hAnsi="Times New Roman"/>
                <w:i/>
                <w:sz w:val="24"/>
                <w:szCs w:val="24"/>
              </w:rPr>
            </w:pPr>
            <w:r w:rsidRPr="00A9264C">
              <w:rPr>
                <w:rFonts w:ascii="Times New Roman" w:hAnsi="Times New Roman"/>
                <w:i/>
                <w:sz w:val="24"/>
                <w:szCs w:val="24"/>
              </w:rPr>
              <w:t>Доля производства</w:t>
            </w:r>
            <w:r w:rsidRPr="00A9264C">
              <w:rPr>
                <w:rFonts w:ascii="Times New Roman" w:hAnsi="Times New Roman"/>
                <w:sz w:val="24"/>
                <w:szCs w:val="24"/>
              </w:rPr>
              <w:t xml:space="preserve"> </w:t>
            </w:r>
            <w:r w:rsidRPr="00A9264C">
              <w:rPr>
                <w:rFonts w:ascii="Times New Roman" w:hAnsi="Times New Roman"/>
                <w:i/>
                <w:sz w:val="24"/>
                <w:szCs w:val="24"/>
              </w:rPr>
              <w:t>отдельных видов скота и птицы в общем объеме производства скота и птицы на убой в живом весе, %</w:t>
            </w:r>
          </w:p>
        </w:tc>
        <w:tc>
          <w:tcPr>
            <w:tcW w:w="2834" w:type="dxa"/>
            <w:gridSpan w:val="2"/>
            <w:tcBorders>
              <w:top w:val="double" w:sz="4" w:space="0" w:color="auto"/>
              <w:left w:val="single" w:sz="4" w:space="0" w:color="auto"/>
              <w:bottom w:val="single" w:sz="4" w:space="0" w:color="auto"/>
              <w:right w:val="double" w:sz="4" w:space="0" w:color="auto"/>
            </w:tcBorders>
            <w:vAlign w:val="center"/>
          </w:tcPr>
          <w:p w:rsidR="00A341BF" w:rsidRPr="00A9264C" w:rsidRDefault="00A341BF" w:rsidP="00A341BF">
            <w:pPr>
              <w:spacing w:line="240" w:lineRule="exact"/>
              <w:ind w:left="0"/>
              <w:jc w:val="center"/>
              <w:rPr>
                <w:rFonts w:ascii="Times New Roman" w:hAnsi="Times New Roman"/>
                <w:i/>
                <w:sz w:val="24"/>
                <w:szCs w:val="24"/>
              </w:rPr>
            </w:pPr>
            <w:r w:rsidRPr="00A9264C">
              <w:rPr>
                <w:rFonts w:ascii="Times New Roman" w:hAnsi="Times New Roman"/>
                <w:i/>
                <w:sz w:val="24"/>
                <w:szCs w:val="24"/>
              </w:rPr>
              <w:t>Сентябрь 2017г.</w:t>
            </w:r>
          </w:p>
        </w:tc>
      </w:tr>
      <w:tr w:rsidR="00A341BF" w:rsidRPr="0068001F" w:rsidTr="00A341BF">
        <w:trPr>
          <w:cantSplit/>
          <w:trHeight w:val="284"/>
          <w:jc w:val="center"/>
        </w:trPr>
        <w:tc>
          <w:tcPr>
            <w:tcW w:w="2199" w:type="dxa"/>
            <w:vMerge/>
            <w:tcBorders>
              <w:left w:val="double" w:sz="4" w:space="0" w:color="auto"/>
              <w:bottom w:val="single" w:sz="6" w:space="0" w:color="auto"/>
              <w:right w:val="single" w:sz="6" w:space="0" w:color="auto"/>
            </w:tcBorders>
            <w:vAlign w:val="center"/>
          </w:tcPr>
          <w:p w:rsidR="00A341BF" w:rsidRPr="00A9264C" w:rsidRDefault="00A341BF" w:rsidP="00A341BF">
            <w:pPr>
              <w:spacing w:before="60" w:line="240" w:lineRule="exact"/>
              <w:ind w:left="0"/>
              <w:jc w:val="center"/>
              <w:rPr>
                <w:rFonts w:ascii="Times New Roman" w:hAnsi="Times New Roman"/>
                <w:i/>
                <w:sz w:val="24"/>
                <w:szCs w:val="24"/>
              </w:rPr>
            </w:pPr>
          </w:p>
        </w:tc>
        <w:tc>
          <w:tcPr>
            <w:tcW w:w="1382" w:type="dxa"/>
            <w:tcBorders>
              <w:top w:val="single" w:sz="6" w:space="0" w:color="auto"/>
              <w:bottom w:val="single" w:sz="6" w:space="0" w:color="auto"/>
              <w:right w:val="single" w:sz="4" w:space="0" w:color="auto"/>
            </w:tcBorders>
            <w:vAlign w:val="center"/>
          </w:tcPr>
          <w:p w:rsidR="00A341BF" w:rsidRPr="00A9264C" w:rsidRDefault="00A341BF" w:rsidP="00A341BF">
            <w:pPr>
              <w:spacing w:line="240" w:lineRule="exact"/>
              <w:ind w:left="-59"/>
              <w:jc w:val="center"/>
              <w:rPr>
                <w:rFonts w:ascii="Times New Roman" w:hAnsi="Times New Roman"/>
                <w:i/>
                <w:sz w:val="24"/>
                <w:szCs w:val="24"/>
              </w:rPr>
            </w:pPr>
            <w:r w:rsidRPr="00A9264C">
              <w:rPr>
                <w:rFonts w:ascii="Times New Roman" w:hAnsi="Times New Roman"/>
                <w:i/>
                <w:sz w:val="24"/>
                <w:szCs w:val="24"/>
              </w:rPr>
              <w:t>тонн</w:t>
            </w:r>
          </w:p>
        </w:tc>
        <w:tc>
          <w:tcPr>
            <w:tcW w:w="1382" w:type="dxa"/>
            <w:tcBorders>
              <w:top w:val="single" w:sz="6" w:space="0" w:color="auto"/>
              <w:bottom w:val="single" w:sz="6" w:space="0" w:color="auto"/>
              <w:right w:val="single" w:sz="4" w:space="0" w:color="auto"/>
            </w:tcBorders>
            <w:vAlign w:val="center"/>
          </w:tcPr>
          <w:p w:rsidR="00A341BF" w:rsidRPr="00A9264C" w:rsidRDefault="00A341BF" w:rsidP="00A341BF">
            <w:pPr>
              <w:spacing w:line="240" w:lineRule="exact"/>
              <w:ind w:left="-88"/>
              <w:jc w:val="center"/>
              <w:rPr>
                <w:rFonts w:ascii="Times New Roman" w:hAnsi="Times New Roman"/>
                <w:i/>
                <w:sz w:val="24"/>
                <w:szCs w:val="24"/>
              </w:rPr>
            </w:pPr>
            <w:r w:rsidRPr="00A9264C">
              <w:rPr>
                <w:rFonts w:ascii="Times New Roman" w:hAnsi="Times New Roman"/>
                <w:i/>
                <w:sz w:val="24"/>
                <w:szCs w:val="24"/>
              </w:rPr>
              <w:t xml:space="preserve">в % к </w:t>
            </w:r>
          </w:p>
          <w:p w:rsidR="00A341BF" w:rsidRPr="00A9264C" w:rsidRDefault="00A341BF" w:rsidP="00A341BF">
            <w:pPr>
              <w:spacing w:line="240" w:lineRule="exact"/>
              <w:ind w:left="-59"/>
              <w:jc w:val="center"/>
              <w:rPr>
                <w:rFonts w:ascii="Times New Roman" w:hAnsi="Times New Roman"/>
                <w:i/>
                <w:iCs/>
                <w:color w:val="000000"/>
                <w:sz w:val="24"/>
                <w:szCs w:val="24"/>
              </w:rPr>
            </w:pPr>
            <w:r w:rsidRPr="00A9264C">
              <w:rPr>
                <w:rFonts w:ascii="Times New Roman" w:hAnsi="Times New Roman"/>
                <w:i/>
                <w:iCs/>
                <w:color w:val="000000"/>
                <w:sz w:val="24"/>
                <w:szCs w:val="24"/>
              </w:rPr>
              <w:t>январю-сентябрю</w:t>
            </w:r>
          </w:p>
          <w:p w:rsidR="00A341BF" w:rsidRPr="00A9264C" w:rsidRDefault="00A341BF" w:rsidP="00A341BF">
            <w:pPr>
              <w:spacing w:line="240" w:lineRule="exact"/>
              <w:ind w:left="-59"/>
              <w:jc w:val="center"/>
              <w:rPr>
                <w:rFonts w:ascii="Times New Roman" w:hAnsi="Times New Roman"/>
                <w:i/>
                <w:sz w:val="24"/>
                <w:szCs w:val="24"/>
              </w:rPr>
            </w:pPr>
            <w:r w:rsidRPr="00A9264C">
              <w:rPr>
                <w:rFonts w:ascii="Times New Roman" w:hAnsi="Times New Roman"/>
                <w:i/>
                <w:iCs/>
                <w:color w:val="000000"/>
                <w:sz w:val="24"/>
                <w:szCs w:val="24"/>
              </w:rPr>
              <w:t>2016г.</w:t>
            </w:r>
          </w:p>
        </w:tc>
        <w:tc>
          <w:tcPr>
            <w:tcW w:w="1559" w:type="dxa"/>
            <w:vMerge/>
            <w:tcBorders>
              <w:left w:val="nil"/>
              <w:bottom w:val="single" w:sz="6" w:space="0" w:color="auto"/>
              <w:right w:val="single" w:sz="4" w:space="0" w:color="auto"/>
            </w:tcBorders>
            <w:vAlign w:val="center"/>
          </w:tcPr>
          <w:p w:rsidR="00A341BF" w:rsidRPr="00A9264C" w:rsidRDefault="00A341BF" w:rsidP="00A341BF">
            <w:pPr>
              <w:spacing w:line="240" w:lineRule="exact"/>
              <w:ind w:left="-59"/>
              <w:jc w:val="center"/>
              <w:rPr>
                <w:rFonts w:ascii="Times New Roman" w:hAnsi="Times New Roman"/>
                <w:i/>
                <w:sz w:val="24"/>
                <w:szCs w:val="24"/>
              </w:rPr>
            </w:pPr>
          </w:p>
        </w:tc>
        <w:tc>
          <w:tcPr>
            <w:tcW w:w="1417" w:type="dxa"/>
            <w:tcBorders>
              <w:top w:val="single" w:sz="4" w:space="0" w:color="auto"/>
              <w:left w:val="single" w:sz="4" w:space="0" w:color="auto"/>
              <w:bottom w:val="single" w:sz="6" w:space="0" w:color="auto"/>
              <w:right w:val="single" w:sz="4" w:space="0" w:color="auto"/>
            </w:tcBorders>
            <w:vAlign w:val="center"/>
          </w:tcPr>
          <w:p w:rsidR="00A341BF" w:rsidRPr="00A9264C" w:rsidRDefault="00A341BF" w:rsidP="00A341BF">
            <w:pPr>
              <w:pStyle w:val="45"/>
              <w:keepNext w:val="0"/>
              <w:widowControl/>
              <w:spacing w:line="240" w:lineRule="exact"/>
              <w:rPr>
                <w:rFonts w:ascii="Times New Roman" w:hAnsi="Times New Roman"/>
                <w:snapToGrid/>
                <w:sz w:val="24"/>
                <w:szCs w:val="24"/>
              </w:rPr>
            </w:pPr>
            <w:r w:rsidRPr="00A9264C">
              <w:rPr>
                <w:rFonts w:ascii="Times New Roman" w:hAnsi="Times New Roman"/>
                <w:snapToGrid/>
                <w:sz w:val="24"/>
                <w:szCs w:val="24"/>
              </w:rPr>
              <w:t>тонн</w:t>
            </w:r>
          </w:p>
        </w:tc>
        <w:tc>
          <w:tcPr>
            <w:tcW w:w="1417" w:type="dxa"/>
            <w:tcBorders>
              <w:top w:val="single" w:sz="4" w:space="0" w:color="auto"/>
              <w:left w:val="nil"/>
              <w:bottom w:val="single" w:sz="6" w:space="0" w:color="auto"/>
              <w:right w:val="double" w:sz="4" w:space="0" w:color="auto"/>
            </w:tcBorders>
            <w:vAlign w:val="center"/>
          </w:tcPr>
          <w:p w:rsidR="00A341BF" w:rsidRPr="00A9264C" w:rsidRDefault="00A341BF" w:rsidP="00A341BF">
            <w:pPr>
              <w:spacing w:line="240" w:lineRule="exact"/>
              <w:ind w:left="0"/>
              <w:jc w:val="center"/>
              <w:rPr>
                <w:rFonts w:ascii="Times New Roman" w:hAnsi="Times New Roman"/>
                <w:i/>
                <w:sz w:val="24"/>
                <w:szCs w:val="24"/>
              </w:rPr>
            </w:pPr>
            <w:r w:rsidRPr="00A9264C">
              <w:rPr>
                <w:rFonts w:ascii="Times New Roman" w:hAnsi="Times New Roman"/>
                <w:i/>
                <w:sz w:val="24"/>
                <w:szCs w:val="24"/>
              </w:rPr>
              <w:t xml:space="preserve">в % к </w:t>
            </w:r>
          </w:p>
          <w:p w:rsidR="00A341BF" w:rsidRPr="00A9264C" w:rsidRDefault="00A341BF" w:rsidP="00A341BF">
            <w:pPr>
              <w:spacing w:line="240" w:lineRule="exact"/>
              <w:ind w:left="0"/>
              <w:jc w:val="center"/>
              <w:rPr>
                <w:rFonts w:ascii="Times New Roman" w:hAnsi="Times New Roman"/>
                <w:i/>
                <w:sz w:val="24"/>
                <w:szCs w:val="24"/>
              </w:rPr>
            </w:pPr>
            <w:r w:rsidRPr="00A9264C">
              <w:rPr>
                <w:rFonts w:ascii="Times New Roman" w:hAnsi="Times New Roman"/>
                <w:i/>
                <w:sz w:val="24"/>
                <w:szCs w:val="24"/>
              </w:rPr>
              <w:t>сентябрю</w:t>
            </w:r>
          </w:p>
          <w:p w:rsidR="00A341BF" w:rsidRPr="00A9264C" w:rsidRDefault="00A341BF" w:rsidP="00A341BF">
            <w:pPr>
              <w:spacing w:line="240" w:lineRule="exact"/>
              <w:ind w:left="72"/>
              <w:jc w:val="center"/>
              <w:rPr>
                <w:rFonts w:ascii="Times New Roman" w:hAnsi="Times New Roman"/>
                <w:i/>
                <w:sz w:val="24"/>
                <w:szCs w:val="24"/>
              </w:rPr>
            </w:pPr>
            <w:r w:rsidRPr="00A9264C">
              <w:rPr>
                <w:rFonts w:ascii="Times New Roman" w:hAnsi="Times New Roman"/>
                <w:i/>
                <w:sz w:val="24"/>
                <w:szCs w:val="24"/>
              </w:rPr>
              <w:t>2016г.</w:t>
            </w:r>
          </w:p>
        </w:tc>
      </w:tr>
      <w:tr w:rsidR="00A341BF" w:rsidRPr="0068001F" w:rsidTr="00A341BF">
        <w:trPr>
          <w:cantSplit/>
          <w:trHeight w:val="65"/>
          <w:jc w:val="center"/>
        </w:trPr>
        <w:tc>
          <w:tcPr>
            <w:tcW w:w="2199" w:type="dxa"/>
            <w:tcBorders>
              <w:top w:val="single" w:sz="6" w:space="0" w:color="auto"/>
              <w:left w:val="double" w:sz="4" w:space="0" w:color="auto"/>
              <w:bottom w:val="dotted" w:sz="4" w:space="0" w:color="auto"/>
              <w:right w:val="dotted" w:sz="4" w:space="0" w:color="auto"/>
            </w:tcBorders>
          </w:tcPr>
          <w:p w:rsidR="00A341BF" w:rsidRPr="00A9264C" w:rsidRDefault="00A341BF" w:rsidP="00A341BF">
            <w:pPr>
              <w:pStyle w:val="aff7"/>
              <w:spacing w:line="240" w:lineRule="exact"/>
              <w:ind w:left="57"/>
              <w:rPr>
                <w:rFonts w:ascii="Times New Roman" w:hAnsi="Times New Roman"/>
                <w:sz w:val="24"/>
                <w:szCs w:val="24"/>
              </w:rPr>
            </w:pPr>
          </w:p>
        </w:tc>
        <w:tc>
          <w:tcPr>
            <w:tcW w:w="1382" w:type="dxa"/>
            <w:tcBorders>
              <w:top w:val="single" w:sz="6" w:space="0" w:color="auto"/>
              <w:left w:val="dotted" w:sz="4" w:space="0" w:color="auto"/>
              <w:bottom w:val="dotted" w:sz="4" w:space="0" w:color="auto"/>
              <w:right w:val="dotted" w:sz="4" w:space="0" w:color="auto"/>
            </w:tcBorders>
          </w:tcPr>
          <w:p w:rsidR="00A341BF" w:rsidRPr="00A9264C" w:rsidRDefault="00A341BF" w:rsidP="00A341BF">
            <w:pPr>
              <w:pStyle w:val="ae"/>
              <w:tabs>
                <w:tab w:val="clear" w:pos="480"/>
                <w:tab w:val="clear" w:pos="960"/>
                <w:tab w:val="clear" w:pos="1440"/>
                <w:tab w:val="clear" w:pos="1920"/>
                <w:tab w:val="clear" w:pos="2400"/>
                <w:tab w:val="clear" w:pos="2880"/>
                <w:tab w:val="clear" w:pos="3360"/>
                <w:tab w:val="clear" w:pos="3840"/>
                <w:tab w:val="clear" w:pos="4320"/>
                <w:tab w:val="decimal" w:pos="576"/>
              </w:tabs>
              <w:spacing w:line="240" w:lineRule="exact"/>
              <w:rPr>
                <w:rFonts w:ascii="Times New Roman" w:hAnsi="Times New Roman"/>
                <w:sz w:val="24"/>
                <w:szCs w:val="24"/>
              </w:rPr>
            </w:pPr>
          </w:p>
        </w:tc>
        <w:tc>
          <w:tcPr>
            <w:tcW w:w="1382" w:type="dxa"/>
            <w:tcBorders>
              <w:top w:val="single" w:sz="6" w:space="0" w:color="auto"/>
              <w:left w:val="dotted" w:sz="4" w:space="0" w:color="auto"/>
              <w:bottom w:val="dotted" w:sz="4" w:space="0" w:color="auto"/>
              <w:right w:val="dotted" w:sz="4" w:space="0" w:color="auto"/>
            </w:tcBorders>
          </w:tcPr>
          <w:p w:rsidR="00A341BF" w:rsidRPr="00A9264C" w:rsidRDefault="00A341BF" w:rsidP="00A341BF">
            <w:pPr>
              <w:pStyle w:val="ae"/>
              <w:tabs>
                <w:tab w:val="clear" w:pos="480"/>
                <w:tab w:val="clear" w:pos="960"/>
                <w:tab w:val="clear" w:pos="1440"/>
                <w:tab w:val="clear" w:pos="1920"/>
                <w:tab w:val="clear" w:pos="2400"/>
                <w:tab w:val="clear" w:pos="2880"/>
                <w:tab w:val="clear" w:pos="3360"/>
                <w:tab w:val="clear" w:pos="3840"/>
                <w:tab w:val="clear" w:pos="4320"/>
                <w:tab w:val="decimal" w:pos="576"/>
              </w:tabs>
              <w:spacing w:line="240" w:lineRule="exact"/>
              <w:rPr>
                <w:rFonts w:ascii="Times New Roman" w:hAnsi="Times New Roman"/>
                <w:sz w:val="24"/>
                <w:szCs w:val="24"/>
              </w:rPr>
            </w:pPr>
          </w:p>
        </w:tc>
        <w:tc>
          <w:tcPr>
            <w:tcW w:w="1559" w:type="dxa"/>
            <w:tcBorders>
              <w:top w:val="single" w:sz="6" w:space="0" w:color="auto"/>
              <w:left w:val="dotted" w:sz="4" w:space="0" w:color="auto"/>
              <w:bottom w:val="dotted" w:sz="4" w:space="0" w:color="auto"/>
              <w:right w:val="dotted" w:sz="4" w:space="0" w:color="auto"/>
            </w:tcBorders>
            <w:vAlign w:val="bottom"/>
          </w:tcPr>
          <w:p w:rsidR="00A341BF" w:rsidRPr="00A9264C" w:rsidRDefault="00A341BF" w:rsidP="00A341BF">
            <w:pPr>
              <w:pStyle w:val="ae"/>
              <w:tabs>
                <w:tab w:val="clear" w:pos="480"/>
                <w:tab w:val="clear" w:pos="960"/>
                <w:tab w:val="clear" w:pos="1440"/>
                <w:tab w:val="clear" w:pos="1920"/>
                <w:tab w:val="clear" w:pos="2400"/>
                <w:tab w:val="clear" w:pos="2880"/>
                <w:tab w:val="clear" w:pos="3360"/>
                <w:tab w:val="clear" w:pos="3840"/>
                <w:tab w:val="clear" w:pos="4320"/>
                <w:tab w:val="decimal" w:pos="576"/>
              </w:tabs>
              <w:spacing w:line="240" w:lineRule="exact"/>
              <w:rPr>
                <w:rFonts w:ascii="Times New Roman" w:hAnsi="Times New Roman"/>
                <w:sz w:val="24"/>
                <w:szCs w:val="24"/>
              </w:rPr>
            </w:pPr>
          </w:p>
        </w:tc>
        <w:tc>
          <w:tcPr>
            <w:tcW w:w="1417" w:type="dxa"/>
            <w:tcBorders>
              <w:top w:val="single" w:sz="6" w:space="0" w:color="auto"/>
              <w:left w:val="dotted" w:sz="4" w:space="0" w:color="auto"/>
              <w:bottom w:val="dotted" w:sz="4" w:space="0" w:color="auto"/>
              <w:right w:val="dotted" w:sz="4" w:space="0" w:color="auto"/>
            </w:tcBorders>
            <w:vAlign w:val="bottom"/>
          </w:tcPr>
          <w:p w:rsidR="00A341BF" w:rsidRPr="00A9264C" w:rsidRDefault="00A341BF" w:rsidP="00A341BF">
            <w:pPr>
              <w:pStyle w:val="ae"/>
              <w:tabs>
                <w:tab w:val="clear" w:pos="480"/>
                <w:tab w:val="clear" w:pos="960"/>
                <w:tab w:val="clear" w:pos="1440"/>
                <w:tab w:val="clear" w:pos="1920"/>
                <w:tab w:val="clear" w:pos="2400"/>
                <w:tab w:val="clear" w:pos="2880"/>
                <w:tab w:val="clear" w:pos="3360"/>
                <w:tab w:val="clear" w:pos="3840"/>
                <w:tab w:val="clear" w:pos="4320"/>
                <w:tab w:val="decimal" w:pos="576"/>
              </w:tabs>
              <w:spacing w:line="240" w:lineRule="exact"/>
              <w:rPr>
                <w:rFonts w:ascii="Times New Roman" w:hAnsi="Times New Roman"/>
                <w:sz w:val="24"/>
                <w:szCs w:val="24"/>
              </w:rPr>
            </w:pPr>
          </w:p>
        </w:tc>
        <w:tc>
          <w:tcPr>
            <w:tcW w:w="1417" w:type="dxa"/>
            <w:tcBorders>
              <w:top w:val="single" w:sz="6" w:space="0" w:color="auto"/>
              <w:left w:val="dotted" w:sz="4" w:space="0" w:color="auto"/>
              <w:bottom w:val="dotted" w:sz="4" w:space="0" w:color="auto"/>
              <w:right w:val="double" w:sz="4" w:space="0" w:color="auto"/>
            </w:tcBorders>
          </w:tcPr>
          <w:p w:rsidR="00A341BF" w:rsidRPr="00A9264C" w:rsidRDefault="00A341BF" w:rsidP="00A341BF">
            <w:pPr>
              <w:pStyle w:val="ae"/>
              <w:tabs>
                <w:tab w:val="clear" w:pos="480"/>
                <w:tab w:val="clear" w:pos="960"/>
                <w:tab w:val="clear" w:pos="1440"/>
                <w:tab w:val="clear" w:pos="1920"/>
                <w:tab w:val="clear" w:pos="2400"/>
                <w:tab w:val="clear" w:pos="2880"/>
                <w:tab w:val="clear" w:pos="3360"/>
                <w:tab w:val="clear" w:pos="3840"/>
                <w:tab w:val="clear" w:pos="4320"/>
                <w:tab w:val="decimal" w:pos="954"/>
              </w:tabs>
              <w:spacing w:line="240" w:lineRule="exact"/>
              <w:rPr>
                <w:rFonts w:ascii="Times New Roman" w:hAnsi="Times New Roman"/>
                <w:sz w:val="24"/>
                <w:szCs w:val="24"/>
              </w:rPr>
            </w:pPr>
          </w:p>
        </w:tc>
      </w:tr>
      <w:tr w:rsidR="00A341BF" w:rsidRPr="00B20608" w:rsidTr="00A341BF">
        <w:trPr>
          <w:cantSplit/>
          <w:trHeight w:val="284"/>
          <w:jc w:val="center"/>
        </w:trPr>
        <w:tc>
          <w:tcPr>
            <w:tcW w:w="2199" w:type="dxa"/>
            <w:tcBorders>
              <w:top w:val="dotted" w:sz="4" w:space="0" w:color="auto"/>
              <w:left w:val="double" w:sz="4" w:space="0" w:color="auto"/>
              <w:bottom w:val="dotted" w:sz="4" w:space="0" w:color="auto"/>
              <w:right w:val="dotted" w:sz="4" w:space="0" w:color="auto"/>
            </w:tcBorders>
            <w:vAlign w:val="center"/>
          </w:tcPr>
          <w:p w:rsidR="00A341BF" w:rsidRPr="00A9264C" w:rsidRDefault="00A341BF" w:rsidP="00A341BF">
            <w:pPr>
              <w:pStyle w:val="aff7"/>
              <w:spacing w:line="240" w:lineRule="exact"/>
              <w:ind w:left="57"/>
              <w:rPr>
                <w:rFonts w:ascii="Times New Roman" w:hAnsi="Times New Roman"/>
                <w:sz w:val="24"/>
                <w:szCs w:val="24"/>
              </w:rPr>
            </w:pPr>
            <w:r w:rsidRPr="00A9264C">
              <w:rPr>
                <w:rFonts w:ascii="Times New Roman" w:hAnsi="Times New Roman"/>
                <w:sz w:val="24"/>
                <w:szCs w:val="24"/>
              </w:rPr>
              <w:t xml:space="preserve"> Всего</w:t>
            </w:r>
          </w:p>
        </w:tc>
        <w:tc>
          <w:tcPr>
            <w:tcW w:w="1382" w:type="dxa"/>
            <w:tcBorders>
              <w:top w:val="dotted" w:sz="4" w:space="0" w:color="auto"/>
              <w:left w:val="dotted" w:sz="4" w:space="0" w:color="auto"/>
              <w:bottom w:val="dotted" w:sz="4" w:space="0" w:color="auto"/>
              <w:right w:val="dotted" w:sz="4" w:space="0" w:color="auto"/>
            </w:tcBorders>
            <w:vAlign w:val="center"/>
          </w:tcPr>
          <w:p w:rsidR="00A341BF" w:rsidRPr="00A9264C" w:rsidRDefault="00A341BF" w:rsidP="00A341BF">
            <w:pPr>
              <w:pStyle w:val="ae"/>
              <w:tabs>
                <w:tab w:val="clear" w:pos="480"/>
                <w:tab w:val="clear" w:pos="960"/>
                <w:tab w:val="clear" w:pos="1440"/>
                <w:tab w:val="clear" w:pos="1920"/>
                <w:tab w:val="clear" w:pos="2400"/>
                <w:tab w:val="clear" w:pos="2880"/>
                <w:tab w:val="clear" w:pos="3360"/>
                <w:tab w:val="clear" w:pos="3840"/>
                <w:tab w:val="clear" w:pos="4320"/>
                <w:tab w:val="decimal" w:pos="851"/>
              </w:tabs>
              <w:spacing w:line="240" w:lineRule="exact"/>
              <w:rPr>
                <w:rFonts w:ascii="Times New Roman" w:hAnsi="Times New Roman"/>
                <w:sz w:val="24"/>
                <w:szCs w:val="24"/>
              </w:rPr>
            </w:pPr>
            <w:r w:rsidRPr="00A9264C">
              <w:rPr>
                <w:rFonts w:ascii="Times New Roman" w:hAnsi="Times New Roman"/>
                <w:sz w:val="24"/>
                <w:szCs w:val="24"/>
              </w:rPr>
              <w:t>47285,3</w:t>
            </w:r>
          </w:p>
        </w:tc>
        <w:tc>
          <w:tcPr>
            <w:tcW w:w="1382" w:type="dxa"/>
            <w:tcBorders>
              <w:top w:val="dotted" w:sz="4" w:space="0" w:color="auto"/>
              <w:left w:val="dotted" w:sz="4" w:space="0" w:color="auto"/>
              <w:bottom w:val="dotted" w:sz="4" w:space="0" w:color="auto"/>
              <w:right w:val="dotted" w:sz="4" w:space="0" w:color="auto"/>
            </w:tcBorders>
            <w:vAlign w:val="center"/>
          </w:tcPr>
          <w:p w:rsidR="00A341BF" w:rsidRPr="00A9264C" w:rsidRDefault="00A341BF" w:rsidP="00A341BF">
            <w:pPr>
              <w:pStyle w:val="ae"/>
              <w:tabs>
                <w:tab w:val="clear" w:pos="480"/>
                <w:tab w:val="clear" w:pos="960"/>
                <w:tab w:val="clear" w:pos="1440"/>
                <w:tab w:val="clear" w:pos="1920"/>
                <w:tab w:val="clear" w:pos="2400"/>
                <w:tab w:val="clear" w:pos="2880"/>
                <w:tab w:val="clear" w:pos="3360"/>
                <w:tab w:val="clear" w:pos="3840"/>
                <w:tab w:val="clear" w:pos="4320"/>
                <w:tab w:val="decimal" w:pos="745"/>
              </w:tabs>
              <w:spacing w:line="240" w:lineRule="exact"/>
              <w:rPr>
                <w:rFonts w:ascii="Times New Roman" w:hAnsi="Times New Roman"/>
                <w:sz w:val="24"/>
                <w:szCs w:val="24"/>
              </w:rPr>
            </w:pPr>
            <w:r w:rsidRPr="00A9264C">
              <w:rPr>
                <w:rFonts w:ascii="Times New Roman" w:hAnsi="Times New Roman"/>
                <w:sz w:val="24"/>
                <w:szCs w:val="24"/>
              </w:rPr>
              <w:t>100,3</w:t>
            </w:r>
          </w:p>
        </w:tc>
        <w:tc>
          <w:tcPr>
            <w:tcW w:w="1559" w:type="dxa"/>
            <w:tcBorders>
              <w:top w:val="dotted" w:sz="4" w:space="0" w:color="auto"/>
              <w:left w:val="dotted" w:sz="4" w:space="0" w:color="auto"/>
              <w:bottom w:val="dotted" w:sz="4" w:space="0" w:color="auto"/>
              <w:right w:val="dotted" w:sz="4" w:space="0" w:color="auto"/>
            </w:tcBorders>
            <w:vAlign w:val="center"/>
          </w:tcPr>
          <w:p w:rsidR="00A341BF" w:rsidRPr="00A9264C" w:rsidRDefault="00A341BF" w:rsidP="00A341BF">
            <w:pPr>
              <w:pStyle w:val="ae"/>
              <w:tabs>
                <w:tab w:val="clear" w:pos="480"/>
                <w:tab w:val="clear" w:pos="960"/>
                <w:tab w:val="clear" w:pos="1440"/>
                <w:tab w:val="clear" w:pos="1920"/>
                <w:tab w:val="clear" w:pos="2400"/>
                <w:tab w:val="clear" w:pos="2880"/>
                <w:tab w:val="clear" w:pos="3360"/>
                <w:tab w:val="clear" w:pos="3840"/>
                <w:tab w:val="clear" w:pos="4320"/>
                <w:tab w:val="decimal" w:pos="780"/>
              </w:tabs>
              <w:spacing w:line="240" w:lineRule="exact"/>
              <w:rPr>
                <w:rFonts w:ascii="Times New Roman" w:hAnsi="Times New Roman"/>
                <w:sz w:val="24"/>
                <w:szCs w:val="24"/>
              </w:rPr>
            </w:pPr>
            <w:r w:rsidRPr="00A9264C">
              <w:rPr>
                <w:rFonts w:ascii="Times New Roman" w:hAnsi="Times New Roman"/>
                <w:sz w:val="24"/>
                <w:szCs w:val="24"/>
              </w:rPr>
              <w:t>100</w:t>
            </w:r>
          </w:p>
        </w:tc>
        <w:tc>
          <w:tcPr>
            <w:tcW w:w="1417" w:type="dxa"/>
            <w:tcBorders>
              <w:top w:val="dotted" w:sz="4" w:space="0" w:color="auto"/>
              <w:left w:val="dotted" w:sz="4" w:space="0" w:color="auto"/>
              <w:bottom w:val="dotted" w:sz="4" w:space="0" w:color="auto"/>
              <w:right w:val="dotted" w:sz="4" w:space="0" w:color="auto"/>
            </w:tcBorders>
            <w:vAlign w:val="center"/>
          </w:tcPr>
          <w:p w:rsidR="00A341BF" w:rsidRPr="00A9264C" w:rsidRDefault="00A341BF" w:rsidP="00A341BF">
            <w:pPr>
              <w:pStyle w:val="ae"/>
              <w:tabs>
                <w:tab w:val="clear" w:pos="480"/>
                <w:tab w:val="clear" w:pos="960"/>
                <w:tab w:val="clear" w:pos="1440"/>
                <w:tab w:val="clear" w:pos="1920"/>
                <w:tab w:val="clear" w:pos="2400"/>
                <w:tab w:val="clear" w:pos="2880"/>
                <w:tab w:val="clear" w:pos="3360"/>
                <w:tab w:val="clear" w:pos="3840"/>
                <w:tab w:val="clear" w:pos="4320"/>
                <w:tab w:val="decimal" w:pos="780"/>
              </w:tabs>
              <w:spacing w:line="240" w:lineRule="exact"/>
              <w:rPr>
                <w:rFonts w:ascii="Times New Roman" w:hAnsi="Times New Roman"/>
                <w:sz w:val="24"/>
                <w:szCs w:val="24"/>
              </w:rPr>
            </w:pPr>
            <w:r w:rsidRPr="00A9264C">
              <w:rPr>
                <w:rFonts w:ascii="Times New Roman" w:hAnsi="Times New Roman"/>
                <w:sz w:val="24"/>
                <w:szCs w:val="24"/>
              </w:rPr>
              <w:t>5327,5</w:t>
            </w:r>
          </w:p>
        </w:tc>
        <w:tc>
          <w:tcPr>
            <w:tcW w:w="1417" w:type="dxa"/>
            <w:tcBorders>
              <w:top w:val="dotted" w:sz="4" w:space="0" w:color="auto"/>
              <w:left w:val="dotted" w:sz="4" w:space="0" w:color="auto"/>
              <w:bottom w:val="dotted" w:sz="4" w:space="0" w:color="auto"/>
              <w:right w:val="double" w:sz="4" w:space="0" w:color="auto"/>
            </w:tcBorders>
            <w:vAlign w:val="center"/>
          </w:tcPr>
          <w:p w:rsidR="00A341BF" w:rsidRPr="00A9264C" w:rsidRDefault="00A341BF" w:rsidP="00A341BF">
            <w:pPr>
              <w:pStyle w:val="ae"/>
              <w:tabs>
                <w:tab w:val="clear" w:pos="480"/>
                <w:tab w:val="clear" w:pos="960"/>
                <w:tab w:val="clear" w:pos="1440"/>
                <w:tab w:val="clear" w:pos="1920"/>
                <w:tab w:val="clear" w:pos="2400"/>
                <w:tab w:val="clear" w:pos="2880"/>
                <w:tab w:val="clear" w:pos="3360"/>
                <w:tab w:val="clear" w:pos="3840"/>
                <w:tab w:val="clear" w:pos="4320"/>
                <w:tab w:val="decimal" w:pos="781"/>
              </w:tabs>
              <w:spacing w:line="240" w:lineRule="exact"/>
              <w:rPr>
                <w:rFonts w:ascii="Times New Roman" w:hAnsi="Times New Roman"/>
                <w:sz w:val="24"/>
                <w:szCs w:val="24"/>
              </w:rPr>
            </w:pPr>
            <w:r w:rsidRPr="00A9264C">
              <w:rPr>
                <w:rFonts w:ascii="Times New Roman" w:hAnsi="Times New Roman"/>
                <w:sz w:val="24"/>
                <w:szCs w:val="24"/>
              </w:rPr>
              <w:t>102,6</w:t>
            </w:r>
          </w:p>
        </w:tc>
      </w:tr>
      <w:tr w:rsidR="00A341BF" w:rsidRPr="0068001F" w:rsidTr="00A341BF">
        <w:trPr>
          <w:cantSplit/>
          <w:trHeight w:val="284"/>
          <w:jc w:val="center"/>
        </w:trPr>
        <w:tc>
          <w:tcPr>
            <w:tcW w:w="2199" w:type="dxa"/>
            <w:tcBorders>
              <w:top w:val="dotted" w:sz="4" w:space="0" w:color="auto"/>
              <w:left w:val="double" w:sz="4" w:space="0" w:color="auto"/>
              <w:bottom w:val="dotted" w:sz="4" w:space="0" w:color="auto"/>
              <w:right w:val="dotted" w:sz="4" w:space="0" w:color="auto"/>
            </w:tcBorders>
            <w:vAlign w:val="center"/>
          </w:tcPr>
          <w:p w:rsidR="00A341BF" w:rsidRPr="00A9264C" w:rsidRDefault="00A341BF" w:rsidP="00A341BF">
            <w:pPr>
              <w:pStyle w:val="a7"/>
              <w:tabs>
                <w:tab w:val="clear" w:pos="4536"/>
                <w:tab w:val="clear" w:pos="9072"/>
              </w:tabs>
              <w:spacing w:line="240" w:lineRule="exact"/>
              <w:ind w:left="284"/>
              <w:rPr>
                <w:rFonts w:ascii="Times New Roman" w:hAnsi="Times New Roman"/>
                <w:sz w:val="24"/>
                <w:szCs w:val="24"/>
              </w:rPr>
            </w:pPr>
            <w:r w:rsidRPr="00A9264C">
              <w:rPr>
                <w:rFonts w:ascii="Times New Roman" w:hAnsi="Times New Roman"/>
                <w:sz w:val="24"/>
                <w:szCs w:val="24"/>
              </w:rPr>
              <w:t xml:space="preserve">  в том числе:</w:t>
            </w:r>
          </w:p>
        </w:tc>
        <w:tc>
          <w:tcPr>
            <w:tcW w:w="1382" w:type="dxa"/>
            <w:tcBorders>
              <w:top w:val="dotted" w:sz="4" w:space="0" w:color="auto"/>
              <w:left w:val="dotted" w:sz="4" w:space="0" w:color="auto"/>
              <w:bottom w:val="dotted" w:sz="4" w:space="0" w:color="auto"/>
              <w:right w:val="dotted" w:sz="4" w:space="0" w:color="auto"/>
            </w:tcBorders>
            <w:vAlign w:val="center"/>
          </w:tcPr>
          <w:p w:rsidR="00A341BF" w:rsidRPr="00A9264C" w:rsidRDefault="00A341BF" w:rsidP="00A341BF">
            <w:pPr>
              <w:pStyle w:val="aff7"/>
              <w:tabs>
                <w:tab w:val="decimal" w:pos="851"/>
              </w:tabs>
              <w:spacing w:line="240" w:lineRule="exact"/>
              <w:ind w:left="0"/>
              <w:rPr>
                <w:rFonts w:ascii="Times New Roman" w:hAnsi="Times New Roman"/>
                <w:sz w:val="24"/>
                <w:szCs w:val="24"/>
              </w:rPr>
            </w:pPr>
          </w:p>
        </w:tc>
        <w:tc>
          <w:tcPr>
            <w:tcW w:w="1382" w:type="dxa"/>
            <w:tcBorders>
              <w:top w:val="dotted" w:sz="4" w:space="0" w:color="auto"/>
              <w:left w:val="dotted" w:sz="4" w:space="0" w:color="auto"/>
              <w:bottom w:val="dotted" w:sz="4" w:space="0" w:color="auto"/>
              <w:right w:val="dotted" w:sz="4" w:space="0" w:color="auto"/>
            </w:tcBorders>
            <w:vAlign w:val="center"/>
          </w:tcPr>
          <w:p w:rsidR="00A341BF" w:rsidRPr="00A9264C" w:rsidRDefault="00A341BF" w:rsidP="00A341BF">
            <w:pPr>
              <w:pStyle w:val="aff7"/>
              <w:tabs>
                <w:tab w:val="decimal" w:pos="745"/>
              </w:tabs>
              <w:spacing w:line="240" w:lineRule="exact"/>
              <w:ind w:left="0"/>
              <w:rPr>
                <w:rFonts w:ascii="Times New Roman" w:hAnsi="Times New Roman"/>
                <w:sz w:val="24"/>
                <w:szCs w:val="24"/>
              </w:rPr>
            </w:pPr>
          </w:p>
        </w:tc>
        <w:tc>
          <w:tcPr>
            <w:tcW w:w="1559" w:type="dxa"/>
            <w:tcBorders>
              <w:top w:val="dotted" w:sz="4" w:space="0" w:color="auto"/>
              <w:left w:val="dotted" w:sz="4" w:space="0" w:color="auto"/>
              <w:bottom w:val="dotted" w:sz="4" w:space="0" w:color="auto"/>
              <w:right w:val="dotted" w:sz="4" w:space="0" w:color="auto"/>
            </w:tcBorders>
            <w:vAlign w:val="center"/>
          </w:tcPr>
          <w:p w:rsidR="00A341BF" w:rsidRPr="00A9264C" w:rsidRDefault="00A341BF" w:rsidP="00A341BF">
            <w:pPr>
              <w:tabs>
                <w:tab w:val="decimal" w:pos="780"/>
              </w:tabs>
              <w:spacing w:line="240" w:lineRule="exact"/>
              <w:ind w:left="0"/>
              <w:rPr>
                <w:rFonts w:ascii="Times New Roman" w:hAnsi="Times New Roman"/>
                <w:sz w:val="24"/>
                <w:szCs w:val="24"/>
              </w:rPr>
            </w:pPr>
          </w:p>
        </w:tc>
        <w:tc>
          <w:tcPr>
            <w:tcW w:w="1417" w:type="dxa"/>
            <w:tcBorders>
              <w:top w:val="dotted" w:sz="4" w:space="0" w:color="auto"/>
              <w:left w:val="dotted" w:sz="4" w:space="0" w:color="auto"/>
              <w:bottom w:val="dotted" w:sz="4" w:space="0" w:color="auto"/>
              <w:right w:val="dotted" w:sz="4" w:space="0" w:color="auto"/>
            </w:tcBorders>
            <w:vAlign w:val="center"/>
          </w:tcPr>
          <w:p w:rsidR="00A341BF" w:rsidRPr="00A9264C" w:rsidRDefault="00A341BF" w:rsidP="00A341BF">
            <w:pPr>
              <w:tabs>
                <w:tab w:val="decimal" w:pos="780"/>
              </w:tabs>
              <w:spacing w:line="240" w:lineRule="exact"/>
              <w:ind w:left="0"/>
              <w:rPr>
                <w:rFonts w:ascii="Times New Roman" w:hAnsi="Times New Roman"/>
                <w:sz w:val="24"/>
                <w:szCs w:val="24"/>
              </w:rPr>
            </w:pPr>
          </w:p>
        </w:tc>
        <w:tc>
          <w:tcPr>
            <w:tcW w:w="1417" w:type="dxa"/>
            <w:tcBorders>
              <w:top w:val="dotted" w:sz="4" w:space="0" w:color="auto"/>
              <w:left w:val="dotted" w:sz="4" w:space="0" w:color="auto"/>
              <w:bottom w:val="dotted" w:sz="4" w:space="0" w:color="auto"/>
              <w:right w:val="double" w:sz="4" w:space="0" w:color="auto"/>
            </w:tcBorders>
            <w:vAlign w:val="center"/>
          </w:tcPr>
          <w:p w:rsidR="00A341BF" w:rsidRPr="00A9264C" w:rsidRDefault="00A341BF" w:rsidP="00A341BF">
            <w:pPr>
              <w:tabs>
                <w:tab w:val="decimal" w:pos="781"/>
              </w:tabs>
              <w:spacing w:line="240" w:lineRule="exact"/>
              <w:ind w:left="0"/>
              <w:rPr>
                <w:rFonts w:ascii="Times New Roman" w:hAnsi="Times New Roman"/>
                <w:sz w:val="24"/>
                <w:szCs w:val="24"/>
              </w:rPr>
            </w:pPr>
          </w:p>
        </w:tc>
      </w:tr>
      <w:tr w:rsidR="00A341BF" w:rsidRPr="0068001F" w:rsidTr="00A341BF">
        <w:trPr>
          <w:cantSplit/>
          <w:trHeight w:val="284"/>
          <w:jc w:val="center"/>
        </w:trPr>
        <w:tc>
          <w:tcPr>
            <w:tcW w:w="2199" w:type="dxa"/>
            <w:tcBorders>
              <w:top w:val="dotted" w:sz="4" w:space="0" w:color="auto"/>
              <w:left w:val="double" w:sz="4" w:space="0" w:color="auto"/>
              <w:bottom w:val="dotted" w:sz="4" w:space="0" w:color="auto"/>
              <w:right w:val="dotted" w:sz="4" w:space="0" w:color="auto"/>
            </w:tcBorders>
            <w:vAlign w:val="center"/>
          </w:tcPr>
          <w:p w:rsidR="00A341BF" w:rsidRPr="00A9264C" w:rsidRDefault="00A341BF" w:rsidP="00A341BF">
            <w:pPr>
              <w:spacing w:line="240" w:lineRule="exact"/>
              <w:ind w:left="57"/>
              <w:rPr>
                <w:rFonts w:ascii="Times New Roman" w:hAnsi="Times New Roman"/>
                <w:sz w:val="24"/>
                <w:szCs w:val="24"/>
              </w:rPr>
            </w:pPr>
            <w:r w:rsidRPr="00A9264C">
              <w:rPr>
                <w:rFonts w:ascii="Times New Roman" w:hAnsi="Times New Roman"/>
                <w:sz w:val="24"/>
                <w:szCs w:val="24"/>
              </w:rPr>
              <w:t xml:space="preserve">   крупный рогатый скот</w:t>
            </w:r>
          </w:p>
        </w:tc>
        <w:tc>
          <w:tcPr>
            <w:tcW w:w="1382" w:type="dxa"/>
            <w:tcBorders>
              <w:top w:val="dotted" w:sz="4" w:space="0" w:color="auto"/>
              <w:left w:val="dotted" w:sz="4" w:space="0" w:color="auto"/>
              <w:bottom w:val="dotted" w:sz="4" w:space="0" w:color="auto"/>
              <w:right w:val="dotted" w:sz="4" w:space="0" w:color="auto"/>
            </w:tcBorders>
            <w:vAlign w:val="center"/>
          </w:tcPr>
          <w:p w:rsidR="00A341BF" w:rsidRPr="00A9264C" w:rsidRDefault="00A341BF" w:rsidP="00A341BF">
            <w:pPr>
              <w:tabs>
                <w:tab w:val="decimal" w:pos="851"/>
              </w:tabs>
              <w:spacing w:line="240" w:lineRule="exact"/>
              <w:ind w:left="0"/>
              <w:rPr>
                <w:rFonts w:ascii="Times New Roman" w:hAnsi="Times New Roman"/>
                <w:sz w:val="24"/>
                <w:szCs w:val="24"/>
              </w:rPr>
            </w:pPr>
            <w:r w:rsidRPr="00A9264C">
              <w:rPr>
                <w:rFonts w:ascii="Times New Roman" w:hAnsi="Times New Roman"/>
                <w:sz w:val="24"/>
                <w:szCs w:val="24"/>
              </w:rPr>
              <w:t>751,5</w:t>
            </w:r>
          </w:p>
        </w:tc>
        <w:tc>
          <w:tcPr>
            <w:tcW w:w="1382" w:type="dxa"/>
            <w:tcBorders>
              <w:top w:val="dotted" w:sz="4" w:space="0" w:color="auto"/>
              <w:left w:val="dotted" w:sz="4" w:space="0" w:color="auto"/>
              <w:bottom w:val="dotted" w:sz="4" w:space="0" w:color="auto"/>
              <w:right w:val="dotted" w:sz="4" w:space="0" w:color="auto"/>
            </w:tcBorders>
            <w:vAlign w:val="center"/>
          </w:tcPr>
          <w:p w:rsidR="00A341BF" w:rsidRPr="00A9264C" w:rsidRDefault="00A341BF" w:rsidP="00A341BF">
            <w:pPr>
              <w:tabs>
                <w:tab w:val="decimal" w:pos="745"/>
              </w:tabs>
              <w:spacing w:line="240" w:lineRule="exact"/>
              <w:ind w:left="0"/>
              <w:rPr>
                <w:rFonts w:ascii="Times New Roman" w:hAnsi="Times New Roman"/>
                <w:sz w:val="24"/>
                <w:szCs w:val="24"/>
              </w:rPr>
            </w:pPr>
            <w:r w:rsidRPr="00A9264C">
              <w:rPr>
                <w:rFonts w:ascii="Times New Roman" w:hAnsi="Times New Roman"/>
                <w:sz w:val="24"/>
                <w:szCs w:val="24"/>
              </w:rPr>
              <w:t>104,7</w:t>
            </w:r>
          </w:p>
        </w:tc>
        <w:tc>
          <w:tcPr>
            <w:tcW w:w="1559" w:type="dxa"/>
            <w:tcBorders>
              <w:top w:val="dotted" w:sz="4" w:space="0" w:color="auto"/>
              <w:left w:val="dotted" w:sz="4" w:space="0" w:color="auto"/>
              <w:bottom w:val="dotted" w:sz="4" w:space="0" w:color="auto"/>
              <w:right w:val="dotted" w:sz="4" w:space="0" w:color="auto"/>
            </w:tcBorders>
            <w:vAlign w:val="center"/>
          </w:tcPr>
          <w:p w:rsidR="00A341BF" w:rsidRPr="00A9264C" w:rsidRDefault="00A341BF" w:rsidP="00A341BF">
            <w:pPr>
              <w:tabs>
                <w:tab w:val="decimal" w:pos="780"/>
              </w:tabs>
              <w:spacing w:line="240" w:lineRule="exact"/>
              <w:ind w:left="0"/>
              <w:rPr>
                <w:rFonts w:ascii="Times New Roman" w:hAnsi="Times New Roman"/>
                <w:sz w:val="24"/>
                <w:szCs w:val="24"/>
              </w:rPr>
            </w:pPr>
            <w:r w:rsidRPr="00A9264C">
              <w:rPr>
                <w:rFonts w:ascii="Times New Roman" w:hAnsi="Times New Roman"/>
                <w:sz w:val="24"/>
                <w:szCs w:val="24"/>
              </w:rPr>
              <w:t>1,6</w:t>
            </w:r>
          </w:p>
        </w:tc>
        <w:tc>
          <w:tcPr>
            <w:tcW w:w="1417" w:type="dxa"/>
            <w:tcBorders>
              <w:top w:val="dotted" w:sz="4" w:space="0" w:color="auto"/>
              <w:left w:val="dotted" w:sz="4" w:space="0" w:color="auto"/>
              <w:bottom w:val="dotted" w:sz="4" w:space="0" w:color="auto"/>
              <w:right w:val="dotted" w:sz="4" w:space="0" w:color="auto"/>
            </w:tcBorders>
            <w:vAlign w:val="center"/>
          </w:tcPr>
          <w:p w:rsidR="00A341BF" w:rsidRPr="00A9264C" w:rsidRDefault="00A341BF" w:rsidP="00A341BF">
            <w:pPr>
              <w:tabs>
                <w:tab w:val="decimal" w:pos="780"/>
              </w:tabs>
              <w:spacing w:line="240" w:lineRule="exact"/>
              <w:ind w:left="0"/>
              <w:rPr>
                <w:rFonts w:ascii="Times New Roman" w:hAnsi="Times New Roman"/>
                <w:sz w:val="24"/>
                <w:szCs w:val="24"/>
              </w:rPr>
            </w:pPr>
            <w:r w:rsidRPr="00A9264C">
              <w:rPr>
                <w:rFonts w:ascii="Times New Roman" w:hAnsi="Times New Roman"/>
                <w:sz w:val="24"/>
                <w:szCs w:val="24"/>
              </w:rPr>
              <w:t>101,7</w:t>
            </w:r>
          </w:p>
        </w:tc>
        <w:tc>
          <w:tcPr>
            <w:tcW w:w="1417" w:type="dxa"/>
            <w:tcBorders>
              <w:top w:val="dotted" w:sz="4" w:space="0" w:color="auto"/>
              <w:left w:val="dotted" w:sz="4" w:space="0" w:color="auto"/>
              <w:bottom w:val="dotted" w:sz="4" w:space="0" w:color="auto"/>
              <w:right w:val="double" w:sz="4" w:space="0" w:color="auto"/>
            </w:tcBorders>
            <w:vAlign w:val="center"/>
          </w:tcPr>
          <w:p w:rsidR="00A341BF" w:rsidRPr="00A9264C" w:rsidRDefault="00A341BF" w:rsidP="00A341BF">
            <w:pPr>
              <w:tabs>
                <w:tab w:val="decimal" w:pos="781"/>
              </w:tabs>
              <w:spacing w:line="240" w:lineRule="exact"/>
              <w:ind w:left="0"/>
              <w:rPr>
                <w:rFonts w:ascii="Times New Roman" w:hAnsi="Times New Roman"/>
                <w:sz w:val="24"/>
                <w:szCs w:val="24"/>
              </w:rPr>
            </w:pPr>
            <w:r w:rsidRPr="00A9264C">
              <w:rPr>
                <w:rFonts w:ascii="Times New Roman" w:hAnsi="Times New Roman"/>
                <w:sz w:val="24"/>
                <w:szCs w:val="24"/>
              </w:rPr>
              <w:t>85,9</w:t>
            </w:r>
          </w:p>
        </w:tc>
      </w:tr>
      <w:tr w:rsidR="00A341BF" w:rsidRPr="0068001F" w:rsidTr="00A341BF">
        <w:trPr>
          <w:cantSplit/>
          <w:trHeight w:val="284"/>
          <w:jc w:val="center"/>
        </w:trPr>
        <w:tc>
          <w:tcPr>
            <w:tcW w:w="2199" w:type="dxa"/>
            <w:tcBorders>
              <w:top w:val="dotted" w:sz="4" w:space="0" w:color="auto"/>
              <w:left w:val="double" w:sz="4" w:space="0" w:color="auto"/>
              <w:bottom w:val="dotted" w:sz="4" w:space="0" w:color="auto"/>
              <w:right w:val="dotted" w:sz="4" w:space="0" w:color="auto"/>
            </w:tcBorders>
            <w:vAlign w:val="center"/>
          </w:tcPr>
          <w:p w:rsidR="00A341BF" w:rsidRPr="00A9264C" w:rsidRDefault="00A341BF" w:rsidP="00A341BF">
            <w:pPr>
              <w:spacing w:line="240" w:lineRule="exact"/>
              <w:ind w:left="57"/>
              <w:rPr>
                <w:rFonts w:ascii="Times New Roman" w:hAnsi="Times New Roman"/>
                <w:sz w:val="24"/>
                <w:szCs w:val="24"/>
              </w:rPr>
            </w:pPr>
            <w:r w:rsidRPr="00A9264C">
              <w:rPr>
                <w:rFonts w:ascii="Times New Roman" w:hAnsi="Times New Roman"/>
                <w:sz w:val="24"/>
                <w:szCs w:val="24"/>
              </w:rPr>
              <w:t xml:space="preserve">   свиньи</w:t>
            </w:r>
          </w:p>
        </w:tc>
        <w:tc>
          <w:tcPr>
            <w:tcW w:w="1382" w:type="dxa"/>
            <w:tcBorders>
              <w:top w:val="dotted" w:sz="4" w:space="0" w:color="auto"/>
              <w:left w:val="dotted" w:sz="4" w:space="0" w:color="auto"/>
              <w:bottom w:val="dotted" w:sz="4" w:space="0" w:color="auto"/>
              <w:right w:val="dotted" w:sz="4" w:space="0" w:color="auto"/>
            </w:tcBorders>
            <w:vAlign w:val="center"/>
          </w:tcPr>
          <w:p w:rsidR="00A341BF" w:rsidRPr="00A9264C" w:rsidRDefault="00A341BF" w:rsidP="00A341BF">
            <w:pPr>
              <w:pStyle w:val="ae"/>
              <w:tabs>
                <w:tab w:val="clear" w:pos="480"/>
                <w:tab w:val="clear" w:pos="960"/>
                <w:tab w:val="clear" w:pos="1440"/>
                <w:tab w:val="clear" w:pos="1920"/>
                <w:tab w:val="clear" w:pos="2400"/>
                <w:tab w:val="clear" w:pos="2880"/>
                <w:tab w:val="clear" w:pos="3360"/>
                <w:tab w:val="clear" w:pos="3840"/>
                <w:tab w:val="clear" w:pos="4320"/>
                <w:tab w:val="decimal" w:pos="851"/>
              </w:tabs>
              <w:spacing w:line="240" w:lineRule="exact"/>
              <w:rPr>
                <w:rFonts w:ascii="Times New Roman" w:hAnsi="Times New Roman"/>
                <w:sz w:val="24"/>
                <w:szCs w:val="24"/>
              </w:rPr>
            </w:pPr>
            <w:r w:rsidRPr="00A9264C">
              <w:rPr>
                <w:rFonts w:ascii="Times New Roman" w:hAnsi="Times New Roman"/>
                <w:sz w:val="24"/>
                <w:szCs w:val="24"/>
              </w:rPr>
              <w:t>…</w:t>
            </w:r>
            <w:r w:rsidRPr="00A9264C">
              <w:rPr>
                <w:rFonts w:ascii="Times New Roman" w:hAnsi="Times New Roman"/>
                <w:sz w:val="24"/>
                <w:szCs w:val="24"/>
                <w:vertAlign w:val="superscript"/>
              </w:rPr>
              <w:t>1)</w:t>
            </w:r>
          </w:p>
        </w:tc>
        <w:tc>
          <w:tcPr>
            <w:tcW w:w="1382" w:type="dxa"/>
            <w:tcBorders>
              <w:top w:val="dotted" w:sz="4" w:space="0" w:color="auto"/>
              <w:left w:val="dotted" w:sz="4" w:space="0" w:color="auto"/>
              <w:bottom w:val="dotted" w:sz="4" w:space="0" w:color="auto"/>
              <w:right w:val="dotted" w:sz="4" w:space="0" w:color="auto"/>
            </w:tcBorders>
            <w:vAlign w:val="center"/>
          </w:tcPr>
          <w:p w:rsidR="00A341BF" w:rsidRPr="00A9264C" w:rsidRDefault="00A341BF" w:rsidP="00A341BF">
            <w:pPr>
              <w:pStyle w:val="ae"/>
              <w:tabs>
                <w:tab w:val="clear" w:pos="480"/>
                <w:tab w:val="clear" w:pos="960"/>
                <w:tab w:val="clear" w:pos="1440"/>
                <w:tab w:val="clear" w:pos="1920"/>
                <w:tab w:val="clear" w:pos="2400"/>
                <w:tab w:val="clear" w:pos="2880"/>
                <w:tab w:val="clear" w:pos="3360"/>
                <w:tab w:val="clear" w:pos="3840"/>
                <w:tab w:val="clear" w:pos="4320"/>
                <w:tab w:val="decimal" w:pos="745"/>
              </w:tabs>
              <w:spacing w:line="240" w:lineRule="exact"/>
              <w:rPr>
                <w:rFonts w:ascii="Times New Roman" w:hAnsi="Times New Roman"/>
                <w:sz w:val="24"/>
                <w:szCs w:val="24"/>
              </w:rPr>
            </w:pPr>
            <w:r w:rsidRPr="00A9264C">
              <w:rPr>
                <w:rFonts w:ascii="Times New Roman" w:hAnsi="Times New Roman"/>
                <w:sz w:val="24"/>
                <w:szCs w:val="24"/>
              </w:rPr>
              <w:t>105,4</w:t>
            </w:r>
          </w:p>
        </w:tc>
        <w:tc>
          <w:tcPr>
            <w:tcW w:w="1559" w:type="dxa"/>
            <w:tcBorders>
              <w:top w:val="dotted" w:sz="4" w:space="0" w:color="auto"/>
              <w:left w:val="dotted" w:sz="4" w:space="0" w:color="auto"/>
              <w:bottom w:val="dotted" w:sz="4" w:space="0" w:color="auto"/>
              <w:right w:val="dotted" w:sz="4" w:space="0" w:color="auto"/>
            </w:tcBorders>
            <w:vAlign w:val="center"/>
          </w:tcPr>
          <w:p w:rsidR="00A341BF" w:rsidRPr="00A9264C" w:rsidRDefault="00A341BF" w:rsidP="00A341BF">
            <w:pPr>
              <w:tabs>
                <w:tab w:val="decimal" w:pos="780"/>
              </w:tabs>
              <w:spacing w:line="240" w:lineRule="exact"/>
              <w:ind w:left="0"/>
              <w:rPr>
                <w:rFonts w:ascii="Times New Roman" w:hAnsi="Times New Roman"/>
                <w:sz w:val="24"/>
                <w:szCs w:val="24"/>
              </w:rPr>
            </w:pPr>
            <w:r w:rsidRPr="00A9264C">
              <w:rPr>
                <w:rFonts w:ascii="Times New Roman" w:hAnsi="Times New Roman"/>
                <w:sz w:val="24"/>
                <w:szCs w:val="24"/>
              </w:rPr>
              <w:t>40,0</w:t>
            </w:r>
          </w:p>
        </w:tc>
        <w:tc>
          <w:tcPr>
            <w:tcW w:w="1417" w:type="dxa"/>
            <w:tcBorders>
              <w:top w:val="dotted" w:sz="4" w:space="0" w:color="auto"/>
              <w:left w:val="dotted" w:sz="4" w:space="0" w:color="auto"/>
              <w:bottom w:val="dotted" w:sz="4" w:space="0" w:color="auto"/>
              <w:right w:val="dotted" w:sz="4" w:space="0" w:color="auto"/>
            </w:tcBorders>
            <w:vAlign w:val="center"/>
          </w:tcPr>
          <w:p w:rsidR="00A341BF" w:rsidRPr="00A9264C" w:rsidRDefault="00A341BF" w:rsidP="00A341BF">
            <w:pPr>
              <w:pStyle w:val="ae"/>
              <w:tabs>
                <w:tab w:val="clear" w:pos="480"/>
                <w:tab w:val="clear" w:pos="960"/>
                <w:tab w:val="clear" w:pos="1440"/>
                <w:tab w:val="clear" w:pos="1920"/>
                <w:tab w:val="clear" w:pos="2400"/>
                <w:tab w:val="clear" w:pos="2880"/>
                <w:tab w:val="clear" w:pos="3360"/>
                <w:tab w:val="clear" w:pos="3840"/>
                <w:tab w:val="clear" w:pos="4320"/>
                <w:tab w:val="decimal" w:pos="851"/>
              </w:tabs>
              <w:spacing w:line="240" w:lineRule="exact"/>
              <w:rPr>
                <w:rFonts w:ascii="Times New Roman" w:hAnsi="Times New Roman"/>
                <w:sz w:val="24"/>
                <w:szCs w:val="24"/>
              </w:rPr>
            </w:pPr>
            <w:r w:rsidRPr="00A9264C">
              <w:rPr>
                <w:rFonts w:ascii="Times New Roman" w:hAnsi="Times New Roman"/>
                <w:sz w:val="24"/>
                <w:szCs w:val="24"/>
              </w:rPr>
              <w:t>…</w:t>
            </w:r>
            <w:r w:rsidRPr="00A9264C">
              <w:rPr>
                <w:rFonts w:ascii="Times New Roman" w:hAnsi="Times New Roman"/>
                <w:sz w:val="24"/>
                <w:szCs w:val="24"/>
                <w:vertAlign w:val="superscript"/>
              </w:rPr>
              <w:t>1)</w:t>
            </w:r>
          </w:p>
        </w:tc>
        <w:tc>
          <w:tcPr>
            <w:tcW w:w="1417" w:type="dxa"/>
            <w:tcBorders>
              <w:top w:val="dotted" w:sz="4" w:space="0" w:color="auto"/>
              <w:left w:val="dotted" w:sz="4" w:space="0" w:color="auto"/>
              <w:bottom w:val="dotted" w:sz="4" w:space="0" w:color="auto"/>
              <w:right w:val="double" w:sz="4" w:space="0" w:color="auto"/>
            </w:tcBorders>
            <w:vAlign w:val="center"/>
          </w:tcPr>
          <w:p w:rsidR="00A341BF" w:rsidRPr="00A9264C" w:rsidRDefault="00A341BF" w:rsidP="00A341BF">
            <w:pPr>
              <w:pStyle w:val="ae"/>
              <w:tabs>
                <w:tab w:val="clear" w:pos="480"/>
                <w:tab w:val="clear" w:pos="960"/>
                <w:tab w:val="clear" w:pos="1440"/>
                <w:tab w:val="clear" w:pos="1920"/>
                <w:tab w:val="clear" w:pos="2400"/>
                <w:tab w:val="clear" w:pos="2880"/>
                <w:tab w:val="clear" w:pos="3360"/>
                <w:tab w:val="clear" w:pos="3840"/>
                <w:tab w:val="clear" w:pos="4320"/>
                <w:tab w:val="decimal" w:pos="781"/>
              </w:tabs>
              <w:spacing w:line="240" w:lineRule="exact"/>
              <w:rPr>
                <w:rFonts w:ascii="Times New Roman" w:hAnsi="Times New Roman"/>
                <w:sz w:val="24"/>
                <w:szCs w:val="24"/>
              </w:rPr>
            </w:pPr>
            <w:r w:rsidRPr="00A9264C">
              <w:rPr>
                <w:rFonts w:ascii="Times New Roman" w:hAnsi="Times New Roman"/>
                <w:sz w:val="24"/>
                <w:szCs w:val="24"/>
              </w:rPr>
              <w:t>103,2</w:t>
            </w:r>
          </w:p>
        </w:tc>
      </w:tr>
      <w:tr w:rsidR="00A341BF" w:rsidRPr="0068001F" w:rsidTr="00A341BF">
        <w:trPr>
          <w:cantSplit/>
          <w:trHeight w:val="284"/>
          <w:jc w:val="center"/>
        </w:trPr>
        <w:tc>
          <w:tcPr>
            <w:tcW w:w="2199" w:type="dxa"/>
            <w:tcBorders>
              <w:top w:val="dotted" w:sz="4" w:space="0" w:color="auto"/>
              <w:left w:val="double" w:sz="4" w:space="0" w:color="auto"/>
              <w:bottom w:val="dotted" w:sz="4" w:space="0" w:color="auto"/>
              <w:right w:val="dotted" w:sz="4" w:space="0" w:color="auto"/>
            </w:tcBorders>
            <w:vAlign w:val="center"/>
          </w:tcPr>
          <w:p w:rsidR="00A341BF" w:rsidRPr="00A9264C" w:rsidRDefault="00A341BF" w:rsidP="00A341BF">
            <w:pPr>
              <w:spacing w:line="240" w:lineRule="exact"/>
              <w:ind w:left="57"/>
              <w:rPr>
                <w:rFonts w:ascii="Times New Roman" w:hAnsi="Times New Roman"/>
                <w:sz w:val="24"/>
                <w:szCs w:val="24"/>
              </w:rPr>
            </w:pPr>
            <w:r w:rsidRPr="00A9264C">
              <w:rPr>
                <w:rFonts w:ascii="Times New Roman" w:hAnsi="Times New Roman"/>
                <w:sz w:val="24"/>
                <w:szCs w:val="24"/>
              </w:rPr>
              <w:t xml:space="preserve">   птица</w:t>
            </w:r>
          </w:p>
        </w:tc>
        <w:tc>
          <w:tcPr>
            <w:tcW w:w="1382" w:type="dxa"/>
            <w:tcBorders>
              <w:top w:val="dotted" w:sz="4" w:space="0" w:color="auto"/>
              <w:left w:val="dotted" w:sz="4" w:space="0" w:color="auto"/>
              <w:bottom w:val="dotted" w:sz="4" w:space="0" w:color="auto"/>
              <w:right w:val="dotted" w:sz="4" w:space="0" w:color="auto"/>
            </w:tcBorders>
            <w:vAlign w:val="center"/>
          </w:tcPr>
          <w:p w:rsidR="00A341BF" w:rsidRPr="00A9264C" w:rsidRDefault="00A341BF" w:rsidP="00A341BF">
            <w:pPr>
              <w:pStyle w:val="ae"/>
              <w:tabs>
                <w:tab w:val="clear" w:pos="480"/>
                <w:tab w:val="clear" w:pos="960"/>
                <w:tab w:val="clear" w:pos="1440"/>
                <w:tab w:val="clear" w:pos="1920"/>
                <w:tab w:val="clear" w:pos="2400"/>
                <w:tab w:val="clear" w:pos="2880"/>
                <w:tab w:val="clear" w:pos="3360"/>
                <w:tab w:val="clear" w:pos="3840"/>
                <w:tab w:val="clear" w:pos="4320"/>
                <w:tab w:val="decimal" w:pos="851"/>
              </w:tabs>
              <w:spacing w:line="240" w:lineRule="exact"/>
              <w:rPr>
                <w:rFonts w:ascii="Times New Roman" w:hAnsi="Times New Roman"/>
                <w:sz w:val="24"/>
                <w:szCs w:val="24"/>
              </w:rPr>
            </w:pPr>
            <w:r w:rsidRPr="00A9264C">
              <w:rPr>
                <w:rFonts w:ascii="Times New Roman" w:hAnsi="Times New Roman"/>
                <w:sz w:val="24"/>
                <w:szCs w:val="24"/>
              </w:rPr>
              <w:t>…</w:t>
            </w:r>
            <w:r w:rsidRPr="00A9264C">
              <w:rPr>
                <w:rFonts w:ascii="Times New Roman" w:hAnsi="Times New Roman"/>
                <w:sz w:val="24"/>
                <w:szCs w:val="24"/>
                <w:vertAlign w:val="superscript"/>
              </w:rPr>
              <w:t>1)</w:t>
            </w:r>
          </w:p>
        </w:tc>
        <w:tc>
          <w:tcPr>
            <w:tcW w:w="1382" w:type="dxa"/>
            <w:tcBorders>
              <w:top w:val="dotted" w:sz="4" w:space="0" w:color="auto"/>
              <w:left w:val="dotted" w:sz="4" w:space="0" w:color="auto"/>
              <w:bottom w:val="dotted" w:sz="4" w:space="0" w:color="auto"/>
              <w:right w:val="dotted" w:sz="4" w:space="0" w:color="auto"/>
            </w:tcBorders>
            <w:vAlign w:val="center"/>
          </w:tcPr>
          <w:p w:rsidR="00A341BF" w:rsidRPr="00A9264C" w:rsidRDefault="00A341BF" w:rsidP="00A341BF">
            <w:pPr>
              <w:pStyle w:val="ae"/>
              <w:tabs>
                <w:tab w:val="clear" w:pos="480"/>
                <w:tab w:val="clear" w:pos="960"/>
                <w:tab w:val="clear" w:pos="1440"/>
                <w:tab w:val="clear" w:pos="1920"/>
                <w:tab w:val="clear" w:pos="2400"/>
                <w:tab w:val="clear" w:pos="2880"/>
                <w:tab w:val="clear" w:pos="3360"/>
                <w:tab w:val="clear" w:pos="3840"/>
                <w:tab w:val="clear" w:pos="4320"/>
                <w:tab w:val="decimal" w:pos="745"/>
              </w:tabs>
              <w:spacing w:line="240" w:lineRule="exact"/>
              <w:rPr>
                <w:rFonts w:ascii="Times New Roman" w:hAnsi="Times New Roman"/>
                <w:sz w:val="24"/>
                <w:szCs w:val="24"/>
              </w:rPr>
            </w:pPr>
            <w:r w:rsidRPr="00A9264C">
              <w:rPr>
                <w:rFonts w:ascii="Times New Roman" w:hAnsi="Times New Roman"/>
                <w:sz w:val="24"/>
                <w:szCs w:val="24"/>
              </w:rPr>
              <w:t>96,9</w:t>
            </w:r>
          </w:p>
        </w:tc>
        <w:tc>
          <w:tcPr>
            <w:tcW w:w="1559" w:type="dxa"/>
            <w:tcBorders>
              <w:top w:val="dotted" w:sz="4" w:space="0" w:color="auto"/>
              <w:left w:val="dotted" w:sz="4" w:space="0" w:color="auto"/>
              <w:bottom w:val="dotted" w:sz="4" w:space="0" w:color="auto"/>
              <w:right w:val="dotted" w:sz="4" w:space="0" w:color="auto"/>
            </w:tcBorders>
            <w:vAlign w:val="center"/>
          </w:tcPr>
          <w:p w:rsidR="00A341BF" w:rsidRPr="00A9264C" w:rsidRDefault="00A341BF" w:rsidP="00A341BF">
            <w:pPr>
              <w:tabs>
                <w:tab w:val="decimal" w:pos="780"/>
              </w:tabs>
              <w:spacing w:line="240" w:lineRule="exact"/>
              <w:ind w:left="0"/>
              <w:rPr>
                <w:rFonts w:ascii="Times New Roman" w:hAnsi="Times New Roman"/>
                <w:sz w:val="24"/>
                <w:szCs w:val="24"/>
              </w:rPr>
            </w:pPr>
            <w:r w:rsidRPr="00A9264C">
              <w:rPr>
                <w:rFonts w:ascii="Times New Roman" w:hAnsi="Times New Roman"/>
                <w:sz w:val="24"/>
                <w:szCs w:val="24"/>
              </w:rPr>
              <w:t>58,4</w:t>
            </w:r>
          </w:p>
        </w:tc>
        <w:tc>
          <w:tcPr>
            <w:tcW w:w="1417" w:type="dxa"/>
            <w:tcBorders>
              <w:top w:val="dotted" w:sz="4" w:space="0" w:color="auto"/>
              <w:left w:val="dotted" w:sz="4" w:space="0" w:color="auto"/>
              <w:bottom w:val="dotted" w:sz="4" w:space="0" w:color="auto"/>
              <w:right w:val="dotted" w:sz="4" w:space="0" w:color="auto"/>
            </w:tcBorders>
            <w:vAlign w:val="center"/>
          </w:tcPr>
          <w:p w:rsidR="00A341BF" w:rsidRPr="00A9264C" w:rsidRDefault="00A341BF" w:rsidP="00A341BF">
            <w:pPr>
              <w:pStyle w:val="ae"/>
              <w:tabs>
                <w:tab w:val="clear" w:pos="480"/>
                <w:tab w:val="clear" w:pos="960"/>
                <w:tab w:val="clear" w:pos="1440"/>
                <w:tab w:val="clear" w:pos="1920"/>
                <w:tab w:val="clear" w:pos="2400"/>
                <w:tab w:val="clear" w:pos="2880"/>
                <w:tab w:val="clear" w:pos="3360"/>
                <w:tab w:val="clear" w:pos="3840"/>
                <w:tab w:val="clear" w:pos="4320"/>
                <w:tab w:val="decimal" w:pos="851"/>
              </w:tabs>
              <w:spacing w:line="240" w:lineRule="exact"/>
              <w:rPr>
                <w:rFonts w:ascii="Times New Roman" w:hAnsi="Times New Roman"/>
                <w:sz w:val="24"/>
                <w:szCs w:val="24"/>
              </w:rPr>
            </w:pPr>
            <w:r w:rsidRPr="00A9264C">
              <w:rPr>
                <w:rFonts w:ascii="Times New Roman" w:hAnsi="Times New Roman"/>
                <w:sz w:val="24"/>
                <w:szCs w:val="24"/>
              </w:rPr>
              <w:t>…</w:t>
            </w:r>
            <w:r w:rsidRPr="00A9264C">
              <w:rPr>
                <w:rFonts w:ascii="Times New Roman" w:hAnsi="Times New Roman"/>
                <w:sz w:val="24"/>
                <w:szCs w:val="24"/>
                <w:vertAlign w:val="superscript"/>
              </w:rPr>
              <w:t>1)</w:t>
            </w:r>
          </w:p>
        </w:tc>
        <w:tc>
          <w:tcPr>
            <w:tcW w:w="1417" w:type="dxa"/>
            <w:tcBorders>
              <w:top w:val="dotted" w:sz="4" w:space="0" w:color="auto"/>
              <w:left w:val="dotted" w:sz="4" w:space="0" w:color="auto"/>
              <w:bottom w:val="dotted" w:sz="4" w:space="0" w:color="auto"/>
              <w:right w:val="double" w:sz="4" w:space="0" w:color="auto"/>
            </w:tcBorders>
            <w:vAlign w:val="center"/>
          </w:tcPr>
          <w:p w:rsidR="00A341BF" w:rsidRPr="00A9264C" w:rsidRDefault="00A341BF" w:rsidP="00A341BF">
            <w:pPr>
              <w:pStyle w:val="ae"/>
              <w:tabs>
                <w:tab w:val="clear" w:pos="480"/>
                <w:tab w:val="clear" w:pos="960"/>
                <w:tab w:val="clear" w:pos="1440"/>
                <w:tab w:val="clear" w:pos="1920"/>
                <w:tab w:val="clear" w:pos="2400"/>
                <w:tab w:val="clear" w:pos="2880"/>
                <w:tab w:val="clear" w:pos="3360"/>
                <w:tab w:val="clear" w:pos="3840"/>
                <w:tab w:val="clear" w:pos="4320"/>
                <w:tab w:val="decimal" w:pos="781"/>
              </w:tabs>
              <w:spacing w:line="240" w:lineRule="exact"/>
              <w:rPr>
                <w:rFonts w:ascii="Times New Roman" w:hAnsi="Times New Roman"/>
                <w:sz w:val="24"/>
                <w:szCs w:val="24"/>
              </w:rPr>
            </w:pPr>
            <w:r w:rsidRPr="00A9264C">
              <w:rPr>
                <w:rFonts w:ascii="Times New Roman" w:hAnsi="Times New Roman"/>
                <w:sz w:val="24"/>
                <w:szCs w:val="24"/>
              </w:rPr>
              <w:t>102,8</w:t>
            </w:r>
          </w:p>
        </w:tc>
      </w:tr>
      <w:tr w:rsidR="00A341BF" w:rsidRPr="0068001F" w:rsidTr="00A341BF">
        <w:trPr>
          <w:cantSplit/>
          <w:trHeight w:val="284"/>
          <w:jc w:val="center"/>
        </w:trPr>
        <w:tc>
          <w:tcPr>
            <w:tcW w:w="2199" w:type="dxa"/>
            <w:tcBorders>
              <w:top w:val="dotted" w:sz="4" w:space="0" w:color="auto"/>
              <w:left w:val="double" w:sz="4" w:space="0" w:color="auto"/>
              <w:bottom w:val="double" w:sz="4" w:space="0" w:color="auto"/>
              <w:right w:val="dotted" w:sz="4" w:space="0" w:color="auto"/>
            </w:tcBorders>
            <w:vAlign w:val="center"/>
          </w:tcPr>
          <w:p w:rsidR="00A341BF" w:rsidRPr="00A9264C" w:rsidRDefault="00A341BF" w:rsidP="00A341BF">
            <w:pPr>
              <w:spacing w:line="240" w:lineRule="exact"/>
              <w:ind w:left="57"/>
              <w:rPr>
                <w:rFonts w:ascii="Times New Roman" w:hAnsi="Times New Roman"/>
                <w:sz w:val="24"/>
                <w:szCs w:val="24"/>
              </w:rPr>
            </w:pPr>
            <w:r w:rsidRPr="00A9264C">
              <w:rPr>
                <w:rFonts w:ascii="Times New Roman" w:hAnsi="Times New Roman"/>
                <w:sz w:val="24"/>
                <w:szCs w:val="24"/>
              </w:rPr>
              <w:t xml:space="preserve">   другие виды скота</w:t>
            </w:r>
          </w:p>
        </w:tc>
        <w:tc>
          <w:tcPr>
            <w:tcW w:w="1382" w:type="dxa"/>
            <w:tcBorders>
              <w:top w:val="dotted" w:sz="4" w:space="0" w:color="auto"/>
              <w:left w:val="dotted" w:sz="4" w:space="0" w:color="auto"/>
              <w:bottom w:val="double" w:sz="4" w:space="0" w:color="auto"/>
              <w:right w:val="dotted" w:sz="4" w:space="0" w:color="auto"/>
            </w:tcBorders>
            <w:vAlign w:val="center"/>
          </w:tcPr>
          <w:p w:rsidR="00A341BF" w:rsidRPr="00A9264C" w:rsidRDefault="00A341BF" w:rsidP="00A341BF">
            <w:pPr>
              <w:tabs>
                <w:tab w:val="decimal" w:pos="851"/>
              </w:tabs>
              <w:spacing w:line="240" w:lineRule="exact"/>
              <w:ind w:left="0"/>
              <w:rPr>
                <w:rFonts w:ascii="Times New Roman" w:hAnsi="Times New Roman"/>
                <w:sz w:val="24"/>
                <w:szCs w:val="24"/>
              </w:rPr>
            </w:pPr>
            <w:r w:rsidRPr="00A9264C">
              <w:rPr>
                <w:rFonts w:ascii="Times New Roman" w:hAnsi="Times New Roman"/>
                <w:sz w:val="24"/>
                <w:szCs w:val="24"/>
              </w:rPr>
              <w:t>14,4</w:t>
            </w:r>
          </w:p>
        </w:tc>
        <w:tc>
          <w:tcPr>
            <w:tcW w:w="1382" w:type="dxa"/>
            <w:tcBorders>
              <w:top w:val="dotted" w:sz="4" w:space="0" w:color="auto"/>
              <w:left w:val="dotted" w:sz="4" w:space="0" w:color="auto"/>
              <w:bottom w:val="double" w:sz="4" w:space="0" w:color="auto"/>
              <w:right w:val="dotted" w:sz="4" w:space="0" w:color="auto"/>
            </w:tcBorders>
            <w:vAlign w:val="center"/>
          </w:tcPr>
          <w:p w:rsidR="00A341BF" w:rsidRPr="00A9264C" w:rsidRDefault="00A341BF" w:rsidP="00A341BF">
            <w:pPr>
              <w:tabs>
                <w:tab w:val="decimal" w:pos="745"/>
              </w:tabs>
              <w:spacing w:line="240" w:lineRule="exact"/>
              <w:ind w:left="0"/>
              <w:jc w:val="center"/>
              <w:rPr>
                <w:rFonts w:ascii="Times New Roman" w:hAnsi="Times New Roman"/>
                <w:sz w:val="24"/>
                <w:szCs w:val="24"/>
              </w:rPr>
            </w:pPr>
            <w:r w:rsidRPr="00A9264C">
              <w:rPr>
                <w:rFonts w:ascii="Times New Roman" w:hAnsi="Times New Roman"/>
                <w:sz w:val="24"/>
                <w:szCs w:val="24"/>
              </w:rPr>
              <w:t>158,0.</w:t>
            </w:r>
          </w:p>
        </w:tc>
        <w:tc>
          <w:tcPr>
            <w:tcW w:w="1559" w:type="dxa"/>
            <w:tcBorders>
              <w:top w:val="dotted" w:sz="4" w:space="0" w:color="auto"/>
              <w:left w:val="dotted" w:sz="4" w:space="0" w:color="auto"/>
              <w:bottom w:val="double" w:sz="4" w:space="0" w:color="auto"/>
              <w:right w:val="dotted" w:sz="4" w:space="0" w:color="auto"/>
            </w:tcBorders>
            <w:vAlign w:val="center"/>
          </w:tcPr>
          <w:p w:rsidR="00A341BF" w:rsidRPr="00A9264C" w:rsidRDefault="00A341BF" w:rsidP="00A341BF">
            <w:pPr>
              <w:tabs>
                <w:tab w:val="decimal" w:pos="780"/>
              </w:tabs>
              <w:spacing w:line="240" w:lineRule="exact"/>
              <w:ind w:left="0"/>
              <w:rPr>
                <w:rFonts w:ascii="Times New Roman" w:hAnsi="Times New Roman"/>
                <w:sz w:val="24"/>
                <w:szCs w:val="24"/>
              </w:rPr>
            </w:pPr>
            <w:r w:rsidRPr="00A9264C">
              <w:rPr>
                <w:rFonts w:ascii="Times New Roman" w:hAnsi="Times New Roman"/>
                <w:sz w:val="24"/>
                <w:szCs w:val="24"/>
              </w:rPr>
              <w:t>0,0</w:t>
            </w:r>
          </w:p>
        </w:tc>
        <w:tc>
          <w:tcPr>
            <w:tcW w:w="1417" w:type="dxa"/>
            <w:tcBorders>
              <w:top w:val="dotted" w:sz="4" w:space="0" w:color="auto"/>
              <w:left w:val="dotted" w:sz="4" w:space="0" w:color="auto"/>
              <w:bottom w:val="double" w:sz="4" w:space="0" w:color="auto"/>
              <w:right w:val="dotted" w:sz="4" w:space="0" w:color="auto"/>
            </w:tcBorders>
            <w:vAlign w:val="center"/>
          </w:tcPr>
          <w:p w:rsidR="00A341BF" w:rsidRPr="00A9264C" w:rsidRDefault="00A341BF" w:rsidP="00A341BF">
            <w:pPr>
              <w:pStyle w:val="ae"/>
              <w:tabs>
                <w:tab w:val="clear" w:pos="480"/>
                <w:tab w:val="clear" w:pos="960"/>
                <w:tab w:val="clear" w:pos="1440"/>
                <w:tab w:val="clear" w:pos="1920"/>
                <w:tab w:val="clear" w:pos="2400"/>
                <w:tab w:val="clear" w:pos="2880"/>
                <w:tab w:val="clear" w:pos="3360"/>
                <w:tab w:val="clear" w:pos="3840"/>
                <w:tab w:val="clear" w:pos="4320"/>
                <w:tab w:val="decimal" w:pos="780"/>
              </w:tabs>
              <w:spacing w:line="240" w:lineRule="exact"/>
              <w:rPr>
                <w:rFonts w:ascii="Times New Roman" w:hAnsi="Times New Roman"/>
                <w:sz w:val="24"/>
                <w:szCs w:val="24"/>
              </w:rPr>
            </w:pPr>
            <w:r w:rsidRPr="00A9264C">
              <w:rPr>
                <w:rFonts w:ascii="Times New Roman" w:hAnsi="Times New Roman"/>
                <w:sz w:val="24"/>
                <w:szCs w:val="24"/>
              </w:rPr>
              <w:t>0,2</w:t>
            </w:r>
          </w:p>
        </w:tc>
        <w:tc>
          <w:tcPr>
            <w:tcW w:w="1417" w:type="dxa"/>
            <w:tcBorders>
              <w:top w:val="dotted" w:sz="4" w:space="0" w:color="auto"/>
              <w:left w:val="dotted" w:sz="4" w:space="0" w:color="auto"/>
              <w:bottom w:val="double" w:sz="4" w:space="0" w:color="auto"/>
              <w:right w:val="double" w:sz="4" w:space="0" w:color="auto"/>
            </w:tcBorders>
            <w:vAlign w:val="center"/>
          </w:tcPr>
          <w:p w:rsidR="00A341BF" w:rsidRPr="00A9264C" w:rsidRDefault="00A341BF" w:rsidP="00A341BF">
            <w:pPr>
              <w:pStyle w:val="ae"/>
              <w:tabs>
                <w:tab w:val="clear" w:pos="480"/>
                <w:tab w:val="clear" w:pos="960"/>
                <w:tab w:val="clear" w:pos="1440"/>
                <w:tab w:val="clear" w:pos="1920"/>
                <w:tab w:val="clear" w:pos="2400"/>
                <w:tab w:val="clear" w:pos="2880"/>
                <w:tab w:val="clear" w:pos="3360"/>
                <w:tab w:val="clear" w:pos="3840"/>
                <w:tab w:val="clear" w:pos="4320"/>
                <w:tab w:val="decimal" w:pos="781"/>
              </w:tabs>
              <w:spacing w:line="240" w:lineRule="exact"/>
              <w:rPr>
                <w:rFonts w:ascii="Times New Roman" w:hAnsi="Times New Roman"/>
                <w:sz w:val="24"/>
                <w:szCs w:val="24"/>
              </w:rPr>
            </w:pPr>
            <w:r w:rsidRPr="00A9264C">
              <w:rPr>
                <w:rFonts w:ascii="Times New Roman" w:hAnsi="Times New Roman"/>
                <w:sz w:val="24"/>
                <w:szCs w:val="24"/>
              </w:rPr>
              <w:t>33,0</w:t>
            </w:r>
          </w:p>
        </w:tc>
      </w:tr>
    </w:tbl>
    <w:p w:rsidR="00A341BF" w:rsidRPr="002A2177" w:rsidRDefault="00A341BF" w:rsidP="00A341BF">
      <w:pPr>
        <w:pStyle w:val="a20"/>
        <w:suppressAutoHyphens/>
        <w:spacing w:before="60" w:line="220" w:lineRule="exact"/>
        <w:ind w:firstLine="0"/>
        <w:rPr>
          <w:rFonts w:ascii="Times New Roman" w:hAnsi="Times New Roman"/>
          <w:i/>
          <w:sz w:val="20"/>
        </w:rPr>
      </w:pPr>
      <w:r w:rsidRPr="002A2177">
        <w:rPr>
          <w:rFonts w:ascii="Times New Roman" w:hAnsi="Times New Roman"/>
          <w:i/>
          <w:sz w:val="20"/>
          <w:vertAlign w:val="superscript"/>
        </w:rPr>
        <w:t>1)</w:t>
      </w:r>
      <w:r w:rsidRPr="002A2177">
        <w:rPr>
          <w:rFonts w:ascii="Times New Roman" w:hAnsi="Times New Roman"/>
          <w:i/>
          <w:sz w:val="20"/>
        </w:rPr>
        <w:t xml:space="preserve"> Данные не публикуются в целях обеспечения конфиденциальности первичных статистических данных, полученных от организаций</w:t>
      </w:r>
      <w:r w:rsidR="00712BD5" w:rsidRPr="002A2177">
        <w:rPr>
          <w:rFonts w:ascii="Times New Roman" w:hAnsi="Times New Roman"/>
          <w:i/>
          <w:sz w:val="20"/>
        </w:rPr>
        <w:t>.</w:t>
      </w:r>
    </w:p>
    <w:p w:rsidR="002772BB" w:rsidRDefault="002772BB" w:rsidP="002772BB">
      <w:pPr>
        <w:pStyle w:val="210"/>
        <w:suppressAutoHyphens/>
        <w:spacing w:line="360" w:lineRule="auto"/>
        <w:ind w:left="0" w:firstLine="720"/>
        <w:rPr>
          <w:rFonts w:ascii="Times New Roman" w:hAnsi="Times New Roman"/>
          <w:sz w:val="28"/>
          <w:szCs w:val="28"/>
        </w:rPr>
      </w:pPr>
    </w:p>
    <w:p w:rsidR="00A341BF" w:rsidRPr="002A2177" w:rsidRDefault="00A341BF" w:rsidP="002772BB">
      <w:pPr>
        <w:pStyle w:val="210"/>
        <w:suppressAutoHyphens/>
        <w:spacing w:line="360" w:lineRule="auto"/>
        <w:ind w:left="0" w:firstLine="720"/>
        <w:rPr>
          <w:rFonts w:ascii="Times New Roman" w:hAnsi="Times New Roman"/>
          <w:sz w:val="28"/>
          <w:szCs w:val="28"/>
        </w:rPr>
      </w:pPr>
      <w:r w:rsidRPr="002A2177">
        <w:rPr>
          <w:rFonts w:ascii="Times New Roman" w:hAnsi="Times New Roman"/>
          <w:sz w:val="28"/>
          <w:szCs w:val="28"/>
        </w:rPr>
        <w:t xml:space="preserve">В объеме производства скота и птицы на убой в живом весе увеличился удельный вес свиней с 37,7% в январе-сентябре 2016г. до 40,0% в январе-сентябре 2017г. и  удельный вес крупного рогатого скота - с 1,4% до 1,6%; удельный вес птицы уменьшился - с 60,9% </w:t>
      </w:r>
      <w:proofErr w:type="gramStart"/>
      <w:r w:rsidRPr="002A2177">
        <w:rPr>
          <w:rFonts w:ascii="Times New Roman" w:hAnsi="Times New Roman"/>
          <w:sz w:val="28"/>
          <w:szCs w:val="28"/>
        </w:rPr>
        <w:t>до</w:t>
      </w:r>
      <w:proofErr w:type="gramEnd"/>
      <w:r w:rsidRPr="002A2177">
        <w:rPr>
          <w:rFonts w:ascii="Times New Roman" w:hAnsi="Times New Roman"/>
          <w:sz w:val="28"/>
          <w:szCs w:val="28"/>
        </w:rPr>
        <w:t xml:space="preserve"> 58,4%.</w:t>
      </w:r>
    </w:p>
    <w:p w:rsidR="00A341BF" w:rsidRPr="002A2177" w:rsidRDefault="00A341BF" w:rsidP="002772BB">
      <w:pPr>
        <w:suppressAutoHyphens/>
        <w:spacing w:line="360" w:lineRule="auto"/>
        <w:ind w:left="0" w:firstLine="720"/>
        <w:jc w:val="both"/>
        <w:rPr>
          <w:rFonts w:ascii="Times New Roman" w:hAnsi="Times New Roman"/>
          <w:sz w:val="28"/>
          <w:szCs w:val="28"/>
        </w:rPr>
      </w:pPr>
      <w:r w:rsidRPr="002A2177">
        <w:rPr>
          <w:rFonts w:ascii="Times New Roman" w:hAnsi="Times New Roman"/>
          <w:sz w:val="28"/>
          <w:szCs w:val="28"/>
        </w:rPr>
        <w:t>В сельскохозяйственных организациях (без субъектов малого предпринимательства)</w:t>
      </w:r>
      <w:r w:rsidRPr="002A2177">
        <w:rPr>
          <w:rFonts w:ascii="Times New Roman" w:hAnsi="Times New Roman"/>
          <w:b/>
          <w:sz w:val="28"/>
          <w:szCs w:val="28"/>
        </w:rPr>
        <w:t xml:space="preserve"> </w:t>
      </w:r>
      <w:r w:rsidRPr="00CB122B">
        <w:rPr>
          <w:rFonts w:ascii="Times New Roman" w:hAnsi="Times New Roman"/>
          <w:sz w:val="28"/>
          <w:szCs w:val="28"/>
        </w:rPr>
        <w:t xml:space="preserve">продуктивность </w:t>
      </w:r>
      <w:r w:rsidRPr="002A2177">
        <w:rPr>
          <w:rFonts w:ascii="Times New Roman" w:hAnsi="Times New Roman"/>
          <w:sz w:val="28"/>
          <w:szCs w:val="28"/>
        </w:rPr>
        <w:t xml:space="preserve">кур-несушек по сравнению с январем-сентябрем 2016г. увеличилась на  5,3%.  Продуктивность  коров  увеличилась  на 6,2 %, составив 3755 кг молока на одну корову.   </w:t>
      </w:r>
    </w:p>
    <w:p w:rsidR="00A341BF" w:rsidRPr="002A2177" w:rsidRDefault="002A2177" w:rsidP="002772BB">
      <w:pPr>
        <w:pStyle w:val="-4"/>
        <w:spacing w:before="0" w:line="360" w:lineRule="auto"/>
        <w:rPr>
          <w:rFonts w:ascii="Times New Roman" w:hAnsi="Times New Roman"/>
          <w:sz w:val="28"/>
          <w:szCs w:val="28"/>
        </w:rPr>
      </w:pPr>
      <w:bookmarkStart w:id="45" w:name="_Toc102186274"/>
      <w:bookmarkStart w:id="46" w:name="_Toc141517572"/>
      <w:bookmarkStart w:id="47" w:name="_Toc149645464"/>
      <w:bookmarkStart w:id="48" w:name="_Toc149962874"/>
      <w:bookmarkStart w:id="49" w:name="_Toc157845108"/>
      <w:bookmarkStart w:id="50" w:name="_Toc165177523"/>
      <w:bookmarkStart w:id="51" w:name="_Toc172953212"/>
      <w:r w:rsidRPr="002A2177">
        <w:rPr>
          <w:rFonts w:ascii="Times New Roman" w:hAnsi="Times New Roman"/>
          <w:sz w:val="28"/>
          <w:szCs w:val="28"/>
        </w:rPr>
        <w:t>5.2</w:t>
      </w:r>
      <w:r w:rsidR="00A341BF" w:rsidRPr="002A2177">
        <w:rPr>
          <w:rFonts w:ascii="Times New Roman" w:hAnsi="Times New Roman"/>
          <w:sz w:val="28"/>
          <w:szCs w:val="28"/>
        </w:rPr>
        <w:t>. Реализация сельскохозяйственной продукции</w:t>
      </w:r>
      <w:bookmarkEnd w:id="45"/>
      <w:bookmarkEnd w:id="46"/>
      <w:bookmarkEnd w:id="47"/>
      <w:bookmarkEnd w:id="48"/>
      <w:bookmarkEnd w:id="49"/>
      <w:bookmarkEnd w:id="50"/>
      <w:bookmarkEnd w:id="51"/>
    </w:p>
    <w:p w:rsidR="00A341BF" w:rsidRPr="002A2177" w:rsidRDefault="00A341BF" w:rsidP="002772BB">
      <w:pPr>
        <w:pStyle w:val="a20"/>
        <w:widowControl/>
        <w:spacing w:before="0" w:line="360" w:lineRule="auto"/>
        <w:rPr>
          <w:rFonts w:ascii="Times New Roman" w:hAnsi="Times New Roman"/>
          <w:sz w:val="28"/>
          <w:szCs w:val="28"/>
        </w:rPr>
      </w:pPr>
      <w:r w:rsidRPr="002A2177">
        <w:rPr>
          <w:rFonts w:ascii="Times New Roman" w:hAnsi="Times New Roman"/>
          <w:sz w:val="28"/>
          <w:szCs w:val="28"/>
        </w:rPr>
        <w:t xml:space="preserve">Объем отгрузки основных продуктов сельского хозяйства </w:t>
      </w:r>
      <w:proofErr w:type="spellStart"/>
      <w:r w:rsidRPr="002A2177">
        <w:rPr>
          <w:rFonts w:ascii="Times New Roman" w:hAnsi="Times New Roman"/>
          <w:sz w:val="28"/>
          <w:szCs w:val="28"/>
        </w:rPr>
        <w:t>сельхозорганизациями</w:t>
      </w:r>
      <w:proofErr w:type="spellEnd"/>
      <w:r w:rsidRPr="002A2177">
        <w:rPr>
          <w:rFonts w:ascii="Times New Roman" w:hAnsi="Times New Roman"/>
          <w:sz w:val="28"/>
          <w:szCs w:val="28"/>
        </w:rPr>
        <w:t xml:space="preserve"> (без субъектов малого предпринимательства) составил:</w:t>
      </w:r>
    </w:p>
    <w:tbl>
      <w:tblPr>
        <w:tblW w:w="9356" w:type="dxa"/>
        <w:jc w:val="center"/>
        <w:tblLayout w:type="fixed"/>
        <w:tblCellMar>
          <w:left w:w="70" w:type="dxa"/>
          <w:right w:w="70" w:type="dxa"/>
        </w:tblCellMar>
        <w:tblLook w:val="0000"/>
      </w:tblPr>
      <w:tblGrid>
        <w:gridCol w:w="2890"/>
        <w:gridCol w:w="3233"/>
        <w:gridCol w:w="3233"/>
      </w:tblGrid>
      <w:tr w:rsidR="00A341BF" w:rsidRPr="002A2177" w:rsidTr="00A341BF">
        <w:trPr>
          <w:trHeight w:val="383"/>
          <w:jc w:val="center"/>
        </w:trPr>
        <w:tc>
          <w:tcPr>
            <w:tcW w:w="2890" w:type="dxa"/>
            <w:tcBorders>
              <w:top w:val="double" w:sz="4" w:space="0" w:color="auto"/>
              <w:left w:val="double" w:sz="4" w:space="0" w:color="auto"/>
              <w:bottom w:val="single" w:sz="6" w:space="0" w:color="auto"/>
              <w:right w:val="single" w:sz="6" w:space="0" w:color="auto"/>
            </w:tcBorders>
            <w:vAlign w:val="center"/>
          </w:tcPr>
          <w:p w:rsidR="00A341BF" w:rsidRPr="00A9264C" w:rsidRDefault="00A341BF" w:rsidP="00A341BF">
            <w:pPr>
              <w:spacing w:before="60" w:line="320" w:lineRule="exact"/>
              <w:ind w:left="0"/>
              <w:rPr>
                <w:rFonts w:ascii="Times New Roman" w:hAnsi="Times New Roman"/>
                <w:i/>
                <w:sz w:val="24"/>
                <w:szCs w:val="24"/>
              </w:rPr>
            </w:pPr>
          </w:p>
        </w:tc>
        <w:tc>
          <w:tcPr>
            <w:tcW w:w="3233" w:type="dxa"/>
            <w:tcBorders>
              <w:top w:val="double" w:sz="4" w:space="0" w:color="auto"/>
              <w:right w:val="single" w:sz="4" w:space="0" w:color="auto"/>
            </w:tcBorders>
            <w:vAlign w:val="center"/>
          </w:tcPr>
          <w:p w:rsidR="00A341BF" w:rsidRPr="00A9264C" w:rsidRDefault="00A341BF" w:rsidP="00A341BF">
            <w:pPr>
              <w:spacing w:line="320" w:lineRule="exact"/>
              <w:jc w:val="center"/>
              <w:rPr>
                <w:rFonts w:ascii="Times New Roman" w:hAnsi="Times New Roman"/>
                <w:i/>
                <w:iCs/>
                <w:color w:val="000000"/>
                <w:sz w:val="24"/>
                <w:szCs w:val="24"/>
              </w:rPr>
            </w:pPr>
            <w:r w:rsidRPr="00A9264C">
              <w:rPr>
                <w:rFonts w:ascii="Times New Roman" w:hAnsi="Times New Roman"/>
                <w:i/>
                <w:iCs/>
                <w:color w:val="000000"/>
                <w:sz w:val="24"/>
                <w:szCs w:val="24"/>
              </w:rPr>
              <w:t>Январь-сентябрь 2017г.</w:t>
            </w:r>
          </w:p>
        </w:tc>
        <w:tc>
          <w:tcPr>
            <w:tcW w:w="3233" w:type="dxa"/>
            <w:tcBorders>
              <w:top w:val="double" w:sz="4" w:space="0" w:color="auto"/>
              <w:left w:val="nil"/>
              <w:right w:val="double" w:sz="4" w:space="0" w:color="auto"/>
            </w:tcBorders>
            <w:vAlign w:val="center"/>
          </w:tcPr>
          <w:p w:rsidR="00A341BF" w:rsidRPr="00A9264C" w:rsidRDefault="00A341BF" w:rsidP="00A341BF">
            <w:pPr>
              <w:spacing w:line="320" w:lineRule="exact"/>
              <w:ind w:left="-57" w:right="-57"/>
              <w:jc w:val="center"/>
              <w:rPr>
                <w:rFonts w:ascii="Times New Roman" w:hAnsi="Times New Roman"/>
                <w:i/>
                <w:iCs/>
                <w:color w:val="000000"/>
                <w:sz w:val="24"/>
                <w:szCs w:val="24"/>
              </w:rPr>
            </w:pPr>
            <w:proofErr w:type="gramStart"/>
            <w:r w:rsidRPr="00A9264C">
              <w:rPr>
                <w:rFonts w:ascii="Times New Roman" w:hAnsi="Times New Roman"/>
                <w:i/>
                <w:iCs/>
                <w:color w:val="000000"/>
                <w:sz w:val="24"/>
                <w:szCs w:val="24"/>
              </w:rPr>
              <w:t>В</w:t>
            </w:r>
            <w:proofErr w:type="gramEnd"/>
            <w:r w:rsidRPr="00A9264C">
              <w:rPr>
                <w:rFonts w:ascii="Times New Roman" w:hAnsi="Times New Roman"/>
                <w:i/>
                <w:iCs/>
                <w:color w:val="000000"/>
                <w:sz w:val="24"/>
                <w:szCs w:val="24"/>
              </w:rPr>
              <w:t xml:space="preserve"> % к январю-сентябрю 2016г.</w:t>
            </w:r>
            <w:r w:rsidRPr="00A9264C">
              <w:rPr>
                <w:rFonts w:ascii="Times New Roman" w:hAnsi="Times New Roman"/>
                <w:i/>
                <w:iCs/>
                <w:color w:val="000000"/>
                <w:sz w:val="24"/>
                <w:szCs w:val="24"/>
                <w:vertAlign w:val="superscript"/>
              </w:rPr>
              <w:t xml:space="preserve">  </w:t>
            </w:r>
          </w:p>
        </w:tc>
      </w:tr>
      <w:tr w:rsidR="00A341BF" w:rsidRPr="002A2177" w:rsidTr="00A341BF">
        <w:trPr>
          <w:trHeight w:val="230"/>
          <w:jc w:val="center"/>
        </w:trPr>
        <w:tc>
          <w:tcPr>
            <w:tcW w:w="2890" w:type="dxa"/>
            <w:tcBorders>
              <w:top w:val="single" w:sz="6" w:space="0" w:color="auto"/>
              <w:left w:val="double" w:sz="4" w:space="0" w:color="auto"/>
              <w:bottom w:val="dotted" w:sz="4" w:space="0" w:color="auto"/>
              <w:right w:val="dotted" w:sz="4" w:space="0" w:color="auto"/>
            </w:tcBorders>
            <w:vAlign w:val="bottom"/>
          </w:tcPr>
          <w:p w:rsidR="00A341BF" w:rsidRPr="00A9264C" w:rsidRDefault="00A341BF" w:rsidP="00A341BF">
            <w:pPr>
              <w:spacing w:line="320" w:lineRule="exact"/>
              <w:ind w:left="57"/>
              <w:rPr>
                <w:rFonts w:ascii="Times New Roman" w:hAnsi="Times New Roman"/>
                <w:sz w:val="24"/>
                <w:szCs w:val="24"/>
              </w:rPr>
            </w:pPr>
          </w:p>
        </w:tc>
        <w:tc>
          <w:tcPr>
            <w:tcW w:w="3233" w:type="dxa"/>
            <w:tcBorders>
              <w:top w:val="single" w:sz="4" w:space="0" w:color="auto"/>
              <w:left w:val="dotted" w:sz="4" w:space="0" w:color="auto"/>
              <w:bottom w:val="dotted" w:sz="4" w:space="0" w:color="auto"/>
              <w:right w:val="dotted" w:sz="4" w:space="0" w:color="auto"/>
            </w:tcBorders>
            <w:vAlign w:val="bottom"/>
          </w:tcPr>
          <w:p w:rsidR="00A341BF" w:rsidRPr="00A9264C" w:rsidRDefault="00A341BF" w:rsidP="00A341BF">
            <w:pPr>
              <w:tabs>
                <w:tab w:val="decimal" w:pos="639"/>
              </w:tabs>
              <w:spacing w:line="320" w:lineRule="exact"/>
              <w:ind w:left="0"/>
              <w:rPr>
                <w:rFonts w:ascii="Times New Roman" w:hAnsi="Times New Roman"/>
                <w:sz w:val="24"/>
                <w:szCs w:val="24"/>
              </w:rPr>
            </w:pPr>
          </w:p>
        </w:tc>
        <w:tc>
          <w:tcPr>
            <w:tcW w:w="3233" w:type="dxa"/>
            <w:tcBorders>
              <w:top w:val="single" w:sz="4" w:space="0" w:color="auto"/>
              <w:left w:val="dotted" w:sz="4" w:space="0" w:color="auto"/>
              <w:bottom w:val="dotted" w:sz="4" w:space="0" w:color="auto"/>
              <w:right w:val="double" w:sz="4" w:space="0" w:color="auto"/>
            </w:tcBorders>
            <w:vAlign w:val="bottom"/>
          </w:tcPr>
          <w:p w:rsidR="00A341BF" w:rsidRPr="00A9264C" w:rsidRDefault="00A341BF" w:rsidP="00A341BF">
            <w:pPr>
              <w:tabs>
                <w:tab w:val="decimal" w:pos="639"/>
              </w:tabs>
              <w:spacing w:line="320" w:lineRule="exact"/>
              <w:ind w:left="0"/>
              <w:rPr>
                <w:rFonts w:ascii="Times New Roman" w:hAnsi="Times New Roman"/>
                <w:sz w:val="24"/>
                <w:szCs w:val="24"/>
              </w:rPr>
            </w:pPr>
          </w:p>
        </w:tc>
      </w:tr>
      <w:tr w:rsidR="00A341BF" w:rsidRPr="002A2177" w:rsidTr="00A341BF">
        <w:trPr>
          <w:trHeight w:val="284"/>
          <w:jc w:val="center"/>
        </w:trPr>
        <w:tc>
          <w:tcPr>
            <w:tcW w:w="2890" w:type="dxa"/>
            <w:tcBorders>
              <w:top w:val="dotted" w:sz="4" w:space="0" w:color="auto"/>
              <w:left w:val="double" w:sz="4" w:space="0" w:color="auto"/>
              <w:bottom w:val="dotted" w:sz="4" w:space="0" w:color="auto"/>
              <w:right w:val="dotted" w:sz="4" w:space="0" w:color="auto"/>
            </w:tcBorders>
            <w:vAlign w:val="bottom"/>
          </w:tcPr>
          <w:p w:rsidR="00A341BF" w:rsidRPr="00A9264C" w:rsidRDefault="00A341BF" w:rsidP="00A341BF">
            <w:pPr>
              <w:spacing w:line="320" w:lineRule="exact"/>
              <w:ind w:left="57"/>
              <w:rPr>
                <w:rFonts w:ascii="Times New Roman" w:hAnsi="Times New Roman"/>
                <w:sz w:val="24"/>
                <w:szCs w:val="24"/>
              </w:rPr>
            </w:pPr>
            <w:r w:rsidRPr="00A9264C">
              <w:rPr>
                <w:rFonts w:ascii="Times New Roman" w:hAnsi="Times New Roman"/>
                <w:sz w:val="24"/>
                <w:szCs w:val="24"/>
              </w:rPr>
              <w:t xml:space="preserve">Зерно, </w:t>
            </w:r>
            <w:proofErr w:type="gramStart"/>
            <w:r w:rsidRPr="00A9264C">
              <w:rPr>
                <w:rFonts w:ascii="Times New Roman" w:hAnsi="Times New Roman"/>
                <w:sz w:val="24"/>
                <w:szCs w:val="24"/>
              </w:rPr>
              <w:t>т</w:t>
            </w:r>
            <w:proofErr w:type="gramEnd"/>
          </w:p>
        </w:tc>
        <w:tc>
          <w:tcPr>
            <w:tcW w:w="3233" w:type="dxa"/>
            <w:tcBorders>
              <w:top w:val="dotted" w:sz="4" w:space="0" w:color="auto"/>
              <w:left w:val="dotted" w:sz="4" w:space="0" w:color="auto"/>
              <w:bottom w:val="dotted" w:sz="4" w:space="0" w:color="auto"/>
              <w:right w:val="dotted" w:sz="4" w:space="0" w:color="auto"/>
            </w:tcBorders>
            <w:vAlign w:val="bottom"/>
          </w:tcPr>
          <w:p w:rsidR="00A341BF" w:rsidRPr="00A9264C" w:rsidRDefault="00A341BF" w:rsidP="00A341BF">
            <w:pPr>
              <w:tabs>
                <w:tab w:val="decimal" w:pos="1701"/>
              </w:tabs>
              <w:spacing w:line="320" w:lineRule="exact"/>
              <w:ind w:left="0"/>
              <w:rPr>
                <w:rFonts w:ascii="Times New Roman" w:hAnsi="Times New Roman"/>
                <w:sz w:val="24"/>
                <w:szCs w:val="24"/>
              </w:rPr>
            </w:pPr>
            <w:r w:rsidRPr="00A9264C">
              <w:rPr>
                <w:rFonts w:ascii="Times New Roman" w:hAnsi="Times New Roman"/>
                <w:sz w:val="24"/>
                <w:szCs w:val="24"/>
              </w:rPr>
              <w:t>…</w:t>
            </w:r>
            <w:r w:rsidRPr="00A9264C">
              <w:rPr>
                <w:rFonts w:ascii="Times New Roman" w:hAnsi="Times New Roman"/>
                <w:sz w:val="24"/>
                <w:szCs w:val="24"/>
                <w:vertAlign w:val="superscript"/>
              </w:rPr>
              <w:t>1)</w:t>
            </w:r>
          </w:p>
        </w:tc>
        <w:tc>
          <w:tcPr>
            <w:tcW w:w="3233" w:type="dxa"/>
            <w:tcBorders>
              <w:top w:val="dotted" w:sz="4" w:space="0" w:color="auto"/>
              <w:left w:val="dotted" w:sz="4" w:space="0" w:color="auto"/>
              <w:bottom w:val="dotted" w:sz="4" w:space="0" w:color="auto"/>
              <w:right w:val="double" w:sz="4" w:space="0" w:color="auto"/>
            </w:tcBorders>
            <w:vAlign w:val="bottom"/>
          </w:tcPr>
          <w:p w:rsidR="00A341BF" w:rsidRPr="00A9264C" w:rsidRDefault="00A341BF" w:rsidP="00A341BF">
            <w:pPr>
              <w:tabs>
                <w:tab w:val="decimal" w:pos="1701"/>
              </w:tabs>
              <w:spacing w:line="320" w:lineRule="exact"/>
              <w:ind w:left="0"/>
              <w:rPr>
                <w:rFonts w:ascii="Times New Roman" w:hAnsi="Times New Roman"/>
                <w:sz w:val="24"/>
                <w:szCs w:val="24"/>
              </w:rPr>
            </w:pPr>
            <w:r w:rsidRPr="00A9264C">
              <w:rPr>
                <w:rFonts w:ascii="Times New Roman" w:hAnsi="Times New Roman"/>
                <w:sz w:val="24"/>
                <w:szCs w:val="24"/>
              </w:rPr>
              <w:t>46,1</w:t>
            </w:r>
          </w:p>
        </w:tc>
      </w:tr>
      <w:tr w:rsidR="00A341BF" w:rsidRPr="002A2177" w:rsidTr="00A341BF">
        <w:trPr>
          <w:trHeight w:val="284"/>
          <w:jc w:val="center"/>
        </w:trPr>
        <w:tc>
          <w:tcPr>
            <w:tcW w:w="2890" w:type="dxa"/>
            <w:tcBorders>
              <w:top w:val="dotted" w:sz="4" w:space="0" w:color="auto"/>
              <w:left w:val="double" w:sz="4" w:space="0" w:color="auto"/>
              <w:bottom w:val="dotted" w:sz="4" w:space="0" w:color="auto"/>
              <w:right w:val="dotted" w:sz="4" w:space="0" w:color="auto"/>
            </w:tcBorders>
            <w:vAlign w:val="bottom"/>
          </w:tcPr>
          <w:p w:rsidR="00A341BF" w:rsidRPr="00A9264C" w:rsidRDefault="00A341BF" w:rsidP="00A341BF">
            <w:pPr>
              <w:spacing w:line="320" w:lineRule="exact"/>
              <w:ind w:left="57"/>
              <w:rPr>
                <w:rFonts w:ascii="Times New Roman" w:hAnsi="Times New Roman"/>
                <w:sz w:val="24"/>
                <w:szCs w:val="24"/>
              </w:rPr>
            </w:pPr>
            <w:r w:rsidRPr="00A9264C">
              <w:rPr>
                <w:rFonts w:ascii="Times New Roman" w:hAnsi="Times New Roman"/>
                <w:sz w:val="24"/>
                <w:szCs w:val="24"/>
              </w:rPr>
              <w:t xml:space="preserve">Картофель, </w:t>
            </w:r>
            <w:proofErr w:type="gramStart"/>
            <w:r w:rsidRPr="00A9264C">
              <w:rPr>
                <w:rFonts w:ascii="Times New Roman" w:hAnsi="Times New Roman"/>
                <w:sz w:val="24"/>
                <w:szCs w:val="24"/>
              </w:rPr>
              <w:t>т</w:t>
            </w:r>
            <w:proofErr w:type="gramEnd"/>
          </w:p>
        </w:tc>
        <w:tc>
          <w:tcPr>
            <w:tcW w:w="3233" w:type="dxa"/>
            <w:tcBorders>
              <w:top w:val="dotted" w:sz="4" w:space="0" w:color="auto"/>
              <w:left w:val="dotted" w:sz="4" w:space="0" w:color="auto"/>
              <w:bottom w:val="dotted" w:sz="4" w:space="0" w:color="auto"/>
              <w:right w:val="dotted" w:sz="4" w:space="0" w:color="auto"/>
            </w:tcBorders>
            <w:vAlign w:val="bottom"/>
          </w:tcPr>
          <w:p w:rsidR="00A341BF" w:rsidRPr="00A9264C" w:rsidRDefault="00A341BF" w:rsidP="00A341BF">
            <w:pPr>
              <w:tabs>
                <w:tab w:val="decimal" w:pos="1701"/>
              </w:tabs>
              <w:spacing w:line="320" w:lineRule="exact"/>
              <w:ind w:left="0"/>
              <w:rPr>
                <w:rFonts w:ascii="Times New Roman" w:hAnsi="Times New Roman"/>
                <w:sz w:val="24"/>
                <w:szCs w:val="24"/>
              </w:rPr>
            </w:pPr>
            <w:r w:rsidRPr="00A9264C">
              <w:rPr>
                <w:rFonts w:ascii="Times New Roman" w:hAnsi="Times New Roman"/>
                <w:sz w:val="24"/>
                <w:szCs w:val="24"/>
              </w:rPr>
              <w:t>1460</w:t>
            </w:r>
          </w:p>
        </w:tc>
        <w:tc>
          <w:tcPr>
            <w:tcW w:w="3233" w:type="dxa"/>
            <w:tcBorders>
              <w:top w:val="dotted" w:sz="4" w:space="0" w:color="auto"/>
              <w:left w:val="dotted" w:sz="4" w:space="0" w:color="auto"/>
              <w:bottom w:val="dotted" w:sz="4" w:space="0" w:color="auto"/>
              <w:right w:val="double" w:sz="4" w:space="0" w:color="auto"/>
            </w:tcBorders>
            <w:vAlign w:val="bottom"/>
          </w:tcPr>
          <w:p w:rsidR="00A341BF" w:rsidRPr="00A9264C" w:rsidRDefault="00A341BF" w:rsidP="00A341BF">
            <w:pPr>
              <w:tabs>
                <w:tab w:val="decimal" w:pos="1701"/>
              </w:tabs>
              <w:spacing w:line="320" w:lineRule="exact"/>
              <w:ind w:left="0"/>
              <w:rPr>
                <w:rFonts w:ascii="Times New Roman" w:hAnsi="Times New Roman"/>
                <w:sz w:val="24"/>
                <w:szCs w:val="24"/>
              </w:rPr>
            </w:pPr>
            <w:r w:rsidRPr="00A9264C">
              <w:rPr>
                <w:rFonts w:ascii="Times New Roman" w:hAnsi="Times New Roman"/>
                <w:sz w:val="24"/>
                <w:szCs w:val="24"/>
              </w:rPr>
              <w:t>в 2,1 р.</w:t>
            </w:r>
          </w:p>
        </w:tc>
      </w:tr>
      <w:tr w:rsidR="00A341BF" w:rsidRPr="002A2177" w:rsidTr="00A341BF">
        <w:trPr>
          <w:trHeight w:val="284"/>
          <w:jc w:val="center"/>
        </w:trPr>
        <w:tc>
          <w:tcPr>
            <w:tcW w:w="2890" w:type="dxa"/>
            <w:tcBorders>
              <w:top w:val="dotted" w:sz="4" w:space="0" w:color="auto"/>
              <w:left w:val="double" w:sz="4" w:space="0" w:color="auto"/>
              <w:bottom w:val="dotted" w:sz="4" w:space="0" w:color="auto"/>
              <w:right w:val="dotted" w:sz="4" w:space="0" w:color="auto"/>
            </w:tcBorders>
            <w:vAlign w:val="bottom"/>
          </w:tcPr>
          <w:p w:rsidR="00A341BF" w:rsidRPr="00A9264C" w:rsidRDefault="00A341BF" w:rsidP="00A341BF">
            <w:pPr>
              <w:spacing w:line="320" w:lineRule="exact"/>
              <w:ind w:left="57"/>
              <w:rPr>
                <w:rFonts w:ascii="Times New Roman" w:hAnsi="Times New Roman"/>
                <w:sz w:val="24"/>
                <w:szCs w:val="24"/>
              </w:rPr>
            </w:pPr>
            <w:r w:rsidRPr="00A9264C">
              <w:rPr>
                <w:rFonts w:ascii="Times New Roman" w:hAnsi="Times New Roman"/>
                <w:sz w:val="24"/>
                <w:szCs w:val="24"/>
              </w:rPr>
              <w:t xml:space="preserve">Скот и птица (в живом весе), </w:t>
            </w:r>
            <w:proofErr w:type="gramStart"/>
            <w:r w:rsidRPr="00A9264C">
              <w:rPr>
                <w:rFonts w:ascii="Times New Roman" w:hAnsi="Times New Roman"/>
                <w:sz w:val="24"/>
                <w:szCs w:val="24"/>
              </w:rPr>
              <w:t>т</w:t>
            </w:r>
            <w:proofErr w:type="gramEnd"/>
          </w:p>
        </w:tc>
        <w:tc>
          <w:tcPr>
            <w:tcW w:w="3233" w:type="dxa"/>
            <w:tcBorders>
              <w:top w:val="dotted" w:sz="4" w:space="0" w:color="auto"/>
              <w:left w:val="dotted" w:sz="4" w:space="0" w:color="auto"/>
              <w:bottom w:val="dotted" w:sz="4" w:space="0" w:color="auto"/>
              <w:right w:val="dotted" w:sz="4" w:space="0" w:color="auto"/>
            </w:tcBorders>
            <w:vAlign w:val="bottom"/>
          </w:tcPr>
          <w:p w:rsidR="00A341BF" w:rsidRPr="00A9264C" w:rsidRDefault="00A341BF" w:rsidP="00A341BF">
            <w:pPr>
              <w:tabs>
                <w:tab w:val="decimal" w:pos="1701"/>
              </w:tabs>
              <w:spacing w:line="320" w:lineRule="exact"/>
              <w:ind w:left="0"/>
              <w:rPr>
                <w:rFonts w:ascii="Times New Roman" w:hAnsi="Times New Roman"/>
                <w:sz w:val="24"/>
                <w:szCs w:val="24"/>
              </w:rPr>
            </w:pPr>
            <w:r w:rsidRPr="00A9264C">
              <w:rPr>
                <w:rFonts w:ascii="Times New Roman" w:hAnsi="Times New Roman"/>
                <w:sz w:val="24"/>
                <w:szCs w:val="24"/>
              </w:rPr>
              <w:t>47579</w:t>
            </w:r>
          </w:p>
        </w:tc>
        <w:tc>
          <w:tcPr>
            <w:tcW w:w="3233" w:type="dxa"/>
            <w:tcBorders>
              <w:top w:val="dotted" w:sz="4" w:space="0" w:color="auto"/>
              <w:left w:val="dotted" w:sz="4" w:space="0" w:color="auto"/>
              <w:bottom w:val="dotted" w:sz="4" w:space="0" w:color="auto"/>
              <w:right w:val="double" w:sz="4" w:space="0" w:color="auto"/>
            </w:tcBorders>
            <w:vAlign w:val="bottom"/>
          </w:tcPr>
          <w:p w:rsidR="00A341BF" w:rsidRPr="00A9264C" w:rsidRDefault="00A341BF" w:rsidP="00A341BF">
            <w:pPr>
              <w:tabs>
                <w:tab w:val="decimal" w:pos="1701"/>
              </w:tabs>
              <w:spacing w:line="320" w:lineRule="exact"/>
              <w:ind w:left="0"/>
              <w:rPr>
                <w:rFonts w:ascii="Times New Roman" w:hAnsi="Times New Roman"/>
                <w:sz w:val="24"/>
                <w:szCs w:val="24"/>
              </w:rPr>
            </w:pPr>
            <w:r w:rsidRPr="00A9264C">
              <w:rPr>
                <w:rFonts w:ascii="Times New Roman" w:hAnsi="Times New Roman"/>
                <w:sz w:val="24"/>
                <w:szCs w:val="24"/>
              </w:rPr>
              <w:t>99,8</w:t>
            </w:r>
          </w:p>
        </w:tc>
      </w:tr>
      <w:tr w:rsidR="00A341BF" w:rsidRPr="002A2177" w:rsidTr="00A341BF">
        <w:trPr>
          <w:trHeight w:val="284"/>
          <w:jc w:val="center"/>
        </w:trPr>
        <w:tc>
          <w:tcPr>
            <w:tcW w:w="2890" w:type="dxa"/>
            <w:tcBorders>
              <w:top w:val="dotted" w:sz="4" w:space="0" w:color="auto"/>
              <w:left w:val="double" w:sz="4" w:space="0" w:color="auto"/>
              <w:bottom w:val="dotted" w:sz="4" w:space="0" w:color="auto"/>
              <w:right w:val="dotted" w:sz="4" w:space="0" w:color="auto"/>
            </w:tcBorders>
            <w:vAlign w:val="bottom"/>
          </w:tcPr>
          <w:p w:rsidR="00A341BF" w:rsidRPr="00A9264C" w:rsidRDefault="00A341BF" w:rsidP="00A341BF">
            <w:pPr>
              <w:spacing w:line="320" w:lineRule="exact"/>
              <w:ind w:left="57"/>
              <w:rPr>
                <w:rFonts w:ascii="Times New Roman" w:hAnsi="Times New Roman"/>
                <w:sz w:val="24"/>
                <w:szCs w:val="24"/>
              </w:rPr>
            </w:pPr>
            <w:r w:rsidRPr="00A9264C">
              <w:rPr>
                <w:rFonts w:ascii="Times New Roman" w:hAnsi="Times New Roman"/>
                <w:sz w:val="24"/>
                <w:szCs w:val="24"/>
              </w:rPr>
              <w:lastRenderedPageBreak/>
              <w:t xml:space="preserve">Молоко и молокопродукты, </w:t>
            </w:r>
            <w:proofErr w:type="gramStart"/>
            <w:r w:rsidRPr="00A9264C">
              <w:rPr>
                <w:rFonts w:ascii="Times New Roman" w:hAnsi="Times New Roman"/>
                <w:sz w:val="24"/>
                <w:szCs w:val="24"/>
              </w:rPr>
              <w:t>т</w:t>
            </w:r>
            <w:proofErr w:type="gramEnd"/>
          </w:p>
        </w:tc>
        <w:tc>
          <w:tcPr>
            <w:tcW w:w="3233" w:type="dxa"/>
            <w:tcBorders>
              <w:top w:val="dotted" w:sz="4" w:space="0" w:color="auto"/>
              <w:left w:val="dotted" w:sz="4" w:space="0" w:color="auto"/>
              <w:bottom w:val="dotted" w:sz="4" w:space="0" w:color="auto"/>
              <w:right w:val="dotted" w:sz="4" w:space="0" w:color="auto"/>
            </w:tcBorders>
            <w:vAlign w:val="bottom"/>
          </w:tcPr>
          <w:p w:rsidR="00A341BF" w:rsidRPr="00A9264C" w:rsidRDefault="00A341BF" w:rsidP="00A341BF">
            <w:pPr>
              <w:tabs>
                <w:tab w:val="decimal" w:pos="1701"/>
              </w:tabs>
              <w:spacing w:line="320" w:lineRule="exact"/>
              <w:ind w:left="0"/>
              <w:rPr>
                <w:rFonts w:ascii="Times New Roman" w:hAnsi="Times New Roman"/>
                <w:sz w:val="24"/>
                <w:szCs w:val="24"/>
              </w:rPr>
            </w:pPr>
            <w:r w:rsidRPr="00A9264C">
              <w:rPr>
                <w:rFonts w:ascii="Times New Roman" w:hAnsi="Times New Roman"/>
                <w:sz w:val="24"/>
                <w:szCs w:val="24"/>
              </w:rPr>
              <w:t>12076</w:t>
            </w:r>
          </w:p>
        </w:tc>
        <w:tc>
          <w:tcPr>
            <w:tcW w:w="3233" w:type="dxa"/>
            <w:tcBorders>
              <w:top w:val="dotted" w:sz="4" w:space="0" w:color="auto"/>
              <w:left w:val="dotted" w:sz="4" w:space="0" w:color="auto"/>
              <w:bottom w:val="dotted" w:sz="4" w:space="0" w:color="auto"/>
              <w:right w:val="double" w:sz="4" w:space="0" w:color="auto"/>
            </w:tcBorders>
            <w:vAlign w:val="bottom"/>
          </w:tcPr>
          <w:p w:rsidR="00A341BF" w:rsidRPr="00A9264C" w:rsidRDefault="00A341BF" w:rsidP="00A341BF">
            <w:pPr>
              <w:pStyle w:val="11"/>
              <w:tabs>
                <w:tab w:val="decimal" w:pos="1701"/>
              </w:tabs>
              <w:spacing w:line="320" w:lineRule="exact"/>
              <w:rPr>
                <w:snapToGrid/>
                <w:sz w:val="24"/>
                <w:szCs w:val="24"/>
              </w:rPr>
            </w:pPr>
            <w:r w:rsidRPr="00A9264C">
              <w:rPr>
                <w:snapToGrid/>
                <w:sz w:val="24"/>
                <w:szCs w:val="24"/>
              </w:rPr>
              <w:t>105,8</w:t>
            </w:r>
          </w:p>
        </w:tc>
      </w:tr>
      <w:tr w:rsidR="00A341BF" w:rsidRPr="002A2177" w:rsidTr="00A341BF">
        <w:trPr>
          <w:trHeight w:val="284"/>
          <w:jc w:val="center"/>
        </w:trPr>
        <w:tc>
          <w:tcPr>
            <w:tcW w:w="2890" w:type="dxa"/>
            <w:tcBorders>
              <w:top w:val="dotted" w:sz="4" w:space="0" w:color="auto"/>
              <w:left w:val="double" w:sz="4" w:space="0" w:color="auto"/>
              <w:bottom w:val="double" w:sz="4" w:space="0" w:color="auto"/>
              <w:right w:val="dotted" w:sz="4" w:space="0" w:color="auto"/>
            </w:tcBorders>
            <w:vAlign w:val="bottom"/>
          </w:tcPr>
          <w:p w:rsidR="00A341BF" w:rsidRPr="00A9264C" w:rsidRDefault="00A341BF" w:rsidP="00A341BF">
            <w:pPr>
              <w:spacing w:line="320" w:lineRule="exact"/>
              <w:ind w:left="57"/>
              <w:rPr>
                <w:rFonts w:ascii="Times New Roman" w:hAnsi="Times New Roman"/>
                <w:sz w:val="24"/>
                <w:szCs w:val="24"/>
              </w:rPr>
            </w:pPr>
            <w:r w:rsidRPr="00A9264C">
              <w:rPr>
                <w:rFonts w:ascii="Times New Roman" w:hAnsi="Times New Roman"/>
                <w:sz w:val="24"/>
                <w:szCs w:val="24"/>
              </w:rPr>
              <w:t>Яйца, млн. штук</w:t>
            </w:r>
          </w:p>
        </w:tc>
        <w:tc>
          <w:tcPr>
            <w:tcW w:w="3233" w:type="dxa"/>
            <w:tcBorders>
              <w:top w:val="dotted" w:sz="4" w:space="0" w:color="auto"/>
              <w:left w:val="dotted" w:sz="4" w:space="0" w:color="auto"/>
              <w:bottom w:val="double" w:sz="4" w:space="0" w:color="auto"/>
              <w:right w:val="dotted" w:sz="4" w:space="0" w:color="auto"/>
            </w:tcBorders>
            <w:vAlign w:val="bottom"/>
          </w:tcPr>
          <w:p w:rsidR="00A341BF" w:rsidRPr="00A9264C" w:rsidRDefault="00A341BF" w:rsidP="00A341BF">
            <w:pPr>
              <w:tabs>
                <w:tab w:val="decimal" w:pos="1701"/>
              </w:tabs>
              <w:spacing w:line="320" w:lineRule="exact"/>
              <w:ind w:left="0"/>
              <w:rPr>
                <w:rFonts w:ascii="Times New Roman" w:hAnsi="Times New Roman"/>
                <w:sz w:val="24"/>
                <w:szCs w:val="24"/>
              </w:rPr>
            </w:pPr>
            <w:r w:rsidRPr="00A9264C">
              <w:rPr>
                <w:rFonts w:ascii="Times New Roman" w:hAnsi="Times New Roman"/>
                <w:sz w:val="24"/>
                <w:szCs w:val="24"/>
              </w:rPr>
              <w:t>…</w:t>
            </w:r>
            <w:r w:rsidRPr="00A9264C">
              <w:rPr>
                <w:rFonts w:ascii="Times New Roman" w:hAnsi="Times New Roman"/>
                <w:sz w:val="24"/>
                <w:szCs w:val="24"/>
                <w:vertAlign w:val="superscript"/>
              </w:rPr>
              <w:t>1)</w:t>
            </w:r>
          </w:p>
        </w:tc>
        <w:tc>
          <w:tcPr>
            <w:tcW w:w="3233" w:type="dxa"/>
            <w:tcBorders>
              <w:top w:val="dotted" w:sz="4" w:space="0" w:color="auto"/>
              <w:left w:val="dotted" w:sz="4" w:space="0" w:color="auto"/>
              <w:bottom w:val="double" w:sz="4" w:space="0" w:color="auto"/>
              <w:right w:val="double" w:sz="4" w:space="0" w:color="auto"/>
            </w:tcBorders>
            <w:vAlign w:val="bottom"/>
          </w:tcPr>
          <w:p w:rsidR="00A341BF" w:rsidRPr="00A9264C" w:rsidRDefault="00A341BF" w:rsidP="00A341BF">
            <w:pPr>
              <w:tabs>
                <w:tab w:val="decimal" w:pos="1701"/>
              </w:tabs>
              <w:spacing w:line="320" w:lineRule="exact"/>
              <w:ind w:left="0"/>
              <w:rPr>
                <w:rFonts w:ascii="Times New Roman" w:hAnsi="Times New Roman"/>
                <w:sz w:val="24"/>
                <w:szCs w:val="24"/>
              </w:rPr>
            </w:pPr>
            <w:r w:rsidRPr="00A9264C">
              <w:rPr>
                <w:rFonts w:ascii="Times New Roman" w:hAnsi="Times New Roman"/>
                <w:sz w:val="24"/>
                <w:szCs w:val="24"/>
              </w:rPr>
              <w:t>111,5</w:t>
            </w:r>
          </w:p>
        </w:tc>
      </w:tr>
    </w:tbl>
    <w:p w:rsidR="00A341BF" w:rsidRDefault="00A341BF" w:rsidP="00A341BF">
      <w:pPr>
        <w:pStyle w:val="2f0"/>
        <w:spacing w:before="120"/>
        <w:jc w:val="left"/>
        <w:rPr>
          <w:rFonts w:ascii="Arial Narrow" w:hAnsi="Arial Narrow"/>
          <w:b w:val="0"/>
          <w:i/>
          <w:sz w:val="20"/>
        </w:rPr>
      </w:pPr>
      <w:bookmarkStart w:id="52" w:name="_Toc99181176"/>
      <w:bookmarkStart w:id="53" w:name="_Toc99247608"/>
      <w:bookmarkStart w:id="54" w:name="_Toc101670621"/>
      <w:bookmarkStart w:id="55" w:name="_Toc101673280"/>
      <w:bookmarkStart w:id="56" w:name="_Toc102186275"/>
      <w:bookmarkStart w:id="57" w:name="_Toc110394035"/>
      <w:bookmarkStart w:id="58" w:name="_Toc110394956"/>
      <w:bookmarkStart w:id="59" w:name="_Toc117932394"/>
      <w:bookmarkStart w:id="60" w:name="_Toc126381634"/>
      <w:bookmarkStart w:id="61" w:name="_Toc141517573"/>
      <w:bookmarkStart w:id="62" w:name="_Toc149645465"/>
      <w:bookmarkStart w:id="63" w:name="_Toc149962875"/>
      <w:bookmarkStart w:id="64" w:name="_Toc157845109"/>
      <w:bookmarkStart w:id="65" w:name="_Toc165177524"/>
      <w:bookmarkStart w:id="66" w:name="_Toc172953213"/>
      <w:bookmarkStart w:id="67" w:name="_Toc98646090"/>
      <w:r w:rsidRPr="002A2177">
        <w:rPr>
          <w:rFonts w:ascii="Times New Roman" w:hAnsi="Times New Roman"/>
          <w:b w:val="0"/>
          <w:i/>
          <w:sz w:val="20"/>
          <w:vertAlign w:val="superscript"/>
        </w:rPr>
        <w:t>1)</w:t>
      </w:r>
      <w:r w:rsidRPr="002A2177">
        <w:rPr>
          <w:rFonts w:ascii="Times New Roman" w:hAnsi="Times New Roman"/>
          <w:b w:val="0"/>
          <w:i/>
          <w:sz w:val="20"/>
        </w:rPr>
        <w:t xml:space="preserve"> Данные не публикуются в целях обеспечения конфиденциальности первичных статистических данных, полученных от организаций</w:t>
      </w:r>
    </w:p>
    <w:p w:rsidR="00A341BF" w:rsidRPr="002A2177" w:rsidRDefault="002A2177" w:rsidP="00A341BF">
      <w:pPr>
        <w:pStyle w:val="2f0"/>
        <w:spacing w:before="360"/>
        <w:rPr>
          <w:rFonts w:ascii="Times New Roman" w:hAnsi="Times New Roman"/>
          <w:sz w:val="28"/>
          <w:szCs w:val="28"/>
        </w:rPr>
      </w:pPr>
      <w:r w:rsidRPr="002A2177">
        <w:rPr>
          <w:rFonts w:ascii="Times New Roman" w:hAnsi="Times New Roman"/>
          <w:sz w:val="28"/>
          <w:szCs w:val="28"/>
        </w:rPr>
        <w:t>6</w:t>
      </w:r>
      <w:r w:rsidR="00A341BF" w:rsidRPr="002A2177">
        <w:rPr>
          <w:rFonts w:ascii="Times New Roman" w:hAnsi="Times New Roman"/>
          <w:sz w:val="28"/>
          <w:szCs w:val="28"/>
        </w:rPr>
        <w:t>. ПОТРЕБИТЕЛЬСКИЙ РЫНОК</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2A2177" w:rsidRDefault="002A2177" w:rsidP="002A2177">
      <w:pPr>
        <w:spacing w:line="276" w:lineRule="auto"/>
        <w:ind w:firstLine="709"/>
        <w:jc w:val="both"/>
        <w:rPr>
          <w:rFonts w:ascii="Times New Roman" w:hAnsi="Times New Roman"/>
          <w:color w:val="000000" w:themeColor="text1"/>
          <w:sz w:val="28"/>
          <w:szCs w:val="28"/>
        </w:rPr>
      </w:pPr>
    </w:p>
    <w:p w:rsidR="002A2177" w:rsidRPr="002A2177" w:rsidRDefault="002A2177" w:rsidP="002A2177">
      <w:pPr>
        <w:spacing w:line="360" w:lineRule="auto"/>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На территории Новокузнецкого муниципального района д</w:t>
      </w:r>
      <w:r w:rsidRPr="002A2177">
        <w:rPr>
          <w:rFonts w:ascii="Times New Roman" w:hAnsi="Times New Roman"/>
          <w:color w:val="000000" w:themeColor="text1"/>
          <w:sz w:val="28"/>
          <w:szCs w:val="28"/>
        </w:rPr>
        <w:t>ействует 255 объектов торговли, из них 236 магазинов, в том числе 6 крупных сетевых магазинов торговой сети «Мария-Ра», один магазин «Лента»</w:t>
      </w:r>
      <w:r>
        <w:rPr>
          <w:rFonts w:ascii="Times New Roman" w:hAnsi="Times New Roman"/>
          <w:color w:val="000000" w:themeColor="text1"/>
          <w:sz w:val="28"/>
          <w:szCs w:val="28"/>
        </w:rPr>
        <w:t>, в</w:t>
      </w:r>
      <w:r w:rsidRPr="002A2177">
        <w:rPr>
          <w:rFonts w:ascii="Times New Roman" w:hAnsi="Times New Roman"/>
          <w:color w:val="000000" w:themeColor="text1"/>
          <w:sz w:val="28"/>
          <w:szCs w:val="28"/>
        </w:rPr>
        <w:t xml:space="preserve"> с. Сосновка открыты магазины самообслуживания - «Пятерочка» и «Ярче!».</w:t>
      </w:r>
      <w:proofErr w:type="gramEnd"/>
    </w:p>
    <w:p w:rsidR="00A341BF" w:rsidRPr="002A2177" w:rsidRDefault="002A2177" w:rsidP="002A2177">
      <w:pPr>
        <w:spacing w:line="360" w:lineRule="auto"/>
        <w:ind w:left="0" w:firstLine="709"/>
        <w:jc w:val="both"/>
        <w:rPr>
          <w:rFonts w:ascii="Times New Roman" w:hAnsi="Times New Roman"/>
          <w:sz w:val="28"/>
          <w:szCs w:val="28"/>
        </w:rPr>
      </w:pPr>
      <w:proofErr w:type="gramStart"/>
      <w:r w:rsidRPr="002A2177">
        <w:rPr>
          <w:rFonts w:ascii="Times New Roman" w:hAnsi="Times New Roman"/>
          <w:bCs/>
          <w:sz w:val="28"/>
          <w:szCs w:val="28"/>
        </w:rPr>
        <w:t>О</w:t>
      </w:r>
      <w:r w:rsidR="00A341BF" w:rsidRPr="002A2177">
        <w:rPr>
          <w:rFonts w:ascii="Times New Roman" w:hAnsi="Times New Roman"/>
          <w:bCs/>
          <w:sz w:val="28"/>
          <w:szCs w:val="28"/>
        </w:rPr>
        <w:t>борот розничной торговли</w:t>
      </w:r>
      <w:r w:rsidR="00A341BF" w:rsidRPr="002A2177">
        <w:rPr>
          <w:rFonts w:ascii="Times New Roman" w:hAnsi="Times New Roman"/>
          <w:sz w:val="28"/>
          <w:szCs w:val="28"/>
        </w:rPr>
        <w:t xml:space="preserve"> за январь-сентябрь составил 3490</w:t>
      </w:r>
      <w:r w:rsidR="00A341BF" w:rsidRPr="002A2177">
        <w:rPr>
          <w:rFonts w:ascii="Times New Roman" w:hAnsi="Times New Roman"/>
          <w:sz w:val="28"/>
          <w:szCs w:val="28"/>
          <w:vertAlign w:val="superscript"/>
        </w:rPr>
        <w:t xml:space="preserve">1) </w:t>
      </w:r>
      <w:r w:rsidR="00A341BF" w:rsidRPr="002A2177">
        <w:rPr>
          <w:rFonts w:ascii="Times New Roman" w:hAnsi="Times New Roman"/>
          <w:sz w:val="28"/>
          <w:szCs w:val="28"/>
        </w:rPr>
        <w:t xml:space="preserve">млн. рублей, что в товарной массе на 0,4% превышает показатель соответствующего периода 2016г. </w:t>
      </w:r>
      <w:proofErr w:type="gramEnd"/>
    </w:p>
    <w:p w:rsidR="00A341BF" w:rsidRPr="002A2177" w:rsidRDefault="00A341BF" w:rsidP="002A2177">
      <w:pPr>
        <w:suppressAutoHyphens/>
        <w:spacing w:line="360" w:lineRule="auto"/>
        <w:ind w:left="0" w:firstLine="709"/>
        <w:jc w:val="both"/>
        <w:rPr>
          <w:rFonts w:ascii="Times New Roman" w:hAnsi="Times New Roman"/>
          <w:color w:val="000000"/>
          <w:spacing w:val="-4"/>
          <w:sz w:val="28"/>
          <w:szCs w:val="28"/>
        </w:rPr>
      </w:pPr>
      <w:r w:rsidRPr="002A2177">
        <w:rPr>
          <w:rFonts w:ascii="Times New Roman" w:hAnsi="Times New Roman"/>
          <w:color w:val="000000"/>
          <w:spacing w:val="-4"/>
          <w:sz w:val="28"/>
          <w:szCs w:val="28"/>
        </w:rPr>
        <w:t xml:space="preserve">Оборот розничной торговли в организациях </w:t>
      </w:r>
      <w:r w:rsidRPr="002A2177">
        <w:rPr>
          <w:rFonts w:ascii="Times New Roman" w:hAnsi="Times New Roman"/>
          <w:sz w:val="28"/>
          <w:szCs w:val="28"/>
        </w:rPr>
        <w:t xml:space="preserve">(без субъектов малого предпринимательства) </w:t>
      </w:r>
      <w:r w:rsidRPr="002A2177">
        <w:rPr>
          <w:rFonts w:ascii="Times New Roman" w:hAnsi="Times New Roman"/>
          <w:color w:val="000000"/>
          <w:spacing w:val="-4"/>
          <w:sz w:val="28"/>
          <w:szCs w:val="28"/>
        </w:rPr>
        <w:t>сос</w:t>
      </w:r>
      <w:r w:rsidR="005648FE">
        <w:rPr>
          <w:rFonts w:ascii="Times New Roman" w:hAnsi="Times New Roman"/>
          <w:color w:val="000000"/>
          <w:spacing w:val="-4"/>
          <w:sz w:val="28"/>
          <w:szCs w:val="28"/>
        </w:rPr>
        <w:t>тавил 1650 млн. рублей, или 105</w:t>
      </w:r>
      <w:r w:rsidRPr="002A2177">
        <w:rPr>
          <w:rFonts w:ascii="Times New Roman" w:hAnsi="Times New Roman"/>
          <w:color w:val="000000"/>
          <w:spacing w:val="-4"/>
          <w:sz w:val="28"/>
          <w:szCs w:val="28"/>
        </w:rPr>
        <w:t>% к соответствующему периоду 2016г. (в сопоставимых ценах).</w:t>
      </w:r>
    </w:p>
    <w:p w:rsidR="00A341BF" w:rsidRPr="002A2177" w:rsidRDefault="00A341BF" w:rsidP="002A2177">
      <w:pPr>
        <w:suppressAutoHyphens/>
        <w:spacing w:line="360" w:lineRule="auto"/>
        <w:ind w:left="0" w:firstLine="709"/>
        <w:jc w:val="both"/>
        <w:rPr>
          <w:rFonts w:ascii="Times New Roman" w:hAnsi="Times New Roman"/>
          <w:sz w:val="28"/>
          <w:szCs w:val="28"/>
        </w:rPr>
      </w:pPr>
      <w:r w:rsidRPr="002A2177">
        <w:rPr>
          <w:rFonts w:ascii="Times New Roman" w:hAnsi="Times New Roman"/>
          <w:sz w:val="28"/>
          <w:szCs w:val="28"/>
        </w:rPr>
        <w:t>Пищевых продуктов,  включая напитки  и  табачные  изделия,</w:t>
      </w:r>
      <w:r w:rsidRPr="002A2177">
        <w:rPr>
          <w:rFonts w:ascii="Times New Roman" w:hAnsi="Times New Roman"/>
          <w:b/>
          <w:sz w:val="28"/>
          <w:szCs w:val="28"/>
        </w:rPr>
        <w:t xml:space="preserve">  </w:t>
      </w:r>
      <w:r w:rsidRPr="002A2177">
        <w:rPr>
          <w:rFonts w:ascii="Times New Roman" w:hAnsi="Times New Roman"/>
          <w:sz w:val="28"/>
          <w:szCs w:val="28"/>
        </w:rPr>
        <w:t>торгующими</w:t>
      </w:r>
      <w:r w:rsidRPr="002A2177">
        <w:rPr>
          <w:rFonts w:ascii="Times New Roman" w:hAnsi="Times New Roman"/>
          <w:b/>
          <w:sz w:val="28"/>
          <w:szCs w:val="28"/>
        </w:rPr>
        <w:t xml:space="preserve"> </w:t>
      </w:r>
      <w:r w:rsidRPr="002A2177">
        <w:rPr>
          <w:rFonts w:ascii="Times New Roman" w:hAnsi="Times New Roman"/>
          <w:sz w:val="28"/>
          <w:szCs w:val="28"/>
        </w:rPr>
        <w:t>организациями (без субъектов малого предпринимательства) реализовано на сумму  1195  млн. рублей  - в  товарной массе это на 0,6% меньше соответствующего показателя  января-сентября 2016г. В структуре оборота розничной торговли удельный вес пищевых продуктов составил 72,4% (в январе-сентябре 2016г.– 77,5%).</w:t>
      </w:r>
    </w:p>
    <w:p w:rsidR="00A341BF" w:rsidRPr="002A2177" w:rsidRDefault="00A341BF" w:rsidP="002A2177">
      <w:pPr>
        <w:pStyle w:val="af1"/>
        <w:spacing w:before="0" w:line="360" w:lineRule="auto"/>
        <w:ind w:left="0"/>
        <w:rPr>
          <w:rFonts w:ascii="Times New Roman" w:hAnsi="Times New Roman"/>
          <w:sz w:val="28"/>
          <w:szCs w:val="28"/>
        </w:rPr>
      </w:pPr>
      <w:bookmarkStart w:id="68" w:name="_Toc101670623"/>
      <w:bookmarkStart w:id="69" w:name="_Toc101673282"/>
      <w:bookmarkStart w:id="70" w:name="_Toc102186277"/>
      <w:bookmarkStart w:id="71" w:name="_Toc110394037"/>
      <w:bookmarkStart w:id="72" w:name="_Toc110394958"/>
      <w:bookmarkStart w:id="73" w:name="_Toc117932396"/>
      <w:bookmarkStart w:id="74" w:name="_Toc126381124"/>
      <w:bookmarkStart w:id="75" w:name="_Toc126381216"/>
      <w:bookmarkStart w:id="76" w:name="_Toc126381636"/>
      <w:bookmarkStart w:id="77" w:name="_Toc141517575"/>
      <w:bookmarkStart w:id="78" w:name="_Toc149645467"/>
      <w:bookmarkStart w:id="79" w:name="_Toc149962877"/>
      <w:bookmarkStart w:id="80" w:name="_Toc157845111"/>
      <w:bookmarkStart w:id="81" w:name="_Toc165177526"/>
      <w:bookmarkStart w:id="82" w:name="_Toc172953215"/>
      <w:bookmarkEnd w:id="67"/>
      <w:r w:rsidRPr="002A2177">
        <w:rPr>
          <w:rFonts w:ascii="Times New Roman" w:hAnsi="Times New Roman"/>
          <w:sz w:val="28"/>
          <w:szCs w:val="28"/>
        </w:rPr>
        <w:t xml:space="preserve">Оборот общественного питания за январь-сентябрь </w:t>
      </w:r>
      <w:r w:rsidRPr="002A2177">
        <w:rPr>
          <w:rFonts w:ascii="Times New Roman" w:hAnsi="Times New Roman"/>
          <w:color w:val="000000"/>
          <w:sz w:val="28"/>
          <w:szCs w:val="28"/>
        </w:rPr>
        <w:t>составил 367,2 млн. рублей, или 87,1% (в сопоставимых ценах) к соответствующему периоду 2016г</w:t>
      </w:r>
      <w:r w:rsidRPr="002A2177">
        <w:rPr>
          <w:rFonts w:ascii="Times New Roman" w:hAnsi="Times New Roman"/>
          <w:sz w:val="28"/>
          <w:szCs w:val="28"/>
        </w:rPr>
        <w:t>.</w:t>
      </w:r>
    </w:p>
    <w:p w:rsidR="00A341BF" w:rsidRPr="002A2177" w:rsidRDefault="00A341BF" w:rsidP="002A2177">
      <w:pPr>
        <w:suppressAutoHyphens/>
        <w:spacing w:line="360" w:lineRule="auto"/>
        <w:ind w:left="0" w:firstLine="709"/>
        <w:jc w:val="both"/>
        <w:rPr>
          <w:rFonts w:ascii="Times New Roman" w:hAnsi="Times New Roman"/>
          <w:color w:val="000000"/>
          <w:spacing w:val="-4"/>
          <w:sz w:val="28"/>
          <w:szCs w:val="28"/>
        </w:rPr>
      </w:pPr>
      <w:r w:rsidRPr="002A2177">
        <w:rPr>
          <w:rFonts w:ascii="Times New Roman" w:hAnsi="Times New Roman"/>
          <w:color w:val="000000"/>
          <w:spacing w:val="-4"/>
          <w:sz w:val="28"/>
          <w:szCs w:val="28"/>
        </w:rPr>
        <w:t xml:space="preserve">Оборот общественного питания в организациях </w:t>
      </w:r>
      <w:r w:rsidRPr="002A2177">
        <w:rPr>
          <w:rFonts w:ascii="Times New Roman" w:hAnsi="Times New Roman"/>
          <w:sz w:val="28"/>
          <w:szCs w:val="28"/>
        </w:rPr>
        <w:t xml:space="preserve">(без субъектов малого предпринимательства) </w:t>
      </w:r>
      <w:r w:rsidRPr="002A2177">
        <w:rPr>
          <w:rFonts w:ascii="Times New Roman" w:hAnsi="Times New Roman"/>
          <w:color w:val="000000"/>
          <w:spacing w:val="-4"/>
          <w:sz w:val="28"/>
          <w:szCs w:val="28"/>
        </w:rPr>
        <w:t xml:space="preserve"> составил 42,5 млн. рублей, или 77,6% к  январю-сентябрю 2016г. (в сопоставимых ценах).</w:t>
      </w:r>
    </w:p>
    <w:p w:rsidR="00A341BF" w:rsidRPr="002A2177" w:rsidRDefault="00A341BF" w:rsidP="002A2177">
      <w:pPr>
        <w:widowControl w:val="0"/>
        <w:suppressAutoHyphens/>
        <w:spacing w:line="360" w:lineRule="auto"/>
        <w:ind w:left="0" w:firstLine="709"/>
        <w:jc w:val="both"/>
        <w:rPr>
          <w:rFonts w:ascii="Times New Roman" w:hAnsi="Times New Roman"/>
          <w:sz w:val="28"/>
          <w:szCs w:val="28"/>
        </w:rPr>
      </w:pPr>
      <w:r w:rsidRPr="002A2177">
        <w:rPr>
          <w:rFonts w:ascii="Times New Roman" w:hAnsi="Times New Roman"/>
          <w:sz w:val="28"/>
          <w:szCs w:val="28"/>
        </w:rPr>
        <w:t>За январь-сентябрь 2017г. населению района оказано</w:t>
      </w:r>
      <w:r w:rsidRPr="002A2177">
        <w:rPr>
          <w:rFonts w:ascii="Times New Roman" w:hAnsi="Times New Roman"/>
          <w:b/>
          <w:sz w:val="28"/>
          <w:szCs w:val="28"/>
        </w:rPr>
        <w:t xml:space="preserve"> </w:t>
      </w:r>
      <w:r w:rsidRPr="002A2177">
        <w:rPr>
          <w:rFonts w:ascii="Times New Roman" w:hAnsi="Times New Roman"/>
          <w:sz w:val="28"/>
          <w:szCs w:val="28"/>
        </w:rPr>
        <w:t>платных услуг на 639,3 млн. рублей, что в сопоставимых ценах составляет 99,9% к январю-</w:t>
      </w:r>
      <w:r w:rsidRPr="002A2177">
        <w:rPr>
          <w:rFonts w:ascii="Times New Roman" w:hAnsi="Times New Roman"/>
          <w:sz w:val="28"/>
          <w:szCs w:val="28"/>
        </w:rPr>
        <w:lastRenderedPageBreak/>
        <w:t xml:space="preserve">сентябрю 2016г. </w:t>
      </w:r>
    </w:p>
    <w:p w:rsidR="00A341BF" w:rsidRDefault="00A341BF" w:rsidP="007F080D">
      <w:pPr>
        <w:widowControl w:val="0"/>
        <w:suppressAutoHyphens/>
        <w:spacing w:line="360" w:lineRule="auto"/>
        <w:ind w:left="0" w:firstLine="709"/>
        <w:jc w:val="both"/>
        <w:rPr>
          <w:rFonts w:ascii="Times New Roman" w:hAnsi="Times New Roman"/>
          <w:color w:val="000000"/>
          <w:sz w:val="28"/>
          <w:szCs w:val="28"/>
        </w:rPr>
      </w:pPr>
      <w:r w:rsidRPr="002A2177">
        <w:rPr>
          <w:rFonts w:ascii="Times New Roman" w:hAnsi="Times New Roman"/>
          <w:sz w:val="28"/>
          <w:szCs w:val="28"/>
        </w:rPr>
        <w:t>Доля организаций</w:t>
      </w:r>
      <w:r w:rsidRPr="002A2177">
        <w:rPr>
          <w:rFonts w:ascii="Times New Roman" w:hAnsi="Times New Roman"/>
          <w:color w:val="000000"/>
          <w:sz w:val="28"/>
          <w:szCs w:val="28"/>
        </w:rPr>
        <w:t xml:space="preserve"> в общем объеме оказанных платных услуг составила 18,5%.</w:t>
      </w:r>
    </w:p>
    <w:p w:rsidR="000903D5" w:rsidRDefault="000903D5" w:rsidP="007F080D">
      <w:pPr>
        <w:pStyle w:val="2f0"/>
        <w:spacing w:before="0" w:after="0" w:line="360" w:lineRule="auto"/>
        <w:ind w:left="786" w:firstLine="632"/>
        <w:jc w:val="left"/>
        <w:rPr>
          <w:rFonts w:ascii="Times New Roman" w:hAnsi="Times New Roman"/>
          <w:sz w:val="28"/>
          <w:szCs w:val="28"/>
        </w:rPr>
      </w:pPr>
      <w:r w:rsidRPr="00342D40">
        <w:rPr>
          <w:rFonts w:ascii="Times New Roman" w:hAnsi="Times New Roman"/>
          <w:sz w:val="28"/>
          <w:szCs w:val="28"/>
        </w:rPr>
        <w:t>7.</w:t>
      </w:r>
      <w:r w:rsidR="00ED5D48">
        <w:rPr>
          <w:rFonts w:ascii="Times New Roman" w:hAnsi="Times New Roman"/>
          <w:sz w:val="28"/>
          <w:szCs w:val="28"/>
        </w:rPr>
        <w:t xml:space="preserve"> </w:t>
      </w:r>
      <w:r w:rsidRPr="00342D40">
        <w:rPr>
          <w:rFonts w:ascii="Times New Roman" w:hAnsi="Times New Roman"/>
          <w:sz w:val="28"/>
          <w:szCs w:val="28"/>
        </w:rPr>
        <w:t>ФИНАНСОВАЯ ДЕЯТЕЛЬНОСТЬ ОРГАНИЗАЦИЙ</w:t>
      </w:r>
    </w:p>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rsidR="005648FE" w:rsidRDefault="005648FE" w:rsidP="007F080D">
      <w:pPr>
        <w:pStyle w:val="ac"/>
        <w:suppressAutoHyphens/>
        <w:spacing w:line="360" w:lineRule="auto"/>
        <w:ind w:left="0" w:firstLine="720"/>
        <w:rPr>
          <w:rFonts w:ascii="Times New Roman" w:hAnsi="Times New Roman"/>
          <w:spacing w:val="-2"/>
          <w:sz w:val="28"/>
          <w:szCs w:val="28"/>
        </w:rPr>
      </w:pPr>
    </w:p>
    <w:p w:rsidR="00A341BF" w:rsidRPr="005648FE" w:rsidRDefault="00A341BF" w:rsidP="007F080D">
      <w:pPr>
        <w:pStyle w:val="ac"/>
        <w:suppressAutoHyphens/>
        <w:spacing w:line="360" w:lineRule="auto"/>
        <w:ind w:left="0" w:firstLine="720"/>
        <w:rPr>
          <w:rFonts w:ascii="Times New Roman" w:hAnsi="Times New Roman"/>
          <w:spacing w:val="-2"/>
          <w:sz w:val="28"/>
          <w:szCs w:val="28"/>
        </w:rPr>
      </w:pPr>
      <w:r w:rsidRPr="005648FE">
        <w:rPr>
          <w:rFonts w:ascii="Times New Roman" w:hAnsi="Times New Roman"/>
          <w:spacing w:val="-2"/>
          <w:sz w:val="28"/>
          <w:szCs w:val="28"/>
        </w:rPr>
        <w:t xml:space="preserve">За январь-сентябрь 2017г. сальдированный финансовый результат (прибыль минус убыток) организаций составил 3312 млн. рублей прибыли (84,6% организаций получили прибыль в размере 3469 млн. рублей и 15,4% организаций имели убыток в размере 157 млн. рублей). </w:t>
      </w:r>
    </w:p>
    <w:p w:rsidR="00A341BF" w:rsidRPr="005648FE" w:rsidRDefault="00A341BF" w:rsidP="005648FE">
      <w:pPr>
        <w:pStyle w:val="210"/>
        <w:suppressAutoHyphens/>
        <w:spacing w:line="360" w:lineRule="auto"/>
        <w:ind w:left="0" w:firstLine="720"/>
        <w:rPr>
          <w:rFonts w:ascii="Times New Roman" w:hAnsi="Times New Roman"/>
          <w:sz w:val="28"/>
          <w:szCs w:val="28"/>
        </w:rPr>
      </w:pPr>
      <w:r w:rsidRPr="005648FE">
        <w:rPr>
          <w:rFonts w:ascii="Times New Roman" w:hAnsi="Times New Roman"/>
          <w:sz w:val="28"/>
          <w:szCs w:val="28"/>
        </w:rPr>
        <w:t>На конец сентября суммарная задолженность по обязательствам организаций района (кредиторская,  задолженность по  кредитам и займам) составила 19307 млн</w:t>
      </w:r>
      <w:proofErr w:type="gramStart"/>
      <w:r w:rsidRPr="005648FE">
        <w:rPr>
          <w:rFonts w:ascii="Times New Roman" w:hAnsi="Times New Roman"/>
          <w:sz w:val="28"/>
          <w:szCs w:val="28"/>
        </w:rPr>
        <w:t>.р</w:t>
      </w:r>
      <w:proofErr w:type="gramEnd"/>
      <w:r w:rsidRPr="005648FE">
        <w:rPr>
          <w:rFonts w:ascii="Times New Roman" w:hAnsi="Times New Roman"/>
          <w:sz w:val="28"/>
          <w:szCs w:val="28"/>
        </w:rPr>
        <w:t>ублей.</w:t>
      </w:r>
    </w:p>
    <w:p w:rsidR="00A341BF" w:rsidRPr="005648FE" w:rsidRDefault="00A341BF" w:rsidP="005648FE">
      <w:pPr>
        <w:suppressAutoHyphens/>
        <w:spacing w:line="360" w:lineRule="auto"/>
        <w:ind w:left="0" w:firstLine="720"/>
        <w:jc w:val="both"/>
        <w:rPr>
          <w:rFonts w:ascii="Times New Roman" w:hAnsi="Times New Roman"/>
          <w:sz w:val="28"/>
          <w:szCs w:val="28"/>
        </w:rPr>
      </w:pPr>
      <w:r w:rsidRPr="005648FE">
        <w:rPr>
          <w:rFonts w:ascii="Times New Roman" w:hAnsi="Times New Roman"/>
          <w:sz w:val="28"/>
          <w:szCs w:val="28"/>
        </w:rPr>
        <w:t>Кредиторская задолженность составила 7343 млн</w:t>
      </w:r>
      <w:proofErr w:type="gramStart"/>
      <w:r w:rsidRPr="005648FE">
        <w:rPr>
          <w:rFonts w:ascii="Times New Roman" w:hAnsi="Times New Roman"/>
          <w:sz w:val="28"/>
          <w:szCs w:val="28"/>
        </w:rPr>
        <w:t>.р</w:t>
      </w:r>
      <w:proofErr w:type="gramEnd"/>
      <w:r w:rsidRPr="005648FE">
        <w:rPr>
          <w:rFonts w:ascii="Times New Roman" w:hAnsi="Times New Roman"/>
          <w:sz w:val="28"/>
          <w:szCs w:val="28"/>
        </w:rPr>
        <w:t>ублей, задолженность по полученным кредитам банков и займам - 10964 млн.рублей.</w:t>
      </w:r>
    </w:p>
    <w:p w:rsidR="00A341BF" w:rsidRPr="005648FE" w:rsidRDefault="00A341BF" w:rsidP="005648FE">
      <w:pPr>
        <w:pStyle w:val="23"/>
        <w:suppressAutoHyphens/>
        <w:spacing w:before="0" w:line="360" w:lineRule="auto"/>
        <w:ind w:left="0" w:firstLine="720"/>
        <w:rPr>
          <w:rFonts w:ascii="Times New Roman" w:hAnsi="Times New Roman"/>
          <w:spacing w:val="-4"/>
          <w:sz w:val="28"/>
          <w:szCs w:val="28"/>
        </w:rPr>
      </w:pPr>
      <w:r w:rsidRPr="005648FE">
        <w:rPr>
          <w:rFonts w:ascii="Times New Roman" w:hAnsi="Times New Roman"/>
          <w:spacing w:val="-4"/>
          <w:sz w:val="28"/>
          <w:szCs w:val="28"/>
        </w:rPr>
        <w:t xml:space="preserve">Из общей суммы кредиторской задолженности задолженность поставщикам составляет 66,8%, в бюджеты всех уровней – 4,3%, в государственные внебюджетные фонды – 2,8%. </w:t>
      </w:r>
    </w:p>
    <w:p w:rsidR="00A341BF" w:rsidRPr="005648FE" w:rsidRDefault="00A341BF" w:rsidP="005648FE">
      <w:pPr>
        <w:pStyle w:val="23"/>
        <w:suppressAutoHyphens/>
        <w:spacing w:before="0" w:line="360" w:lineRule="auto"/>
        <w:ind w:left="0" w:firstLine="720"/>
        <w:rPr>
          <w:rFonts w:ascii="Times New Roman" w:hAnsi="Times New Roman"/>
          <w:sz w:val="28"/>
          <w:szCs w:val="28"/>
        </w:rPr>
      </w:pPr>
      <w:r w:rsidRPr="005648FE">
        <w:rPr>
          <w:rFonts w:ascii="Times New Roman" w:hAnsi="Times New Roman"/>
          <w:sz w:val="28"/>
          <w:szCs w:val="28"/>
        </w:rPr>
        <w:t>Удельный вес просроченной задолженности в общем объеме задолженности поставщикам и подрядчикам составляет 0,1%.</w:t>
      </w:r>
    </w:p>
    <w:p w:rsidR="00A341BF" w:rsidRPr="005648FE" w:rsidRDefault="00A341BF" w:rsidP="005648FE">
      <w:pPr>
        <w:pStyle w:val="210"/>
        <w:suppressAutoHyphens/>
        <w:spacing w:line="360" w:lineRule="auto"/>
        <w:ind w:left="0" w:firstLine="720"/>
        <w:rPr>
          <w:rFonts w:ascii="Times New Roman" w:hAnsi="Times New Roman"/>
          <w:sz w:val="28"/>
          <w:szCs w:val="28"/>
        </w:rPr>
      </w:pPr>
      <w:r w:rsidRPr="005648FE">
        <w:rPr>
          <w:rFonts w:ascii="Times New Roman" w:hAnsi="Times New Roman"/>
          <w:sz w:val="28"/>
          <w:szCs w:val="28"/>
        </w:rPr>
        <w:t xml:space="preserve">Дебиторская задолженность на конец сентября составила 6286 млн. рублей.  Удельный вес просроченной задолженности в общем объеме – 1,3%. </w:t>
      </w:r>
    </w:p>
    <w:p w:rsidR="00A341BF" w:rsidRPr="005648FE" w:rsidRDefault="00A341BF" w:rsidP="005648FE">
      <w:pPr>
        <w:pStyle w:val="23"/>
        <w:suppressAutoHyphens/>
        <w:spacing w:before="0" w:line="360" w:lineRule="auto"/>
        <w:ind w:left="0" w:firstLine="720"/>
        <w:rPr>
          <w:rFonts w:ascii="Times New Roman" w:hAnsi="Times New Roman"/>
          <w:sz w:val="28"/>
          <w:szCs w:val="28"/>
        </w:rPr>
      </w:pPr>
      <w:r w:rsidRPr="005648FE">
        <w:rPr>
          <w:rFonts w:ascii="Times New Roman" w:hAnsi="Times New Roman"/>
          <w:sz w:val="28"/>
          <w:szCs w:val="28"/>
        </w:rPr>
        <w:t>На задолженность покупателей приходится около 80,6% общей дебиторской задолженности. Удельный вес просроченной задолженности в общем объеме задолженности покупателей и заказчиков составляет 1,6%.</w:t>
      </w:r>
    </w:p>
    <w:p w:rsidR="000903D5" w:rsidRDefault="000903D5" w:rsidP="00A341BF">
      <w:pPr>
        <w:pStyle w:val="ac"/>
        <w:spacing w:after="120"/>
        <w:jc w:val="center"/>
        <w:rPr>
          <w:rFonts w:ascii="Times New Roman" w:hAnsi="Times New Roman"/>
          <w:b/>
          <w:sz w:val="28"/>
          <w:szCs w:val="28"/>
        </w:rPr>
      </w:pPr>
    </w:p>
    <w:p w:rsidR="00A9264C" w:rsidRDefault="00A9264C" w:rsidP="00A341BF">
      <w:pPr>
        <w:pStyle w:val="ac"/>
        <w:spacing w:after="120"/>
        <w:jc w:val="center"/>
        <w:rPr>
          <w:rFonts w:ascii="Times New Roman" w:hAnsi="Times New Roman"/>
          <w:b/>
          <w:sz w:val="28"/>
          <w:szCs w:val="28"/>
        </w:rPr>
      </w:pPr>
    </w:p>
    <w:p w:rsidR="00A9264C" w:rsidRDefault="00A9264C" w:rsidP="00A341BF">
      <w:pPr>
        <w:pStyle w:val="ac"/>
        <w:spacing w:after="120"/>
        <w:jc w:val="center"/>
        <w:rPr>
          <w:rFonts w:ascii="Times New Roman" w:hAnsi="Times New Roman"/>
          <w:b/>
          <w:sz w:val="28"/>
          <w:szCs w:val="28"/>
        </w:rPr>
      </w:pPr>
    </w:p>
    <w:p w:rsidR="00A9264C" w:rsidRDefault="00A9264C" w:rsidP="00A341BF">
      <w:pPr>
        <w:pStyle w:val="ac"/>
        <w:spacing w:after="120"/>
        <w:jc w:val="center"/>
        <w:rPr>
          <w:rFonts w:ascii="Times New Roman" w:hAnsi="Times New Roman"/>
          <w:b/>
          <w:sz w:val="28"/>
          <w:szCs w:val="28"/>
        </w:rPr>
      </w:pPr>
    </w:p>
    <w:p w:rsidR="00A9264C" w:rsidRPr="005648FE" w:rsidRDefault="00A9264C" w:rsidP="00A341BF">
      <w:pPr>
        <w:pStyle w:val="ac"/>
        <w:spacing w:after="120"/>
        <w:jc w:val="center"/>
        <w:rPr>
          <w:rFonts w:ascii="Times New Roman" w:hAnsi="Times New Roman"/>
          <w:b/>
          <w:sz w:val="28"/>
          <w:szCs w:val="28"/>
        </w:rPr>
      </w:pPr>
    </w:p>
    <w:p w:rsidR="00EB0853" w:rsidRPr="00342D40" w:rsidRDefault="00EB0853" w:rsidP="00EB0853">
      <w:pPr>
        <w:spacing w:before="120" w:line="360" w:lineRule="auto"/>
        <w:ind w:firstLine="709"/>
        <w:jc w:val="center"/>
        <w:rPr>
          <w:rFonts w:ascii="Times New Roman" w:hAnsi="Times New Roman"/>
          <w:b/>
          <w:spacing w:val="-6"/>
          <w:sz w:val="28"/>
          <w:szCs w:val="28"/>
        </w:rPr>
      </w:pPr>
      <w:bookmarkStart w:id="83" w:name="_Toc102186290"/>
      <w:bookmarkStart w:id="84" w:name="_Toc110394049"/>
      <w:bookmarkStart w:id="85" w:name="_Toc110394970"/>
      <w:bookmarkStart w:id="86" w:name="_Toc117932408"/>
      <w:bookmarkStart w:id="87" w:name="_Toc126381133"/>
      <w:bookmarkStart w:id="88" w:name="_Toc126381225"/>
      <w:bookmarkStart w:id="89" w:name="_Toc126381647"/>
      <w:bookmarkStart w:id="90" w:name="_Toc141517585"/>
      <w:bookmarkStart w:id="91" w:name="_Toc149645477"/>
      <w:bookmarkStart w:id="92" w:name="_Toc149962887"/>
      <w:bookmarkStart w:id="93" w:name="_Toc157845121"/>
      <w:bookmarkStart w:id="94" w:name="_Toc165177537"/>
      <w:bookmarkStart w:id="95" w:name="_Toc172953226"/>
      <w:r w:rsidRPr="00342D40">
        <w:rPr>
          <w:rFonts w:ascii="Times New Roman" w:hAnsi="Times New Roman"/>
          <w:b/>
          <w:spacing w:val="-6"/>
          <w:sz w:val="28"/>
          <w:szCs w:val="28"/>
        </w:rPr>
        <w:lastRenderedPageBreak/>
        <w:t>8. БЮДЖЕТНАЯ СИСТЕМА РАЙОНА</w:t>
      </w:r>
    </w:p>
    <w:p w:rsidR="00EB0853" w:rsidRPr="00866ECF" w:rsidRDefault="00EB0853" w:rsidP="00EB0853">
      <w:pPr>
        <w:pStyle w:val="41"/>
        <w:spacing w:line="360" w:lineRule="auto"/>
        <w:ind w:hanging="2974"/>
        <w:jc w:val="center"/>
        <w:rPr>
          <w:rFonts w:ascii="Times New Roman" w:hAnsi="Times New Roman"/>
          <w:i w:val="0"/>
          <w:sz w:val="28"/>
          <w:szCs w:val="28"/>
        </w:rPr>
      </w:pPr>
      <w:r w:rsidRPr="00866ECF">
        <w:rPr>
          <w:rFonts w:ascii="Times New Roman" w:hAnsi="Times New Roman"/>
          <w:i w:val="0"/>
          <w:sz w:val="28"/>
          <w:szCs w:val="28"/>
        </w:rPr>
        <w:t>8.1. Доходы</w:t>
      </w:r>
    </w:p>
    <w:p w:rsidR="00EB0853" w:rsidRPr="00866ECF" w:rsidRDefault="00EB0853" w:rsidP="00EB0853">
      <w:pPr>
        <w:spacing w:line="360" w:lineRule="auto"/>
        <w:ind w:left="142" w:firstLine="142"/>
        <w:jc w:val="both"/>
        <w:rPr>
          <w:rFonts w:ascii="Times New Roman" w:hAnsi="Times New Roman"/>
          <w:sz w:val="28"/>
          <w:szCs w:val="28"/>
        </w:rPr>
      </w:pPr>
      <w:r w:rsidRPr="00866ECF">
        <w:rPr>
          <w:rFonts w:ascii="Times New Roman" w:hAnsi="Times New Roman"/>
          <w:sz w:val="28"/>
          <w:szCs w:val="28"/>
        </w:rPr>
        <w:t xml:space="preserve">         Консолидированный бюджет Новокузнецкого муниципального района за </w:t>
      </w:r>
      <w:r>
        <w:rPr>
          <w:rFonts w:ascii="Times New Roman" w:hAnsi="Times New Roman"/>
          <w:sz w:val="28"/>
          <w:szCs w:val="28"/>
        </w:rPr>
        <w:t>9 месяцев 2017</w:t>
      </w:r>
      <w:r w:rsidRPr="00866ECF">
        <w:rPr>
          <w:rFonts w:ascii="Times New Roman" w:hAnsi="Times New Roman"/>
          <w:sz w:val="28"/>
          <w:szCs w:val="28"/>
        </w:rPr>
        <w:t xml:space="preserve"> года по доходам исполнен в сумме </w:t>
      </w:r>
      <w:r>
        <w:rPr>
          <w:rFonts w:ascii="Times New Roman" w:hAnsi="Times New Roman"/>
          <w:sz w:val="28"/>
          <w:szCs w:val="28"/>
        </w:rPr>
        <w:t>1615804,3</w:t>
      </w:r>
      <w:r w:rsidRPr="00866ECF">
        <w:rPr>
          <w:rFonts w:ascii="Times New Roman" w:hAnsi="Times New Roman"/>
          <w:sz w:val="28"/>
          <w:szCs w:val="28"/>
        </w:rPr>
        <w:t xml:space="preserve"> тыс. рублей при плане на год </w:t>
      </w:r>
      <w:r w:rsidR="002C203E">
        <w:rPr>
          <w:rFonts w:ascii="Times New Roman" w:hAnsi="Times New Roman"/>
          <w:sz w:val="28"/>
          <w:szCs w:val="28"/>
        </w:rPr>
        <w:t>2128860,5</w:t>
      </w:r>
      <w:r w:rsidRPr="00866ECF">
        <w:rPr>
          <w:rFonts w:ascii="Times New Roman" w:hAnsi="Times New Roman"/>
          <w:sz w:val="28"/>
          <w:szCs w:val="28"/>
        </w:rPr>
        <w:t xml:space="preserve"> тыс. рублей или на</w:t>
      </w:r>
      <w:r w:rsidR="002C203E">
        <w:rPr>
          <w:rFonts w:ascii="Times New Roman" w:hAnsi="Times New Roman"/>
          <w:sz w:val="28"/>
          <w:szCs w:val="28"/>
        </w:rPr>
        <w:t xml:space="preserve"> 75,9</w:t>
      </w:r>
      <w:r w:rsidRPr="00866ECF">
        <w:rPr>
          <w:rFonts w:ascii="Times New Roman" w:hAnsi="Times New Roman"/>
          <w:sz w:val="28"/>
          <w:szCs w:val="28"/>
        </w:rPr>
        <w:t xml:space="preserve">%. </w:t>
      </w:r>
      <w:r w:rsidR="002C203E">
        <w:rPr>
          <w:rFonts w:ascii="Times New Roman" w:hAnsi="Times New Roman"/>
          <w:sz w:val="28"/>
          <w:szCs w:val="28"/>
        </w:rPr>
        <w:t xml:space="preserve">Собственные </w:t>
      </w:r>
      <w:r w:rsidRPr="00866ECF">
        <w:rPr>
          <w:rFonts w:ascii="Times New Roman" w:hAnsi="Times New Roman"/>
          <w:sz w:val="28"/>
          <w:szCs w:val="28"/>
        </w:rPr>
        <w:t xml:space="preserve">доходы бюджета района поступили в сумме </w:t>
      </w:r>
      <w:r w:rsidR="002C203E">
        <w:rPr>
          <w:rFonts w:ascii="Times New Roman" w:hAnsi="Times New Roman"/>
          <w:sz w:val="28"/>
          <w:szCs w:val="28"/>
        </w:rPr>
        <w:t>1108062,4</w:t>
      </w:r>
      <w:r w:rsidRPr="00866ECF">
        <w:rPr>
          <w:rFonts w:ascii="Times New Roman" w:hAnsi="Times New Roman"/>
          <w:sz w:val="28"/>
          <w:szCs w:val="28"/>
        </w:rPr>
        <w:t xml:space="preserve"> тыс. рублей и исполнены на </w:t>
      </w:r>
      <w:r w:rsidR="002C203E">
        <w:rPr>
          <w:rFonts w:ascii="Times New Roman" w:hAnsi="Times New Roman"/>
          <w:sz w:val="28"/>
          <w:szCs w:val="28"/>
        </w:rPr>
        <w:t>78,6</w:t>
      </w:r>
      <w:r w:rsidRPr="00866ECF">
        <w:rPr>
          <w:rFonts w:ascii="Times New Roman" w:hAnsi="Times New Roman"/>
          <w:sz w:val="28"/>
          <w:szCs w:val="28"/>
        </w:rPr>
        <w:t>%  к годовому плану (</w:t>
      </w:r>
      <w:r w:rsidR="002C203E">
        <w:rPr>
          <w:rFonts w:ascii="Times New Roman" w:hAnsi="Times New Roman"/>
          <w:sz w:val="28"/>
          <w:szCs w:val="28"/>
        </w:rPr>
        <w:t>1409278,5</w:t>
      </w:r>
      <w:r w:rsidRPr="00866ECF">
        <w:rPr>
          <w:rFonts w:ascii="Times New Roman" w:hAnsi="Times New Roman"/>
          <w:sz w:val="28"/>
          <w:szCs w:val="28"/>
        </w:rPr>
        <w:t xml:space="preserve"> тыс</w:t>
      </w:r>
      <w:proofErr w:type="gramStart"/>
      <w:r w:rsidRPr="00866ECF">
        <w:rPr>
          <w:rFonts w:ascii="Times New Roman" w:hAnsi="Times New Roman"/>
          <w:sz w:val="28"/>
          <w:szCs w:val="28"/>
        </w:rPr>
        <w:t>.р</w:t>
      </w:r>
      <w:proofErr w:type="gramEnd"/>
      <w:r w:rsidRPr="00866ECF">
        <w:rPr>
          <w:rFonts w:ascii="Times New Roman" w:hAnsi="Times New Roman"/>
          <w:sz w:val="28"/>
          <w:szCs w:val="28"/>
        </w:rPr>
        <w:t>уб.)</w:t>
      </w:r>
    </w:p>
    <w:p w:rsidR="00EB0853" w:rsidRPr="00866ECF" w:rsidRDefault="00EB0853" w:rsidP="00EB0853">
      <w:pPr>
        <w:spacing w:line="360" w:lineRule="auto"/>
        <w:ind w:firstLine="284"/>
        <w:jc w:val="both"/>
        <w:rPr>
          <w:rFonts w:ascii="Times New Roman" w:hAnsi="Times New Roman"/>
          <w:sz w:val="28"/>
          <w:szCs w:val="28"/>
        </w:rPr>
      </w:pPr>
      <w:r w:rsidRPr="00866ECF">
        <w:rPr>
          <w:rFonts w:ascii="Times New Roman" w:hAnsi="Times New Roman"/>
          <w:sz w:val="28"/>
          <w:szCs w:val="28"/>
        </w:rPr>
        <w:t xml:space="preserve">        </w:t>
      </w:r>
      <w:r w:rsidR="002C203E">
        <w:rPr>
          <w:rFonts w:ascii="Times New Roman" w:hAnsi="Times New Roman"/>
          <w:sz w:val="28"/>
          <w:szCs w:val="28"/>
        </w:rPr>
        <w:t>При годовом плане б</w:t>
      </w:r>
      <w:r w:rsidRPr="00866ECF">
        <w:rPr>
          <w:rFonts w:ascii="Times New Roman" w:hAnsi="Times New Roman"/>
          <w:sz w:val="28"/>
          <w:szCs w:val="28"/>
        </w:rPr>
        <w:t>езвозмездны</w:t>
      </w:r>
      <w:r w:rsidR="002C203E">
        <w:rPr>
          <w:rFonts w:ascii="Times New Roman" w:hAnsi="Times New Roman"/>
          <w:sz w:val="28"/>
          <w:szCs w:val="28"/>
        </w:rPr>
        <w:t>х</w:t>
      </w:r>
      <w:r w:rsidRPr="00866ECF">
        <w:rPr>
          <w:rFonts w:ascii="Times New Roman" w:hAnsi="Times New Roman"/>
          <w:sz w:val="28"/>
          <w:szCs w:val="28"/>
        </w:rPr>
        <w:t xml:space="preserve"> поступлени</w:t>
      </w:r>
      <w:r w:rsidR="002C203E">
        <w:rPr>
          <w:rFonts w:ascii="Times New Roman" w:hAnsi="Times New Roman"/>
          <w:sz w:val="28"/>
          <w:szCs w:val="28"/>
        </w:rPr>
        <w:t>й</w:t>
      </w:r>
      <w:r w:rsidRPr="00866ECF">
        <w:rPr>
          <w:rFonts w:ascii="Times New Roman" w:hAnsi="Times New Roman"/>
          <w:sz w:val="28"/>
          <w:szCs w:val="28"/>
        </w:rPr>
        <w:t xml:space="preserve"> из областного бюджета </w:t>
      </w:r>
      <w:r w:rsidR="002C203E">
        <w:rPr>
          <w:rFonts w:ascii="Times New Roman" w:hAnsi="Times New Roman"/>
          <w:sz w:val="28"/>
          <w:szCs w:val="28"/>
        </w:rPr>
        <w:t>в сумме 714082</w:t>
      </w:r>
      <w:r w:rsidRPr="00866ECF">
        <w:rPr>
          <w:rFonts w:ascii="Times New Roman" w:hAnsi="Times New Roman"/>
          <w:sz w:val="28"/>
          <w:szCs w:val="28"/>
        </w:rPr>
        <w:t xml:space="preserve"> тыс. рублей поступ</w:t>
      </w:r>
      <w:r w:rsidR="002C203E">
        <w:rPr>
          <w:rFonts w:ascii="Times New Roman" w:hAnsi="Times New Roman"/>
          <w:sz w:val="28"/>
          <w:szCs w:val="28"/>
        </w:rPr>
        <w:t>ления составили</w:t>
      </w:r>
      <w:r w:rsidRPr="00866ECF">
        <w:rPr>
          <w:rFonts w:ascii="Times New Roman" w:hAnsi="Times New Roman"/>
          <w:sz w:val="28"/>
          <w:szCs w:val="28"/>
        </w:rPr>
        <w:t xml:space="preserve"> </w:t>
      </w:r>
      <w:r w:rsidR="002C203E">
        <w:rPr>
          <w:rFonts w:ascii="Times New Roman" w:hAnsi="Times New Roman"/>
          <w:sz w:val="28"/>
          <w:szCs w:val="28"/>
        </w:rPr>
        <w:t>502606,2</w:t>
      </w:r>
      <w:r w:rsidRPr="00866ECF">
        <w:rPr>
          <w:rFonts w:ascii="Times New Roman" w:hAnsi="Times New Roman"/>
          <w:sz w:val="28"/>
          <w:szCs w:val="28"/>
        </w:rPr>
        <w:t xml:space="preserve"> тыс. рублей или </w:t>
      </w:r>
      <w:r w:rsidR="002C203E">
        <w:rPr>
          <w:rFonts w:ascii="Times New Roman" w:hAnsi="Times New Roman"/>
          <w:sz w:val="28"/>
          <w:szCs w:val="28"/>
        </w:rPr>
        <w:t>70,3</w:t>
      </w:r>
      <w:r w:rsidRPr="00866ECF">
        <w:rPr>
          <w:rFonts w:ascii="Times New Roman" w:hAnsi="Times New Roman"/>
          <w:sz w:val="28"/>
          <w:szCs w:val="28"/>
        </w:rPr>
        <w:t>%</w:t>
      </w:r>
      <w:r>
        <w:rPr>
          <w:rFonts w:ascii="Times New Roman" w:hAnsi="Times New Roman"/>
          <w:sz w:val="28"/>
          <w:szCs w:val="28"/>
        </w:rPr>
        <w:t xml:space="preserve"> от плана</w:t>
      </w:r>
      <w:r w:rsidRPr="00866ECF">
        <w:rPr>
          <w:rFonts w:ascii="Times New Roman" w:hAnsi="Times New Roman"/>
          <w:sz w:val="28"/>
          <w:szCs w:val="28"/>
        </w:rPr>
        <w:t>.</w:t>
      </w:r>
      <w:r w:rsidRPr="00866ECF">
        <w:rPr>
          <w:rFonts w:ascii="Times New Roman" w:hAnsi="Times New Roman"/>
          <w:bCs/>
          <w:sz w:val="28"/>
          <w:szCs w:val="28"/>
        </w:rPr>
        <w:t xml:space="preserve">      </w:t>
      </w:r>
      <w:r w:rsidRPr="00866ECF">
        <w:rPr>
          <w:rFonts w:ascii="Times New Roman" w:hAnsi="Times New Roman"/>
          <w:bCs/>
          <w:sz w:val="28"/>
          <w:szCs w:val="28"/>
        </w:rPr>
        <w:tab/>
      </w:r>
      <w:r w:rsidRPr="00866ECF">
        <w:rPr>
          <w:rFonts w:ascii="Times New Roman" w:hAnsi="Times New Roman"/>
          <w:sz w:val="28"/>
          <w:szCs w:val="28"/>
        </w:rPr>
        <w:tab/>
      </w:r>
    </w:p>
    <w:p w:rsidR="00EB0853" w:rsidRPr="00866ECF" w:rsidRDefault="00EB0853" w:rsidP="00EB0853">
      <w:pPr>
        <w:spacing w:line="360" w:lineRule="auto"/>
        <w:ind w:left="142" w:firstLine="679"/>
        <w:jc w:val="both"/>
        <w:rPr>
          <w:rFonts w:ascii="Times New Roman" w:hAnsi="Times New Roman"/>
          <w:sz w:val="28"/>
          <w:szCs w:val="28"/>
        </w:rPr>
      </w:pPr>
      <w:r w:rsidRPr="00866ECF">
        <w:rPr>
          <w:rFonts w:ascii="Times New Roman" w:hAnsi="Times New Roman"/>
          <w:bCs/>
          <w:sz w:val="28"/>
          <w:szCs w:val="28"/>
        </w:rPr>
        <w:t xml:space="preserve"> </w:t>
      </w:r>
      <w:r>
        <w:rPr>
          <w:rFonts w:ascii="Times New Roman" w:hAnsi="Times New Roman"/>
          <w:bCs/>
          <w:sz w:val="28"/>
          <w:szCs w:val="28"/>
        </w:rPr>
        <w:t>План по</w:t>
      </w:r>
      <w:r w:rsidRPr="00866ECF">
        <w:rPr>
          <w:rFonts w:ascii="Times New Roman" w:hAnsi="Times New Roman"/>
          <w:bCs/>
          <w:sz w:val="28"/>
          <w:szCs w:val="28"/>
        </w:rPr>
        <w:t xml:space="preserve"> налогу на доходы физических лиц на 201</w:t>
      </w:r>
      <w:r>
        <w:rPr>
          <w:rFonts w:ascii="Times New Roman" w:hAnsi="Times New Roman"/>
          <w:bCs/>
          <w:sz w:val="28"/>
          <w:szCs w:val="28"/>
        </w:rPr>
        <w:t>7</w:t>
      </w:r>
      <w:r w:rsidRPr="00866ECF">
        <w:rPr>
          <w:rFonts w:ascii="Times New Roman" w:hAnsi="Times New Roman"/>
          <w:bCs/>
          <w:sz w:val="28"/>
          <w:szCs w:val="28"/>
        </w:rPr>
        <w:t xml:space="preserve"> год составляет </w:t>
      </w:r>
      <w:r w:rsidR="002C203E">
        <w:rPr>
          <w:rFonts w:ascii="Times New Roman" w:hAnsi="Times New Roman"/>
          <w:bCs/>
          <w:sz w:val="28"/>
          <w:szCs w:val="28"/>
        </w:rPr>
        <w:t>335700</w:t>
      </w:r>
      <w:r w:rsidRPr="00866ECF">
        <w:rPr>
          <w:rFonts w:ascii="Times New Roman" w:hAnsi="Times New Roman"/>
          <w:bCs/>
          <w:sz w:val="28"/>
          <w:szCs w:val="28"/>
        </w:rPr>
        <w:t xml:space="preserve"> тыс. рублей. Фактически за</w:t>
      </w:r>
      <w:r>
        <w:rPr>
          <w:rFonts w:ascii="Times New Roman" w:hAnsi="Times New Roman"/>
          <w:bCs/>
          <w:sz w:val="28"/>
          <w:szCs w:val="28"/>
        </w:rPr>
        <w:t xml:space="preserve"> </w:t>
      </w:r>
      <w:r w:rsidR="002C203E">
        <w:rPr>
          <w:rFonts w:ascii="Times New Roman" w:hAnsi="Times New Roman"/>
          <w:bCs/>
          <w:sz w:val="28"/>
          <w:szCs w:val="28"/>
        </w:rPr>
        <w:t>9 месяцев</w:t>
      </w:r>
      <w:r>
        <w:rPr>
          <w:rFonts w:ascii="Times New Roman" w:hAnsi="Times New Roman"/>
          <w:bCs/>
          <w:sz w:val="28"/>
          <w:szCs w:val="28"/>
        </w:rPr>
        <w:t xml:space="preserve"> 2017 года</w:t>
      </w:r>
      <w:r w:rsidRPr="00866ECF">
        <w:rPr>
          <w:rFonts w:ascii="Times New Roman" w:hAnsi="Times New Roman"/>
          <w:bCs/>
          <w:sz w:val="28"/>
          <w:szCs w:val="28"/>
        </w:rPr>
        <w:t xml:space="preserve"> в бюджет района поступило </w:t>
      </w:r>
      <w:r w:rsidR="002C203E">
        <w:rPr>
          <w:rFonts w:ascii="Times New Roman" w:hAnsi="Times New Roman"/>
          <w:bCs/>
          <w:sz w:val="28"/>
          <w:szCs w:val="28"/>
        </w:rPr>
        <w:t>301371,4</w:t>
      </w:r>
      <w:r w:rsidRPr="00866ECF">
        <w:rPr>
          <w:rFonts w:ascii="Times New Roman" w:hAnsi="Times New Roman"/>
          <w:bCs/>
          <w:sz w:val="28"/>
          <w:szCs w:val="28"/>
        </w:rPr>
        <w:t xml:space="preserve"> тыс. рублей или </w:t>
      </w:r>
      <w:r w:rsidR="002C203E">
        <w:rPr>
          <w:rFonts w:ascii="Times New Roman" w:hAnsi="Times New Roman"/>
          <w:bCs/>
          <w:sz w:val="28"/>
          <w:szCs w:val="28"/>
        </w:rPr>
        <w:t>89,8</w:t>
      </w:r>
      <w:r w:rsidRPr="00866ECF">
        <w:rPr>
          <w:rFonts w:ascii="Times New Roman" w:hAnsi="Times New Roman"/>
          <w:bCs/>
          <w:sz w:val="28"/>
          <w:szCs w:val="28"/>
        </w:rPr>
        <w:t>% к годовому плану.</w:t>
      </w:r>
    </w:p>
    <w:p w:rsidR="00EB0853" w:rsidRPr="00866ECF" w:rsidRDefault="00EB0853" w:rsidP="00EB0853">
      <w:pPr>
        <w:spacing w:line="360" w:lineRule="auto"/>
        <w:ind w:left="284" w:firstLine="424"/>
        <w:jc w:val="both"/>
        <w:rPr>
          <w:rFonts w:ascii="Times New Roman" w:hAnsi="Times New Roman"/>
          <w:color w:val="FF0000"/>
          <w:sz w:val="28"/>
          <w:szCs w:val="28"/>
        </w:rPr>
      </w:pPr>
      <w:r w:rsidRPr="00866ECF">
        <w:rPr>
          <w:rFonts w:ascii="Times New Roman" w:hAnsi="Times New Roman"/>
          <w:sz w:val="28"/>
          <w:szCs w:val="28"/>
        </w:rPr>
        <w:t xml:space="preserve">   По единому налогу на вмененный доход  при годовом плане </w:t>
      </w:r>
      <w:r>
        <w:rPr>
          <w:rFonts w:ascii="Times New Roman" w:hAnsi="Times New Roman"/>
          <w:sz w:val="28"/>
          <w:szCs w:val="28"/>
        </w:rPr>
        <w:t>8000</w:t>
      </w:r>
      <w:r w:rsidRPr="00866ECF">
        <w:rPr>
          <w:rFonts w:ascii="Times New Roman" w:hAnsi="Times New Roman"/>
          <w:sz w:val="28"/>
          <w:szCs w:val="28"/>
        </w:rPr>
        <w:t xml:space="preserve"> тыс. рублей исполнение за отчетный период составило</w:t>
      </w:r>
      <w:r>
        <w:rPr>
          <w:rFonts w:ascii="Times New Roman" w:hAnsi="Times New Roman"/>
          <w:sz w:val="28"/>
          <w:szCs w:val="28"/>
        </w:rPr>
        <w:t xml:space="preserve"> </w:t>
      </w:r>
      <w:r w:rsidR="002C203E">
        <w:rPr>
          <w:rFonts w:ascii="Times New Roman" w:hAnsi="Times New Roman"/>
          <w:sz w:val="28"/>
          <w:szCs w:val="28"/>
        </w:rPr>
        <w:t>5213</w:t>
      </w:r>
      <w:r w:rsidRPr="00866ECF">
        <w:rPr>
          <w:rFonts w:ascii="Times New Roman" w:hAnsi="Times New Roman"/>
          <w:sz w:val="28"/>
          <w:szCs w:val="28"/>
        </w:rPr>
        <w:t xml:space="preserve">  тыс. рублей или </w:t>
      </w:r>
      <w:r w:rsidR="002C203E">
        <w:rPr>
          <w:rFonts w:ascii="Times New Roman" w:hAnsi="Times New Roman"/>
          <w:sz w:val="28"/>
          <w:szCs w:val="28"/>
        </w:rPr>
        <w:t>65,17</w:t>
      </w:r>
      <w:r w:rsidRPr="00866ECF">
        <w:rPr>
          <w:rFonts w:ascii="Times New Roman" w:hAnsi="Times New Roman"/>
          <w:sz w:val="28"/>
          <w:szCs w:val="28"/>
        </w:rPr>
        <w:t>% к годовому плану.</w:t>
      </w:r>
    </w:p>
    <w:p w:rsidR="00EB0853" w:rsidRPr="00866ECF" w:rsidRDefault="00EB0853" w:rsidP="00EB0853">
      <w:pPr>
        <w:spacing w:line="360" w:lineRule="auto"/>
        <w:ind w:left="284" w:firstLine="424"/>
        <w:jc w:val="both"/>
        <w:rPr>
          <w:rFonts w:ascii="Times New Roman" w:hAnsi="Times New Roman"/>
          <w:color w:val="FF0000"/>
          <w:sz w:val="28"/>
          <w:szCs w:val="28"/>
        </w:rPr>
      </w:pPr>
      <w:r w:rsidRPr="00866ECF">
        <w:rPr>
          <w:rFonts w:ascii="Times New Roman" w:hAnsi="Times New Roman"/>
          <w:sz w:val="28"/>
          <w:szCs w:val="28"/>
        </w:rPr>
        <w:t xml:space="preserve">   По единому сельскохозяйственному налогу годовой план </w:t>
      </w:r>
      <w:r w:rsidR="002C203E">
        <w:rPr>
          <w:rFonts w:ascii="Times New Roman" w:hAnsi="Times New Roman"/>
          <w:sz w:val="28"/>
          <w:szCs w:val="28"/>
        </w:rPr>
        <w:t>2714</w:t>
      </w:r>
      <w:r w:rsidRPr="00866ECF">
        <w:rPr>
          <w:rFonts w:ascii="Times New Roman" w:hAnsi="Times New Roman"/>
          <w:sz w:val="28"/>
          <w:szCs w:val="28"/>
        </w:rPr>
        <w:t xml:space="preserve"> тыс. рублей, исполнение за </w:t>
      </w:r>
      <w:r w:rsidR="002C203E">
        <w:rPr>
          <w:rFonts w:ascii="Times New Roman" w:hAnsi="Times New Roman"/>
          <w:sz w:val="28"/>
          <w:szCs w:val="28"/>
        </w:rPr>
        <w:t>9 месяцев</w:t>
      </w:r>
      <w:r>
        <w:rPr>
          <w:rFonts w:ascii="Times New Roman" w:hAnsi="Times New Roman"/>
          <w:sz w:val="28"/>
          <w:szCs w:val="28"/>
        </w:rPr>
        <w:t xml:space="preserve"> 2017 года </w:t>
      </w:r>
      <w:r w:rsidRPr="00866ECF">
        <w:rPr>
          <w:rFonts w:ascii="Times New Roman" w:hAnsi="Times New Roman"/>
          <w:sz w:val="28"/>
          <w:szCs w:val="28"/>
        </w:rPr>
        <w:t xml:space="preserve">составило </w:t>
      </w:r>
      <w:r w:rsidR="002C203E">
        <w:rPr>
          <w:rFonts w:ascii="Times New Roman" w:hAnsi="Times New Roman"/>
          <w:sz w:val="28"/>
          <w:szCs w:val="28"/>
        </w:rPr>
        <w:t>1908,2</w:t>
      </w:r>
      <w:r w:rsidRPr="00866ECF">
        <w:rPr>
          <w:rFonts w:ascii="Times New Roman" w:hAnsi="Times New Roman"/>
          <w:sz w:val="28"/>
          <w:szCs w:val="28"/>
        </w:rPr>
        <w:t xml:space="preserve"> тыс. рублей или </w:t>
      </w:r>
      <w:r w:rsidR="002C203E">
        <w:rPr>
          <w:rFonts w:ascii="Times New Roman" w:hAnsi="Times New Roman"/>
          <w:sz w:val="28"/>
          <w:szCs w:val="28"/>
        </w:rPr>
        <w:t>70,3</w:t>
      </w:r>
      <w:r w:rsidRPr="00866ECF">
        <w:rPr>
          <w:rFonts w:ascii="Times New Roman" w:hAnsi="Times New Roman"/>
          <w:sz w:val="28"/>
          <w:szCs w:val="28"/>
        </w:rPr>
        <w:t xml:space="preserve">% к годовому плану. </w:t>
      </w:r>
    </w:p>
    <w:p w:rsidR="00EB0853" w:rsidRPr="00866ECF" w:rsidRDefault="00EB0853" w:rsidP="00EB0853">
      <w:pPr>
        <w:spacing w:line="360" w:lineRule="auto"/>
        <w:ind w:left="284" w:firstLine="424"/>
        <w:jc w:val="both"/>
        <w:rPr>
          <w:rFonts w:ascii="Times New Roman" w:hAnsi="Times New Roman"/>
          <w:sz w:val="28"/>
          <w:szCs w:val="28"/>
        </w:rPr>
      </w:pPr>
      <w:r w:rsidRPr="00866ECF">
        <w:rPr>
          <w:rFonts w:ascii="Times New Roman" w:hAnsi="Times New Roman"/>
          <w:sz w:val="28"/>
          <w:szCs w:val="28"/>
        </w:rPr>
        <w:t xml:space="preserve">   По налогу на имущество физических лиц годовой план 4</w:t>
      </w:r>
      <w:r>
        <w:rPr>
          <w:rFonts w:ascii="Times New Roman" w:hAnsi="Times New Roman"/>
          <w:sz w:val="28"/>
          <w:szCs w:val="28"/>
        </w:rPr>
        <w:t xml:space="preserve">895 </w:t>
      </w:r>
      <w:r w:rsidRPr="00866ECF">
        <w:rPr>
          <w:rFonts w:ascii="Times New Roman" w:hAnsi="Times New Roman"/>
          <w:sz w:val="28"/>
          <w:szCs w:val="28"/>
        </w:rPr>
        <w:t xml:space="preserve">тыс. рублей, исполнено за отчетный период </w:t>
      </w:r>
      <w:r w:rsidR="002C203E">
        <w:rPr>
          <w:rFonts w:ascii="Times New Roman" w:hAnsi="Times New Roman"/>
          <w:sz w:val="28"/>
          <w:szCs w:val="28"/>
        </w:rPr>
        <w:t>1016,8</w:t>
      </w:r>
      <w:r w:rsidRPr="00866ECF">
        <w:rPr>
          <w:rFonts w:ascii="Times New Roman" w:hAnsi="Times New Roman"/>
          <w:sz w:val="28"/>
          <w:szCs w:val="28"/>
        </w:rPr>
        <w:t xml:space="preserve"> тыс. рублей или </w:t>
      </w:r>
      <w:r w:rsidR="002C203E">
        <w:rPr>
          <w:rFonts w:ascii="Times New Roman" w:hAnsi="Times New Roman"/>
          <w:sz w:val="28"/>
          <w:szCs w:val="28"/>
        </w:rPr>
        <w:t>20,8</w:t>
      </w:r>
      <w:r w:rsidRPr="00866ECF">
        <w:rPr>
          <w:rFonts w:ascii="Times New Roman" w:hAnsi="Times New Roman"/>
          <w:sz w:val="28"/>
          <w:szCs w:val="28"/>
        </w:rPr>
        <w:t>% к годовому плану.</w:t>
      </w:r>
    </w:p>
    <w:p w:rsidR="00EB0853" w:rsidRPr="00866ECF" w:rsidRDefault="00EB0853" w:rsidP="00EB0853">
      <w:pPr>
        <w:spacing w:line="360" w:lineRule="auto"/>
        <w:ind w:left="284"/>
        <w:jc w:val="both"/>
        <w:rPr>
          <w:rFonts w:ascii="Times New Roman" w:hAnsi="Times New Roman"/>
          <w:sz w:val="28"/>
          <w:szCs w:val="28"/>
        </w:rPr>
      </w:pPr>
      <w:r w:rsidRPr="00866ECF">
        <w:rPr>
          <w:rFonts w:ascii="Times New Roman" w:hAnsi="Times New Roman"/>
          <w:sz w:val="28"/>
          <w:szCs w:val="28"/>
        </w:rPr>
        <w:t xml:space="preserve">          По земельному налогу годовой план</w:t>
      </w:r>
      <w:r w:rsidR="002C203E">
        <w:rPr>
          <w:rFonts w:ascii="Times New Roman" w:hAnsi="Times New Roman"/>
          <w:sz w:val="28"/>
          <w:szCs w:val="28"/>
        </w:rPr>
        <w:t xml:space="preserve"> 98127</w:t>
      </w:r>
      <w:r>
        <w:rPr>
          <w:rFonts w:ascii="Times New Roman" w:hAnsi="Times New Roman"/>
          <w:sz w:val="28"/>
          <w:szCs w:val="28"/>
        </w:rPr>
        <w:t>,7</w:t>
      </w:r>
      <w:r w:rsidRPr="00866ECF">
        <w:rPr>
          <w:rFonts w:ascii="Times New Roman" w:hAnsi="Times New Roman"/>
          <w:sz w:val="28"/>
          <w:szCs w:val="28"/>
        </w:rPr>
        <w:t xml:space="preserve"> тыс. рублей, фактически  за прошедший период  налог поступил в сумме </w:t>
      </w:r>
      <w:r w:rsidR="002C203E">
        <w:rPr>
          <w:rFonts w:ascii="Times New Roman" w:hAnsi="Times New Roman"/>
          <w:sz w:val="28"/>
          <w:szCs w:val="28"/>
        </w:rPr>
        <w:t>98067,4</w:t>
      </w:r>
      <w:r w:rsidRPr="00866ECF">
        <w:rPr>
          <w:rFonts w:ascii="Times New Roman" w:hAnsi="Times New Roman"/>
          <w:sz w:val="28"/>
          <w:szCs w:val="28"/>
        </w:rPr>
        <w:t xml:space="preserve"> тыс. рублей или </w:t>
      </w:r>
      <w:r w:rsidR="002C203E">
        <w:rPr>
          <w:rFonts w:ascii="Times New Roman" w:hAnsi="Times New Roman"/>
          <w:sz w:val="28"/>
          <w:szCs w:val="28"/>
        </w:rPr>
        <w:t>99,9</w:t>
      </w:r>
      <w:r w:rsidRPr="00866ECF">
        <w:rPr>
          <w:rFonts w:ascii="Times New Roman" w:hAnsi="Times New Roman"/>
          <w:sz w:val="28"/>
          <w:szCs w:val="28"/>
        </w:rPr>
        <w:t>% от годового плана.</w:t>
      </w:r>
    </w:p>
    <w:p w:rsidR="00EB0853" w:rsidRDefault="00EB0853" w:rsidP="00EB0853">
      <w:pPr>
        <w:spacing w:line="360" w:lineRule="auto"/>
        <w:ind w:left="284" w:firstLine="256"/>
        <w:jc w:val="both"/>
        <w:rPr>
          <w:rFonts w:ascii="Times New Roman" w:hAnsi="Times New Roman"/>
          <w:sz w:val="28"/>
          <w:szCs w:val="28"/>
        </w:rPr>
      </w:pPr>
      <w:r w:rsidRPr="00866ECF">
        <w:rPr>
          <w:rFonts w:ascii="Times New Roman" w:hAnsi="Times New Roman"/>
          <w:sz w:val="28"/>
          <w:szCs w:val="28"/>
        </w:rPr>
        <w:t xml:space="preserve">     По государственной пошлине и сборам годовой план составил </w:t>
      </w:r>
      <w:r w:rsidR="00A26712">
        <w:rPr>
          <w:rFonts w:ascii="Times New Roman" w:hAnsi="Times New Roman"/>
          <w:sz w:val="28"/>
          <w:szCs w:val="28"/>
        </w:rPr>
        <w:t>3680,3</w:t>
      </w:r>
      <w:r w:rsidRPr="00866ECF">
        <w:rPr>
          <w:rFonts w:ascii="Times New Roman" w:hAnsi="Times New Roman"/>
          <w:sz w:val="28"/>
          <w:szCs w:val="28"/>
        </w:rPr>
        <w:t xml:space="preserve"> тыс. рублей, исполнено за </w:t>
      </w:r>
      <w:r w:rsidR="00A26712">
        <w:rPr>
          <w:rFonts w:ascii="Times New Roman" w:hAnsi="Times New Roman"/>
          <w:sz w:val="28"/>
          <w:szCs w:val="28"/>
        </w:rPr>
        <w:t>9 месяцев</w:t>
      </w:r>
      <w:r>
        <w:rPr>
          <w:rFonts w:ascii="Times New Roman" w:hAnsi="Times New Roman"/>
          <w:sz w:val="28"/>
          <w:szCs w:val="28"/>
        </w:rPr>
        <w:t xml:space="preserve"> 2017 года </w:t>
      </w:r>
      <w:r w:rsidR="00A26712">
        <w:rPr>
          <w:rFonts w:ascii="Times New Roman" w:hAnsi="Times New Roman"/>
          <w:sz w:val="28"/>
          <w:szCs w:val="28"/>
        </w:rPr>
        <w:t>3841,5</w:t>
      </w:r>
      <w:r w:rsidRPr="00866ECF">
        <w:rPr>
          <w:rFonts w:ascii="Times New Roman" w:hAnsi="Times New Roman"/>
          <w:sz w:val="28"/>
          <w:szCs w:val="28"/>
        </w:rPr>
        <w:t xml:space="preserve"> тыс. рублей или </w:t>
      </w:r>
      <w:r w:rsidR="00A26712">
        <w:rPr>
          <w:rFonts w:ascii="Times New Roman" w:hAnsi="Times New Roman"/>
          <w:sz w:val="28"/>
          <w:szCs w:val="28"/>
        </w:rPr>
        <w:t>104,4</w:t>
      </w:r>
      <w:r w:rsidRPr="00866ECF">
        <w:rPr>
          <w:rFonts w:ascii="Times New Roman" w:hAnsi="Times New Roman"/>
          <w:sz w:val="28"/>
          <w:szCs w:val="28"/>
        </w:rPr>
        <w:t xml:space="preserve"> % к годовому плану.</w:t>
      </w:r>
    </w:p>
    <w:p w:rsidR="00A9264C" w:rsidRPr="00866ECF" w:rsidRDefault="00A9264C" w:rsidP="00EB0853">
      <w:pPr>
        <w:spacing w:line="360" w:lineRule="auto"/>
        <w:ind w:left="284" w:firstLine="256"/>
        <w:jc w:val="both"/>
        <w:rPr>
          <w:rFonts w:ascii="Times New Roman" w:hAnsi="Times New Roman"/>
          <w:sz w:val="28"/>
          <w:szCs w:val="28"/>
        </w:rPr>
      </w:pPr>
    </w:p>
    <w:p w:rsidR="00EB0853" w:rsidRPr="00866ECF" w:rsidRDefault="00EB0853" w:rsidP="00EB0853">
      <w:pPr>
        <w:spacing w:line="360" w:lineRule="auto"/>
        <w:ind w:left="540"/>
        <w:jc w:val="center"/>
        <w:rPr>
          <w:rFonts w:ascii="Times New Roman" w:hAnsi="Times New Roman"/>
          <w:b/>
          <w:sz w:val="28"/>
          <w:szCs w:val="28"/>
        </w:rPr>
      </w:pPr>
      <w:r w:rsidRPr="00866ECF">
        <w:rPr>
          <w:rFonts w:ascii="Times New Roman" w:hAnsi="Times New Roman"/>
          <w:b/>
          <w:sz w:val="28"/>
          <w:szCs w:val="28"/>
        </w:rPr>
        <w:lastRenderedPageBreak/>
        <w:t>8.2. Расходы</w:t>
      </w:r>
    </w:p>
    <w:p w:rsidR="00EB0853" w:rsidRPr="00866ECF" w:rsidRDefault="00EB0853" w:rsidP="001A7F1F">
      <w:pPr>
        <w:spacing w:line="360" w:lineRule="auto"/>
        <w:ind w:firstLine="595"/>
        <w:jc w:val="both"/>
        <w:rPr>
          <w:rFonts w:ascii="Times New Roman" w:hAnsi="Times New Roman"/>
          <w:sz w:val="28"/>
          <w:szCs w:val="28"/>
        </w:rPr>
      </w:pPr>
      <w:r w:rsidRPr="00866ECF">
        <w:rPr>
          <w:rFonts w:ascii="Times New Roman" w:hAnsi="Times New Roman"/>
          <w:sz w:val="28"/>
          <w:szCs w:val="28"/>
        </w:rPr>
        <w:t>Бюджет Новокузнецкого муниципального района имеет социальную направленность.</w:t>
      </w:r>
      <w:r>
        <w:rPr>
          <w:rFonts w:ascii="Times New Roman" w:hAnsi="Times New Roman"/>
          <w:sz w:val="28"/>
          <w:szCs w:val="28"/>
        </w:rPr>
        <w:t xml:space="preserve"> </w:t>
      </w:r>
      <w:r w:rsidRPr="00592124">
        <w:rPr>
          <w:rFonts w:ascii="Times New Roman" w:hAnsi="Times New Roman"/>
          <w:color w:val="000000"/>
          <w:sz w:val="28"/>
          <w:szCs w:val="28"/>
        </w:rPr>
        <w:t>Главным направлением использования средств бюджета района являются расходы, связанные с жизнеобеспечением населения</w:t>
      </w:r>
      <w:r w:rsidR="00A26712">
        <w:rPr>
          <w:rFonts w:ascii="Times New Roman" w:hAnsi="Times New Roman"/>
          <w:color w:val="000000"/>
          <w:sz w:val="28"/>
          <w:szCs w:val="28"/>
        </w:rPr>
        <w:t xml:space="preserve"> - э</w:t>
      </w:r>
      <w:r w:rsidRPr="00592124">
        <w:rPr>
          <w:rFonts w:ascii="Times New Roman" w:hAnsi="Times New Roman"/>
          <w:color w:val="000000"/>
          <w:sz w:val="28"/>
          <w:szCs w:val="28"/>
        </w:rPr>
        <w:t xml:space="preserve">то расходы на социально-культурные мероприятия, жилищно-коммунальное хозяйство, финансирование </w:t>
      </w:r>
      <w:r w:rsidR="00D3205E">
        <w:rPr>
          <w:rFonts w:ascii="Times New Roman" w:hAnsi="Times New Roman"/>
          <w:color w:val="000000"/>
          <w:sz w:val="28"/>
          <w:szCs w:val="28"/>
        </w:rPr>
        <w:t xml:space="preserve">сферы </w:t>
      </w:r>
      <w:r w:rsidRPr="00592124">
        <w:rPr>
          <w:rFonts w:ascii="Times New Roman" w:hAnsi="Times New Roman"/>
          <w:color w:val="000000"/>
          <w:sz w:val="28"/>
          <w:szCs w:val="28"/>
        </w:rPr>
        <w:t>образования, культуры, коммунального обслуживания населения, строительства и содержание дорог, предотвращени</w:t>
      </w:r>
      <w:r>
        <w:rPr>
          <w:rFonts w:ascii="Times New Roman" w:hAnsi="Times New Roman"/>
          <w:color w:val="000000"/>
          <w:sz w:val="28"/>
          <w:szCs w:val="28"/>
        </w:rPr>
        <w:t>е</w:t>
      </w:r>
      <w:r w:rsidRPr="00592124">
        <w:rPr>
          <w:rFonts w:ascii="Times New Roman" w:hAnsi="Times New Roman"/>
          <w:color w:val="000000"/>
          <w:sz w:val="28"/>
          <w:szCs w:val="28"/>
        </w:rPr>
        <w:t xml:space="preserve"> чрезвычайных ситуаций.</w:t>
      </w:r>
      <w:r>
        <w:rPr>
          <w:rFonts w:ascii="Times New Roman" w:hAnsi="Times New Roman"/>
          <w:color w:val="000000"/>
          <w:sz w:val="28"/>
          <w:szCs w:val="28"/>
        </w:rPr>
        <w:tab/>
      </w:r>
      <w:r>
        <w:rPr>
          <w:rFonts w:cs="Arial"/>
          <w:color w:val="000000"/>
          <w:sz w:val="20"/>
        </w:rPr>
        <w:br/>
      </w:r>
      <w:r>
        <w:rPr>
          <w:rFonts w:ascii="Times New Roman" w:hAnsi="Times New Roman"/>
          <w:sz w:val="28"/>
          <w:szCs w:val="28"/>
        </w:rPr>
        <w:t xml:space="preserve">         За </w:t>
      </w:r>
      <w:r w:rsidR="00A26712">
        <w:rPr>
          <w:rFonts w:ascii="Times New Roman" w:hAnsi="Times New Roman"/>
          <w:sz w:val="28"/>
          <w:szCs w:val="28"/>
        </w:rPr>
        <w:t>9 месяцев</w:t>
      </w:r>
      <w:r>
        <w:rPr>
          <w:rFonts w:ascii="Times New Roman" w:hAnsi="Times New Roman"/>
          <w:sz w:val="28"/>
          <w:szCs w:val="28"/>
        </w:rPr>
        <w:t xml:space="preserve">  2017 года</w:t>
      </w:r>
      <w:r w:rsidRPr="00866ECF">
        <w:rPr>
          <w:rFonts w:ascii="Times New Roman" w:hAnsi="Times New Roman"/>
          <w:sz w:val="28"/>
          <w:szCs w:val="28"/>
        </w:rPr>
        <w:t xml:space="preserve"> объем расходов консолидированного бюджета района  сложился в сумме </w:t>
      </w:r>
      <w:r w:rsidR="00A26712">
        <w:rPr>
          <w:rFonts w:ascii="Times New Roman" w:hAnsi="Times New Roman"/>
          <w:sz w:val="28"/>
          <w:szCs w:val="28"/>
        </w:rPr>
        <w:t xml:space="preserve">1343757,4 </w:t>
      </w:r>
      <w:r w:rsidRPr="00866ECF">
        <w:rPr>
          <w:rFonts w:ascii="Times New Roman" w:hAnsi="Times New Roman"/>
          <w:sz w:val="28"/>
          <w:szCs w:val="28"/>
        </w:rPr>
        <w:t xml:space="preserve">тыс. рублей, что составляет </w:t>
      </w:r>
      <w:r w:rsidR="00A26712">
        <w:rPr>
          <w:rFonts w:ascii="Times New Roman" w:hAnsi="Times New Roman"/>
          <w:sz w:val="28"/>
          <w:szCs w:val="28"/>
        </w:rPr>
        <w:t>61,1</w:t>
      </w:r>
      <w:r w:rsidRPr="00866ECF">
        <w:rPr>
          <w:rFonts w:ascii="Times New Roman" w:hAnsi="Times New Roman"/>
          <w:sz w:val="28"/>
          <w:szCs w:val="28"/>
        </w:rPr>
        <w:t xml:space="preserve"> % к годовому плану. Из них на оплату труда и начисления направлено </w:t>
      </w:r>
      <w:r w:rsidR="00A26712">
        <w:rPr>
          <w:rFonts w:ascii="Times New Roman" w:hAnsi="Times New Roman"/>
          <w:sz w:val="28"/>
          <w:szCs w:val="28"/>
        </w:rPr>
        <w:t>529866,4</w:t>
      </w:r>
      <w:r w:rsidRPr="00866ECF">
        <w:rPr>
          <w:rFonts w:ascii="Times New Roman" w:hAnsi="Times New Roman"/>
          <w:sz w:val="28"/>
          <w:szCs w:val="28"/>
        </w:rPr>
        <w:t xml:space="preserve"> тыс. рублей – </w:t>
      </w:r>
      <w:r w:rsidR="00A26712">
        <w:rPr>
          <w:rFonts w:ascii="Times New Roman" w:hAnsi="Times New Roman"/>
          <w:sz w:val="28"/>
          <w:szCs w:val="28"/>
        </w:rPr>
        <w:t>39,4</w:t>
      </w:r>
      <w:r w:rsidRPr="00866ECF">
        <w:rPr>
          <w:rFonts w:ascii="Times New Roman" w:hAnsi="Times New Roman"/>
          <w:sz w:val="28"/>
          <w:szCs w:val="28"/>
        </w:rPr>
        <w:t xml:space="preserve"> % к общим расходам. </w:t>
      </w:r>
    </w:p>
    <w:p w:rsidR="00EB0853" w:rsidRPr="00866ECF" w:rsidRDefault="00EB0853" w:rsidP="00EB0853">
      <w:pPr>
        <w:spacing w:line="360" w:lineRule="auto"/>
        <w:ind w:firstLine="595"/>
        <w:jc w:val="both"/>
        <w:rPr>
          <w:rFonts w:ascii="Times New Roman" w:hAnsi="Times New Roman"/>
          <w:sz w:val="28"/>
          <w:szCs w:val="28"/>
        </w:rPr>
      </w:pPr>
      <w:r w:rsidRPr="00866ECF">
        <w:rPr>
          <w:rFonts w:ascii="Times New Roman" w:hAnsi="Times New Roman"/>
          <w:sz w:val="28"/>
          <w:szCs w:val="28"/>
        </w:rPr>
        <w:t xml:space="preserve"> За счет межбюджетных трансфертов из областного бюджета на заработную плату </w:t>
      </w:r>
      <w:r>
        <w:rPr>
          <w:rFonts w:ascii="Times New Roman" w:hAnsi="Times New Roman"/>
          <w:sz w:val="28"/>
          <w:szCs w:val="28"/>
        </w:rPr>
        <w:t xml:space="preserve">работникам бюджетной сферы </w:t>
      </w:r>
      <w:r w:rsidRPr="00866ECF">
        <w:rPr>
          <w:rFonts w:ascii="Times New Roman" w:hAnsi="Times New Roman"/>
          <w:sz w:val="28"/>
          <w:szCs w:val="28"/>
        </w:rPr>
        <w:t xml:space="preserve">направлено </w:t>
      </w:r>
      <w:r w:rsidR="00A26712">
        <w:rPr>
          <w:rFonts w:ascii="Times New Roman" w:hAnsi="Times New Roman"/>
          <w:sz w:val="28"/>
          <w:szCs w:val="28"/>
        </w:rPr>
        <w:t>306918,7</w:t>
      </w:r>
      <w:r w:rsidRPr="00866ECF">
        <w:rPr>
          <w:rFonts w:ascii="Times New Roman" w:hAnsi="Times New Roman"/>
          <w:sz w:val="28"/>
          <w:szCs w:val="28"/>
        </w:rPr>
        <w:t xml:space="preserve"> тыс. рублей, за счет собственных средств выплачено </w:t>
      </w:r>
      <w:r w:rsidR="00A26712">
        <w:rPr>
          <w:rFonts w:ascii="Times New Roman" w:hAnsi="Times New Roman"/>
          <w:sz w:val="28"/>
          <w:szCs w:val="28"/>
        </w:rPr>
        <w:t>222947,7</w:t>
      </w:r>
      <w:r w:rsidRPr="00866ECF">
        <w:rPr>
          <w:rFonts w:ascii="Times New Roman" w:hAnsi="Times New Roman"/>
          <w:sz w:val="28"/>
          <w:szCs w:val="28"/>
        </w:rPr>
        <w:t xml:space="preserve"> тыс. рублей – </w:t>
      </w:r>
      <w:r>
        <w:rPr>
          <w:rFonts w:ascii="Times New Roman" w:hAnsi="Times New Roman"/>
          <w:sz w:val="28"/>
          <w:szCs w:val="28"/>
        </w:rPr>
        <w:t>20,</w:t>
      </w:r>
      <w:r w:rsidR="00A26712">
        <w:rPr>
          <w:rFonts w:ascii="Times New Roman" w:hAnsi="Times New Roman"/>
          <w:sz w:val="28"/>
          <w:szCs w:val="28"/>
        </w:rPr>
        <w:t>1</w:t>
      </w:r>
      <w:r w:rsidRPr="00866ECF">
        <w:rPr>
          <w:rFonts w:ascii="Times New Roman" w:hAnsi="Times New Roman"/>
          <w:sz w:val="28"/>
          <w:szCs w:val="28"/>
        </w:rPr>
        <w:t xml:space="preserve">% от собственных доходов. </w:t>
      </w:r>
    </w:p>
    <w:p w:rsidR="00EB0853" w:rsidRPr="00866ECF" w:rsidRDefault="00EB0853" w:rsidP="00EB0853">
      <w:pPr>
        <w:spacing w:line="360" w:lineRule="auto"/>
        <w:ind w:firstLine="709"/>
        <w:jc w:val="both"/>
        <w:rPr>
          <w:rFonts w:ascii="Times New Roman" w:hAnsi="Times New Roman"/>
          <w:sz w:val="28"/>
          <w:szCs w:val="28"/>
        </w:rPr>
      </w:pPr>
      <w:r w:rsidRPr="00866ECF">
        <w:rPr>
          <w:rFonts w:ascii="Times New Roman" w:hAnsi="Times New Roman"/>
          <w:sz w:val="28"/>
          <w:szCs w:val="28"/>
        </w:rPr>
        <w:t xml:space="preserve">По разделу «Образование» расходы </w:t>
      </w:r>
      <w:r>
        <w:rPr>
          <w:rFonts w:ascii="Times New Roman" w:hAnsi="Times New Roman"/>
          <w:sz w:val="28"/>
          <w:szCs w:val="28"/>
        </w:rPr>
        <w:t xml:space="preserve">за </w:t>
      </w:r>
      <w:r w:rsidR="00A26712">
        <w:rPr>
          <w:rFonts w:ascii="Times New Roman" w:hAnsi="Times New Roman"/>
          <w:sz w:val="28"/>
          <w:szCs w:val="28"/>
        </w:rPr>
        <w:t>9 месяцев</w:t>
      </w:r>
      <w:r>
        <w:rPr>
          <w:rFonts w:ascii="Times New Roman" w:hAnsi="Times New Roman"/>
          <w:sz w:val="28"/>
          <w:szCs w:val="28"/>
        </w:rPr>
        <w:t xml:space="preserve"> 2017 года</w:t>
      </w:r>
      <w:r w:rsidRPr="00866ECF">
        <w:rPr>
          <w:rFonts w:ascii="Times New Roman" w:hAnsi="Times New Roman"/>
          <w:sz w:val="28"/>
          <w:szCs w:val="28"/>
        </w:rPr>
        <w:t xml:space="preserve"> сложились в сумме </w:t>
      </w:r>
      <w:r w:rsidR="00A26712">
        <w:rPr>
          <w:rFonts w:ascii="Times New Roman" w:hAnsi="Times New Roman"/>
          <w:sz w:val="28"/>
          <w:szCs w:val="28"/>
        </w:rPr>
        <w:t>550900,9</w:t>
      </w:r>
      <w:r w:rsidRPr="00866ECF">
        <w:rPr>
          <w:rFonts w:ascii="Times New Roman" w:hAnsi="Times New Roman"/>
          <w:sz w:val="28"/>
          <w:szCs w:val="28"/>
        </w:rPr>
        <w:t xml:space="preserve"> тыс. рублей, при уточненном годовом плане </w:t>
      </w:r>
      <w:r w:rsidR="00A26712">
        <w:rPr>
          <w:rFonts w:ascii="Times New Roman" w:hAnsi="Times New Roman"/>
          <w:sz w:val="28"/>
          <w:szCs w:val="28"/>
        </w:rPr>
        <w:t>865040,5</w:t>
      </w:r>
      <w:r w:rsidRPr="00866ECF">
        <w:rPr>
          <w:rFonts w:ascii="Times New Roman" w:hAnsi="Times New Roman"/>
          <w:sz w:val="28"/>
          <w:szCs w:val="28"/>
        </w:rPr>
        <w:t xml:space="preserve">  тыс. рублей (</w:t>
      </w:r>
      <w:r w:rsidR="00A26712">
        <w:rPr>
          <w:rFonts w:ascii="Times New Roman" w:hAnsi="Times New Roman"/>
          <w:sz w:val="28"/>
          <w:szCs w:val="28"/>
        </w:rPr>
        <w:t>63,7</w:t>
      </w:r>
      <w:r w:rsidRPr="00866ECF">
        <w:rPr>
          <w:rFonts w:ascii="Times New Roman" w:hAnsi="Times New Roman"/>
          <w:sz w:val="28"/>
          <w:szCs w:val="28"/>
        </w:rPr>
        <w:t xml:space="preserve">%). </w:t>
      </w:r>
    </w:p>
    <w:p w:rsidR="00EB0853" w:rsidRPr="00866ECF" w:rsidRDefault="00EB0853" w:rsidP="00EB0853">
      <w:pPr>
        <w:spacing w:line="360" w:lineRule="auto"/>
        <w:ind w:firstLine="709"/>
        <w:jc w:val="both"/>
        <w:rPr>
          <w:rFonts w:ascii="Times New Roman" w:hAnsi="Times New Roman"/>
          <w:sz w:val="28"/>
          <w:szCs w:val="28"/>
        </w:rPr>
      </w:pPr>
      <w:r w:rsidRPr="00866ECF">
        <w:rPr>
          <w:rFonts w:ascii="Times New Roman" w:hAnsi="Times New Roman"/>
          <w:sz w:val="28"/>
          <w:szCs w:val="28"/>
        </w:rPr>
        <w:t xml:space="preserve">По разделу «Культура» расходы прошедшего </w:t>
      </w:r>
      <w:r>
        <w:rPr>
          <w:rFonts w:ascii="Times New Roman" w:hAnsi="Times New Roman"/>
          <w:sz w:val="28"/>
          <w:szCs w:val="28"/>
        </w:rPr>
        <w:t>периода 2017 года</w:t>
      </w:r>
      <w:r w:rsidRPr="00866ECF">
        <w:rPr>
          <w:rFonts w:ascii="Times New Roman" w:hAnsi="Times New Roman"/>
          <w:sz w:val="28"/>
          <w:szCs w:val="28"/>
        </w:rPr>
        <w:t xml:space="preserve"> составили  </w:t>
      </w:r>
      <w:r w:rsidR="00A26712">
        <w:rPr>
          <w:rFonts w:ascii="Times New Roman" w:hAnsi="Times New Roman"/>
          <w:sz w:val="28"/>
          <w:szCs w:val="28"/>
        </w:rPr>
        <w:t>84438,8</w:t>
      </w:r>
      <w:r w:rsidRPr="00866ECF">
        <w:rPr>
          <w:rFonts w:ascii="Times New Roman" w:hAnsi="Times New Roman"/>
          <w:sz w:val="28"/>
          <w:szCs w:val="28"/>
        </w:rPr>
        <w:t xml:space="preserve">  тыс. рублей, при уточненном годовом плане </w:t>
      </w:r>
      <w:r w:rsidR="00A26712">
        <w:rPr>
          <w:rFonts w:ascii="Times New Roman" w:hAnsi="Times New Roman"/>
          <w:sz w:val="28"/>
          <w:szCs w:val="28"/>
        </w:rPr>
        <w:t>125207,9</w:t>
      </w:r>
      <w:r w:rsidRPr="00866ECF">
        <w:rPr>
          <w:rFonts w:ascii="Times New Roman" w:hAnsi="Times New Roman"/>
          <w:sz w:val="28"/>
          <w:szCs w:val="28"/>
        </w:rPr>
        <w:t xml:space="preserve"> тыс. рублей (</w:t>
      </w:r>
      <w:r w:rsidR="00A26712">
        <w:rPr>
          <w:rFonts w:ascii="Times New Roman" w:hAnsi="Times New Roman"/>
          <w:sz w:val="28"/>
          <w:szCs w:val="28"/>
        </w:rPr>
        <w:t>67,4</w:t>
      </w:r>
      <w:r w:rsidRPr="00866ECF">
        <w:rPr>
          <w:rFonts w:ascii="Times New Roman" w:hAnsi="Times New Roman"/>
          <w:sz w:val="28"/>
          <w:szCs w:val="28"/>
        </w:rPr>
        <w:t>%).</w:t>
      </w:r>
    </w:p>
    <w:p w:rsidR="00EB0853" w:rsidRPr="00866ECF" w:rsidRDefault="00EB0853" w:rsidP="00EB0853">
      <w:pPr>
        <w:spacing w:line="360" w:lineRule="auto"/>
        <w:ind w:firstLine="709"/>
        <w:jc w:val="both"/>
        <w:rPr>
          <w:rFonts w:ascii="Times New Roman" w:hAnsi="Times New Roman"/>
          <w:sz w:val="28"/>
          <w:szCs w:val="28"/>
        </w:rPr>
      </w:pPr>
      <w:r w:rsidRPr="00866ECF">
        <w:rPr>
          <w:rFonts w:ascii="Times New Roman" w:hAnsi="Times New Roman"/>
          <w:sz w:val="28"/>
          <w:szCs w:val="28"/>
        </w:rPr>
        <w:t xml:space="preserve">По разделу «Социальная политика» расходы </w:t>
      </w:r>
      <w:r>
        <w:rPr>
          <w:rFonts w:ascii="Times New Roman" w:hAnsi="Times New Roman"/>
          <w:sz w:val="28"/>
          <w:szCs w:val="28"/>
        </w:rPr>
        <w:t>за отчетный период</w:t>
      </w:r>
      <w:r w:rsidRPr="00866ECF">
        <w:rPr>
          <w:rFonts w:ascii="Times New Roman" w:hAnsi="Times New Roman"/>
          <w:sz w:val="28"/>
          <w:szCs w:val="28"/>
        </w:rPr>
        <w:t xml:space="preserve"> составили </w:t>
      </w:r>
      <w:r w:rsidR="00A26712">
        <w:rPr>
          <w:rFonts w:ascii="Times New Roman" w:hAnsi="Times New Roman"/>
          <w:sz w:val="28"/>
          <w:szCs w:val="28"/>
        </w:rPr>
        <w:t>226350,5</w:t>
      </w:r>
      <w:r w:rsidRPr="00866ECF">
        <w:rPr>
          <w:rFonts w:ascii="Times New Roman" w:hAnsi="Times New Roman"/>
          <w:sz w:val="28"/>
          <w:szCs w:val="28"/>
        </w:rPr>
        <w:t xml:space="preserve"> тыс. рублей, при уточненном плане на год </w:t>
      </w:r>
      <w:r>
        <w:rPr>
          <w:rFonts w:ascii="Times New Roman" w:hAnsi="Times New Roman"/>
          <w:sz w:val="28"/>
          <w:szCs w:val="28"/>
        </w:rPr>
        <w:t>347538,9</w:t>
      </w:r>
      <w:r w:rsidRPr="00866ECF">
        <w:rPr>
          <w:rFonts w:ascii="Times New Roman" w:hAnsi="Times New Roman"/>
          <w:sz w:val="28"/>
          <w:szCs w:val="28"/>
        </w:rPr>
        <w:t xml:space="preserve"> тыс. рублей. (</w:t>
      </w:r>
      <w:r w:rsidR="00A26712">
        <w:rPr>
          <w:rFonts w:ascii="Times New Roman" w:hAnsi="Times New Roman"/>
          <w:sz w:val="28"/>
          <w:szCs w:val="28"/>
        </w:rPr>
        <w:t>65,1</w:t>
      </w:r>
      <w:r w:rsidRPr="00866ECF">
        <w:rPr>
          <w:rFonts w:ascii="Times New Roman" w:hAnsi="Times New Roman"/>
          <w:sz w:val="28"/>
          <w:szCs w:val="28"/>
        </w:rPr>
        <w:t>%).</w:t>
      </w:r>
    </w:p>
    <w:p w:rsidR="00EB0853" w:rsidRDefault="00EB0853" w:rsidP="00EB0853">
      <w:pPr>
        <w:spacing w:line="360" w:lineRule="auto"/>
        <w:ind w:firstLine="709"/>
        <w:jc w:val="both"/>
        <w:rPr>
          <w:rFonts w:ascii="Times New Roman" w:hAnsi="Times New Roman"/>
          <w:sz w:val="28"/>
          <w:szCs w:val="28"/>
        </w:rPr>
      </w:pPr>
      <w:r w:rsidRPr="00866ECF">
        <w:rPr>
          <w:rFonts w:ascii="Times New Roman" w:hAnsi="Times New Roman"/>
          <w:sz w:val="28"/>
          <w:szCs w:val="28"/>
        </w:rPr>
        <w:t xml:space="preserve">Выплата ежемесячного пособия на ребенка составила </w:t>
      </w:r>
      <w:r w:rsidR="00DF3E76">
        <w:rPr>
          <w:rFonts w:ascii="Times New Roman" w:hAnsi="Times New Roman"/>
          <w:sz w:val="28"/>
          <w:szCs w:val="28"/>
        </w:rPr>
        <w:t>11140,3</w:t>
      </w:r>
      <w:r w:rsidRPr="00866ECF">
        <w:rPr>
          <w:rFonts w:ascii="Times New Roman" w:hAnsi="Times New Roman"/>
          <w:sz w:val="28"/>
          <w:szCs w:val="28"/>
        </w:rPr>
        <w:t xml:space="preserve">  тыс. рублей.</w:t>
      </w:r>
    </w:p>
    <w:p w:rsidR="00EB0853" w:rsidRDefault="00EB0853" w:rsidP="00EB0853">
      <w:pPr>
        <w:spacing w:line="360" w:lineRule="auto"/>
        <w:ind w:firstLine="709"/>
        <w:jc w:val="both"/>
        <w:rPr>
          <w:rFonts w:ascii="Times New Roman" w:hAnsi="Times New Roman"/>
          <w:sz w:val="28"/>
          <w:szCs w:val="28"/>
        </w:rPr>
      </w:pPr>
      <w:r w:rsidRPr="00866ECF">
        <w:rPr>
          <w:rFonts w:ascii="Times New Roman" w:hAnsi="Times New Roman"/>
          <w:sz w:val="28"/>
          <w:szCs w:val="28"/>
        </w:rPr>
        <w:t>Основные показатели</w:t>
      </w:r>
      <w:r>
        <w:rPr>
          <w:rFonts w:ascii="Times New Roman" w:hAnsi="Times New Roman"/>
          <w:sz w:val="28"/>
          <w:szCs w:val="28"/>
        </w:rPr>
        <w:t xml:space="preserve"> </w:t>
      </w:r>
      <w:r w:rsidRPr="00866ECF">
        <w:rPr>
          <w:rFonts w:ascii="Times New Roman" w:hAnsi="Times New Roman"/>
          <w:sz w:val="28"/>
          <w:szCs w:val="28"/>
        </w:rPr>
        <w:t>консолидированного бюджета</w:t>
      </w:r>
      <w:r>
        <w:rPr>
          <w:rFonts w:ascii="Times New Roman" w:hAnsi="Times New Roman"/>
          <w:sz w:val="28"/>
          <w:szCs w:val="28"/>
        </w:rPr>
        <w:t xml:space="preserve"> </w:t>
      </w:r>
      <w:r w:rsidRPr="00866ECF">
        <w:rPr>
          <w:rFonts w:ascii="Times New Roman" w:hAnsi="Times New Roman"/>
          <w:sz w:val="28"/>
          <w:szCs w:val="28"/>
        </w:rPr>
        <w:t>Новокузнецкого муниципального района</w:t>
      </w:r>
      <w:r>
        <w:rPr>
          <w:rFonts w:ascii="Times New Roman" w:hAnsi="Times New Roman"/>
          <w:sz w:val="28"/>
          <w:szCs w:val="28"/>
        </w:rPr>
        <w:t xml:space="preserve"> представлены в таблице:</w:t>
      </w:r>
    </w:p>
    <w:p w:rsidR="00A9264C" w:rsidRPr="00866ECF" w:rsidRDefault="00A9264C" w:rsidP="00EB0853">
      <w:pPr>
        <w:spacing w:line="360" w:lineRule="auto"/>
        <w:ind w:firstLine="709"/>
        <w:jc w:val="both"/>
        <w:rPr>
          <w:rFonts w:ascii="Times New Roman" w:hAnsi="Times New Roman"/>
          <w:sz w:val="28"/>
          <w:szCs w:val="28"/>
        </w:rPr>
      </w:pPr>
    </w:p>
    <w:p w:rsidR="00EB0853" w:rsidRPr="00CA41D6" w:rsidRDefault="00EB0853" w:rsidP="00EB0853">
      <w:pPr>
        <w:spacing w:line="360" w:lineRule="auto"/>
        <w:jc w:val="right"/>
        <w:rPr>
          <w:rFonts w:ascii="Times New Roman" w:hAnsi="Times New Roman"/>
          <w:sz w:val="24"/>
          <w:szCs w:val="24"/>
        </w:rPr>
      </w:pPr>
      <w:r w:rsidRPr="00CA41D6">
        <w:rPr>
          <w:rFonts w:ascii="Times New Roman" w:hAnsi="Times New Roman"/>
          <w:sz w:val="24"/>
          <w:szCs w:val="24"/>
        </w:rPr>
        <w:lastRenderedPageBreak/>
        <w:t>тыс</w:t>
      </w:r>
      <w:proofErr w:type="gramStart"/>
      <w:r w:rsidRPr="00CA41D6">
        <w:rPr>
          <w:rFonts w:ascii="Times New Roman" w:hAnsi="Times New Roman"/>
          <w:sz w:val="24"/>
          <w:szCs w:val="24"/>
        </w:rPr>
        <w:t>.р</w:t>
      </w:r>
      <w:proofErr w:type="gramEnd"/>
      <w:r w:rsidRPr="00CA41D6">
        <w:rPr>
          <w:rFonts w:ascii="Times New Roman" w:hAnsi="Times New Roman"/>
          <w:sz w:val="24"/>
          <w:szCs w:val="24"/>
        </w:rPr>
        <w:t>уб.</w:t>
      </w:r>
    </w:p>
    <w:tbl>
      <w:tblPr>
        <w:tblW w:w="93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5"/>
        <w:gridCol w:w="1170"/>
        <w:gridCol w:w="1417"/>
        <w:gridCol w:w="1563"/>
        <w:gridCol w:w="1134"/>
      </w:tblGrid>
      <w:tr w:rsidR="00EB0853" w:rsidRPr="00CA41D6" w:rsidTr="002C203E">
        <w:tc>
          <w:tcPr>
            <w:tcW w:w="4075" w:type="dxa"/>
            <w:tcBorders>
              <w:top w:val="single" w:sz="4" w:space="0" w:color="auto"/>
              <w:left w:val="single" w:sz="4" w:space="0" w:color="auto"/>
              <w:bottom w:val="single" w:sz="4" w:space="0" w:color="auto"/>
              <w:right w:val="single" w:sz="4" w:space="0" w:color="auto"/>
            </w:tcBorders>
          </w:tcPr>
          <w:p w:rsidR="00EB0853" w:rsidRPr="00A9264C" w:rsidRDefault="00EB0853" w:rsidP="002C203E">
            <w:pPr>
              <w:tabs>
                <w:tab w:val="left" w:pos="3119"/>
              </w:tabs>
              <w:spacing w:line="360" w:lineRule="auto"/>
              <w:jc w:val="both"/>
              <w:rPr>
                <w:rFonts w:ascii="Times New Roman" w:hAnsi="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EB0853" w:rsidRPr="00A9264C" w:rsidRDefault="00EB0853" w:rsidP="002C203E">
            <w:pPr>
              <w:tabs>
                <w:tab w:val="left" w:pos="3119"/>
              </w:tabs>
              <w:spacing w:line="360" w:lineRule="auto"/>
              <w:jc w:val="both"/>
              <w:rPr>
                <w:rFonts w:ascii="Times New Roman" w:hAnsi="Times New Roman"/>
                <w:sz w:val="24"/>
                <w:szCs w:val="24"/>
              </w:rPr>
            </w:pPr>
          </w:p>
          <w:p w:rsidR="00EB0853" w:rsidRPr="00A9264C" w:rsidRDefault="00EB0853" w:rsidP="002C203E">
            <w:pPr>
              <w:tabs>
                <w:tab w:val="left" w:pos="3119"/>
              </w:tabs>
              <w:spacing w:line="360" w:lineRule="auto"/>
              <w:jc w:val="both"/>
              <w:rPr>
                <w:rFonts w:ascii="Times New Roman" w:hAnsi="Times New Roman"/>
                <w:sz w:val="24"/>
                <w:szCs w:val="24"/>
              </w:rPr>
            </w:pPr>
            <w:r w:rsidRPr="00A9264C">
              <w:rPr>
                <w:rFonts w:ascii="Times New Roman" w:hAnsi="Times New Roman"/>
                <w:sz w:val="24"/>
                <w:szCs w:val="24"/>
              </w:rPr>
              <w:t xml:space="preserve">Ед. </w:t>
            </w:r>
            <w:proofErr w:type="spellStart"/>
            <w:r w:rsidRPr="00A9264C">
              <w:rPr>
                <w:rFonts w:ascii="Times New Roman" w:hAnsi="Times New Roman"/>
                <w:sz w:val="24"/>
                <w:szCs w:val="24"/>
              </w:rPr>
              <w:t>изм</w:t>
            </w:r>
            <w:proofErr w:type="spellEnd"/>
            <w:r w:rsidRPr="00A9264C">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2C5B14" w:rsidP="002C203E">
            <w:pPr>
              <w:tabs>
                <w:tab w:val="left" w:pos="3119"/>
              </w:tabs>
              <w:spacing w:line="360" w:lineRule="auto"/>
              <w:jc w:val="center"/>
              <w:rPr>
                <w:rFonts w:ascii="Times New Roman" w:hAnsi="Times New Roman"/>
                <w:sz w:val="24"/>
                <w:szCs w:val="24"/>
              </w:rPr>
            </w:pPr>
            <w:r w:rsidRPr="00A9264C">
              <w:rPr>
                <w:rFonts w:ascii="Times New Roman" w:hAnsi="Times New Roman"/>
                <w:sz w:val="24"/>
                <w:szCs w:val="24"/>
              </w:rPr>
              <w:t>9 месяцев</w:t>
            </w:r>
            <w:r w:rsidR="00EB0853" w:rsidRPr="00A9264C">
              <w:rPr>
                <w:rFonts w:ascii="Times New Roman" w:hAnsi="Times New Roman"/>
                <w:sz w:val="24"/>
                <w:szCs w:val="24"/>
              </w:rPr>
              <w:t xml:space="preserve"> 2017 года</w:t>
            </w:r>
          </w:p>
        </w:tc>
        <w:tc>
          <w:tcPr>
            <w:tcW w:w="1563" w:type="dxa"/>
            <w:tcBorders>
              <w:top w:val="single" w:sz="4" w:space="0" w:color="auto"/>
              <w:left w:val="single" w:sz="4" w:space="0" w:color="auto"/>
              <w:bottom w:val="single" w:sz="4" w:space="0" w:color="auto"/>
              <w:right w:val="single" w:sz="4" w:space="0" w:color="auto"/>
            </w:tcBorders>
            <w:hideMark/>
          </w:tcPr>
          <w:p w:rsidR="00EB0853" w:rsidRPr="00A9264C" w:rsidRDefault="00EB0853" w:rsidP="002C203E">
            <w:pPr>
              <w:tabs>
                <w:tab w:val="left" w:pos="3119"/>
              </w:tabs>
              <w:spacing w:line="360" w:lineRule="auto"/>
              <w:jc w:val="center"/>
              <w:rPr>
                <w:rFonts w:ascii="Times New Roman" w:hAnsi="Times New Roman"/>
                <w:sz w:val="24"/>
                <w:szCs w:val="24"/>
              </w:rPr>
            </w:pPr>
            <w:r w:rsidRPr="00A9264C">
              <w:rPr>
                <w:rFonts w:ascii="Times New Roman" w:hAnsi="Times New Roman"/>
                <w:sz w:val="24"/>
                <w:szCs w:val="24"/>
              </w:rPr>
              <w:t>Соответствующий период прошлого года</w:t>
            </w:r>
          </w:p>
        </w:tc>
        <w:tc>
          <w:tcPr>
            <w:tcW w:w="1134" w:type="dxa"/>
            <w:tcBorders>
              <w:top w:val="single" w:sz="4" w:space="0" w:color="auto"/>
              <w:left w:val="single" w:sz="4" w:space="0" w:color="auto"/>
              <w:bottom w:val="single" w:sz="4" w:space="0" w:color="auto"/>
              <w:right w:val="single" w:sz="4" w:space="0" w:color="auto"/>
            </w:tcBorders>
          </w:tcPr>
          <w:p w:rsidR="00EB0853" w:rsidRPr="00A9264C" w:rsidRDefault="00EB0853" w:rsidP="002C203E">
            <w:pPr>
              <w:tabs>
                <w:tab w:val="left" w:pos="3119"/>
              </w:tabs>
              <w:spacing w:line="360" w:lineRule="auto"/>
              <w:jc w:val="both"/>
              <w:rPr>
                <w:rFonts w:ascii="Times New Roman" w:hAnsi="Times New Roman"/>
                <w:sz w:val="24"/>
                <w:szCs w:val="24"/>
              </w:rPr>
            </w:pPr>
          </w:p>
          <w:p w:rsidR="00EB0853" w:rsidRPr="00A9264C" w:rsidRDefault="00EB0853" w:rsidP="002C203E">
            <w:pPr>
              <w:tabs>
                <w:tab w:val="left" w:pos="3119"/>
              </w:tabs>
              <w:spacing w:line="360" w:lineRule="auto"/>
              <w:jc w:val="center"/>
              <w:rPr>
                <w:rFonts w:ascii="Times New Roman" w:hAnsi="Times New Roman"/>
                <w:sz w:val="24"/>
                <w:szCs w:val="24"/>
              </w:rPr>
            </w:pPr>
            <w:r w:rsidRPr="00A9264C">
              <w:rPr>
                <w:rFonts w:ascii="Times New Roman" w:hAnsi="Times New Roman"/>
                <w:sz w:val="24"/>
                <w:szCs w:val="24"/>
              </w:rPr>
              <w:t>Темп роста, %</w:t>
            </w:r>
          </w:p>
          <w:p w:rsidR="00EB0853" w:rsidRPr="00A9264C" w:rsidRDefault="00EB0853" w:rsidP="002C203E">
            <w:pPr>
              <w:tabs>
                <w:tab w:val="left" w:pos="3119"/>
              </w:tabs>
              <w:spacing w:line="360" w:lineRule="auto"/>
              <w:jc w:val="both"/>
              <w:rPr>
                <w:rFonts w:ascii="Times New Roman" w:hAnsi="Times New Roman"/>
                <w:sz w:val="24"/>
                <w:szCs w:val="24"/>
              </w:rPr>
            </w:pPr>
          </w:p>
        </w:tc>
      </w:tr>
      <w:tr w:rsidR="00EB0853" w:rsidRPr="00CA41D6" w:rsidTr="002C203E">
        <w:tc>
          <w:tcPr>
            <w:tcW w:w="4075" w:type="dxa"/>
            <w:tcBorders>
              <w:top w:val="single" w:sz="4" w:space="0" w:color="auto"/>
              <w:left w:val="single" w:sz="4" w:space="0" w:color="auto"/>
              <w:bottom w:val="single" w:sz="4" w:space="0" w:color="auto"/>
              <w:right w:val="single" w:sz="4" w:space="0" w:color="auto"/>
            </w:tcBorders>
            <w:hideMark/>
          </w:tcPr>
          <w:p w:rsidR="00EB0853" w:rsidRPr="00A9264C" w:rsidRDefault="00EB0853" w:rsidP="002C203E">
            <w:pPr>
              <w:tabs>
                <w:tab w:val="left" w:pos="3119"/>
              </w:tabs>
              <w:spacing w:line="360" w:lineRule="auto"/>
              <w:jc w:val="both"/>
              <w:rPr>
                <w:rFonts w:ascii="Times New Roman" w:hAnsi="Times New Roman"/>
                <w:sz w:val="24"/>
                <w:szCs w:val="24"/>
              </w:rPr>
            </w:pPr>
            <w:r w:rsidRPr="00A9264C">
              <w:rPr>
                <w:rFonts w:ascii="Times New Roman" w:hAnsi="Times New Roman"/>
                <w:sz w:val="24"/>
                <w:szCs w:val="24"/>
              </w:rPr>
              <w:t>Финансы</w:t>
            </w:r>
          </w:p>
          <w:p w:rsidR="00EB0853" w:rsidRPr="00A9264C" w:rsidRDefault="00EB0853" w:rsidP="002C203E">
            <w:pPr>
              <w:tabs>
                <w:tab w:val="left" w:pos="3119"/>
              </w:tabs>
              <w:spacing w:line="360" w:lineRule="auto"/>
              <w:jc w:val="both"/>
              <w:rPr>
                <w:rFonts w:ascii="Times New Roman" w:hAnsi="Times New Roman"/>
                <w:sz w:val="24"/>
                <w:szCs w:val="24"/>
              </w:rPr>
            </w:pPr>
            <w:r w:rsidRPr="00A9264C">
              <w:rPr>
                <w:rFonts w:ascii="Times New Roman" w:hAnsi="Times New Roman"/>
                <w:sz w:val="24"/>
                <w:szCs w:val="24"/>
              </w:rPr>
              <w:t>1. Доходы всего</w:t>
            </w:r>
          </w:p>
          <w:p w:rsidR="00EB0853" w:rsidRPr="00A9264C" w:rsidRDefault="00EB0853" w:rsidP="002C203E">
            <w:pPr>
              <w:tabs>
                <w:tab w:val="left" w:pos="3119"/>
              </w:tabs>
              <w:spacing w:line="360" w:lineRule="auto"/>
              <w:jc w:val="both"/>
              <w:rPr>
                <w:rFonts w:ascii="Times New Roman" w:hAnsi="Times New Roman"/>
                <w:sz w:val="24"/>
                <w:szCs w:val="24"/>
              </w:rPr>
            </w:pPr>
            <w:r w:rsidRPr="00A9264C">
              <w:rPr>
                <w:rFonts w:ascii="Times New Roman" w:hAnsi="Times New Roman"/>
                <w:sz w:val="24"/>
                <w:szCs w:val="24"/>
              </w:rPr>
              <w:t xml:space="preserve"> в т.ч. прибыль</w:t>
            </w:r>
          </w:p>
          <w:p w:rsidR="00EB0853" w:rsidRPr="00A9264C" w:rsidRDefault="00EB0853" w:rsidP="00EB0853">
            <w:pPr>
              <w:numPr>
                <w:ilvl w:val="0"/>
                <w:numId w:val="41"/>
              </w:numPr>
              <w:tabs>
                <w:tab w:val="left" w:pos="3119"/>
              </w:tabs>
              <w:spacing w:line="360" w:lineRule="auto"/>
              <w:jc w:val="both"/>
              <w:rPr>
                <w:rFonts w:ascii="Times New Roman" w:hAnsi="Times New Roman"/>
                <w:sz w:val="24"/>
                <w:szCs w:val="24"/>
              </w:rPr>
            </w:pPr>
            <w:r w:rsidRPr="00A9264C">
              <w:rPr>
                <w:rFonts w:ascii="Times New Roman" w:hAnsi="Times New Roman"/>
                <w:sz w:val="24"/>
                <w:szCs w:val="24"/>
              </w:rPr>
              <w:t>средства, выделяемые из областного бюджета</w:t>
            </w:r>
          </w:p>
          <w:p w:rsidR="00EB0853" w:rsidRPr="00A9264C" w:rsidRDefault="00EB0853" w:rsidP="00EB0853">
            <w:pPr>
              <w:numPr>
                <w:ilvl w:val="0"/>
                <w:numId w:val="41"/>
              </w:numPr>
              <w:tabs>
                <w:tab w:val="left" w:pos="3119"/>
              </w:tabs>
              <w:spacing w:line="360" w:lineRule="auto"/>
              <w:jc w:val="both"/>
              <w:rPr>
                <w:rFonts w:ascii="Times New Roman" w:hAnsi="Times New Roman"/>
                <w:sz w:val="24"/>
                <w:szCs w:val="24"/>
              </w:rPr>
            </w:pPr>
            <w:r w:rsidRPr="00A9264C">
              <w:rPr>
                <w:rFonts w:ascii="Times New Roman" w:hAnsi="Times New Roman"/>
                <w:sz w:val="24"/>
                <w:szCs w:val="24"/>
              </w:rPr>
              <w:t>средства, выделяемые из централизованных источников</w:t>
            </w:r>
          </w:p>
        </w:tc>
        <w:tc>
          <w:tcPr>
            <w:tcW w:w="1170" w:type="dxa"/>
            <w:tcBorders>
              <w:top w:val="single" w:sz="4" w:space="0" w:color="auto"/>
              <w:left w:val="single" w:sz="4" w:space="0" w:color="auto"/>
              <w:bottom w:val="single" w:sz="4" w:space="0" w:color="auto"/>
              <w:right w:val="single" w:sz="4" w:space="0" w:color="auto"/>
            </w:tcBorders>
          </w:tcPr>
          <w:p w:rsidR="00EB0853" w:rsidRPr="00A9264C" w:rsidRDefault="00EB0853" w:rsidP="002C203E">
            <w:pPr>
              <w:tabs>
                <w:tab w:val="left" w:pos="3119"/>
              </w:tabs>
              <w:spacing w:line="360" w:lineRule="auto"/>
              <w:jc w:val="both"/>
              <w:rPr>
                <w:rFonts w:ascii="Times New Roman" w:hAnsi="Times New Roman"/>
                <w:sz w:val="24"/>
                <w:szCs w:val="24"/>
              </w:rPr>
            </w:pPr>
          </w:p>
          <w:p w:rsidR="00EB0853" w:rsidRPr="00A9264C" w:rsidRDefault="00EB0853" w:rsidP="002C203E">
            <w:pPr>
              <w:tabs>
                <w:tab w:val="left" w:pos="3119"/>
              </w:tabs>
              <w:spacing w:line="360" w:lineRule="auto"/>
              <w:jc w:val="center"/>
              <w:rPr>
                <w:rFonts w:ascii="Times New Roman" w:hAnsi="Times New Roman"/>
                <w:sz w:val="24"/>
                <w:szCs w:val="24"/>
              </w:rPr>
            </w:pPr>
            <w:r w:rsidRPr="00A9264C">
              <w:rPr>
                <w:rFonts w:ascii="Times New Roman" w:hAnsi="Times New Roman"/>
                <w:sz w:val="24"/>
                <w:szCs w:val="24"/>
              </w:rPr>
              <w:t>тыс. рублей</w:t>
            </w:r>
          </w:p>
        </w:tc>
        <w:tc>
          <w:tcPr>
            <w:tcW w:w="1417" w:type="dxa"/>
            <w:tcBorders>
              <w:top w:val="single" w:sz="4" w:space="0" w:color="auto"/>
              <w:left w:val="single" w:sz="4" w:space="0" w:color="auto"/>
              <w:bottom w:val="single" w:sz="4" w:space="0" w:color="auto"/>
              <w:right w:val="single" w:sz="4" w:space="0" w:color="auto"/>
            </w:tcBorders>
          </w:tcPr>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2C5B14" w:rsidP="002C203E">
            <w:pPr>
              <w:tabs>
                <w:tab w:val="left" w:pos="3119"/>
              </w:tabs>
              <w:spacing w:line="360" w:lineRule="auto"/>
              <w:jc w:val="center"/>
              <w:rPr>
                <w:rFonts w:ascii="Times New Roman" w:hAnsi="Times New Roman"/>
                <w:sz w:val="24"/>
                <w:szCs w:val="24"/>
              </w:rPr>
            </w:pPr>
            <w:r w:rsidRPr="00A9264C">
              <w:rPr>
                <w:rFonts w:ascii="Times New Roman" w:hAnsi="Times New Roman"/>
                <w:sz w:val="24"/>
                <w:szCs w:val="24"/>
              </w:rPr>
              <w:t>1 615 804,3</w:t>
            </w: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2C5B14" w:rsidP="002C203E">
            <w:pPr>
              <w:tabs>
                <w:tab w:val="left" w:pos="3119"/>
              </w:tabs>
              <w:spacing w:line="360" w:lineRule="auto"/>
              <w:jc w:val="center"/>
              <w:rPr>
                <w:rFonts w:ascii="Times New Roman" w:hAnsi="Times New Roman"/>
                <w:sz w:val="24"/>
                <w:szCs w:val="24"/>
              </w:rPr>
            </w:pPr>
            <w:r w:rsidRPr="00A9264C">
              <w:rPr>
                <w:rFonts w:ascii="Times New Roman" w:hAnsi="Times New Roman"/>
                <w:sz w:val="24"/>
                <w:szCs w:val="24"/>
              </w:rPr>
              <w:t>502 606,2</w:t>
            </w:r>
          </w:p>
        </w:tc>
        <w:tc>
          <w:tcPr>
            <w:tcW w:w="1563" w:type="dxa"/>
            <w:tcBorders>
              <w:top w:val="single" w:sz="4" w:space="0" w:color="auto"/>
              <w:left w:val="single" w:sz="4" w:space="0" w:color="auto"/>
              <w:bottom w:val="single" w:sz="4" w:space="0" w:color="auto"/>
              <w:right w:val="single" w:sz="4" w:space="0" w:color="auto"/>
            </w:tcBorders>
          </w:tcPr>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2C5B14" w:rsidP="002C203E">
            <w:pPr>
              <w:tabs>
                <w:tab w:val="left" w:pos="3119"/>
              </w:tabs>
              <w:spacing w:line="360" w:lineRule="auto"/>
              <w:jc w:val="center"/>
              <w:rPr>
                <w:rFonts w:ascii="Times New Roman" w:hAnsi="Times New Roman"/>
                <w:sz w:val="24"/>
                <w:szCs w:val="24"/>
              </w:rPr>
            </w:pPr>
            <w:r w:rsidRPr="00A9264C">
              <w:rPr>
                <w:rFonts w:ascii="Times New Roman" w:hAnsi="Times New Roman"/>
                <w:sz w:val="24"/>
                <w:szCs w:val="24"/>
              </w:rPr>
              <w:t>1 549 778,1</w:t>
            </w: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2C5B14" w:rsidP="002C203E">
            <w:pPr>
              <w:tabs>
                <w:tab w:val="left" w:pos="3119"/>
              </w:tabs>
              <w:spacing w:line="360" w:lineRule="auto"/>
              <w:jc w:val="center"/>
              <w:rPr>
                <w:rFonts w:ascii="Times New Roman" w:hAnsi="Times New Roman"/>
                <w:sz w:val="24"/>
                <w:szCs w:val="24"/>
              </w:rPr>
            </w:pPr>
            <w:r w:rsidRPr="00A9264C">
              <w:rPr>
                <w:rFonts w:ascii="Times New Roman" w:hAnsi="Times New Roman"/>
                <w:sz w:val="24"/>
                <w:szCs w:val="24"/>
              </w:rPr>
              <w:t>553 850,1</w:t>
            </w: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EB0853" w:rsidP="002C203E">
            <w:pPr>
              <w:tabs>
                <w:tab w:val="left" w:pos="3119"/>
              </w:tabs>
              <w:spacing w:line="36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2C5B14" w:rsidP="002C203E">
            <w:pPr>
              <w:tabs>
                <w:tab w:val="left" w:pos="3119"/>
              </w:tabs>
              <w:spacing w:line="360" w:lineRule="auto"/>
              <w:jc w:val="center"/>
              <w:rPr>
                <w:rFonts w:ascii="Times New Roman" w:hAnsi="Times New Roman"/>
                <w:sz w:val="24"/>
                <w:szCs w:val="24"/>
              </w:rPr>
            </w:pPr>
            <w:r w:rsidRPr="00A9264C">
              <w:rPr>
                <w:rFonts w:ascii="Times New Roman" w:hAnsi="Times New Roman"/>
                <w:sz w:val="24"/>
                <w:szCs w:val="24"/>
              </w:rPr>
              <w:t>104,3</w:t>
            </w: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2C5B14" w:rsidP="002C203E">
            <w:pPr>
              <w:tabs>
                <w:tab w:val="left" w:pos="3119"/>
              </w:tabs>
              <w:spacing w:line="360" w:lineRule="auto"/>
              <w:jc w:val="center"/>
              <w:rPr>
                <w:rFonts w:ascii="Times New Roman" w:hAnsi="Times New Roman"/>
                <w:sz w:val="24"/>
                <w:szCs w:val="24"/>
              </w:rPr>
            </w:pPr>
            <w:r w:rsidRPr="00A9264C">
              <w:rPr>
                <w:rFonts w:ascii="Times New Roman" w:hAnsi="Times New Roman"/>
                <w:sz w:val="24"/>
                <w:szCs w:val="24"/>
              </w:rPr>
              <w:t>90,8</w:t>
            </w:r>
          </w:p>
          <w:p w:rsidR="00EB0853" w:rsidRPr="00A9264C" w:rsidRDefault="00EB0853" w:rsidP="002C203E">
            <w:pPr>
              <w:tabs>
                <w:tab w:val="left" w:pos="3119"/>
              </w:tabs>
              <w:spacing w:line="360" w:lineRule="auto"/>
              <w:jc w:val="center"/>
              <w:rPr>
                <w:rFonts w:ascii="Times New Roman" w:hAnsi="Times New Roman"/>
                <w:sz w:val="24"/>
                <w:szCs w:val="24"/>
              </w:rPr>
            </w:pPr>
          </w:p>
        </w:tc>
      </w:tr>
      <w:tr w:rsidR="00EB0853" w:rsidRPr="00CA41D6" w:rsidTr="002C203E">
        <w:trPr>
          <w:trHeight w:val="415"/>
        </w:trPr>
        <w:tc>
          <w:tcPr>
            <w:tcW w:w="4075" w:type="dxa"/>
            <w:tcBorders>
              <w:top w:val="single" w:sz="4" w:space="0" w:color="auto"/>
              <w:left w:val="single" w:sz="4" w:space="0" w:color="auto"/>
              <w:bottom w:val="single" w:sz="4" w:space="0" w:color="auto"/>
              <w:right w:val="single" w:sz="4" w:space="0" w:color="auto"/>
            </w:tcBorders>
          </w:tcPr>
          <w:p w:rsidR="00EB0853" w:rsidRPr="00A9264C" w:rsidRDefault="00EB0853" w:rsidP="002C203E">
            <w:pPr>
              <w:tabs>
                <w:tab w:val="left" w:pos="3119"/>
              </w:tabs>
              <w:spacing w:line="360" w:lineRule="auto"/>
              <w:jc w:val="both"/>
              <w:rPr>
                <w:rFonts w:ascii="Times New Roman" w:hAnsi="Times New Roman"/>
                <w:sz w:val="24"/>
                <w:szCs w:val="24"/>
              </w:rPr>
            </w:pPr>
            <w:r w:rsidRPr="00A9264C">
              <w:rPr>
                <w:rFonts w:ascii="Times New Roman" w:hAnsi="Times New Roman"/>
                <w:sz w:val="24"/>
                <w:szCs w:val="24"/>
              </w:rPr>
              <w:t>2. Расходы – всего</w:t>
            </w:r>
          </w:p>
          <w:p w:rsidR="00EB0853" w:rsidRPr="00A9264C" w:rsidRDefault="00EB0853" w:rsidP="002C203E">
            <w:pPr>
              <w:tabs>
                <w:tab w:val="left" w:pos="3119"/>
              </w:tabs>
              <w:spacing w:line="360" w:lineRule="auto"/>
              <w:jc w:val="both"/>
              <w:rPr>
                <w:rFonts w:ascii="Times New Roman" w:hAnsi="Times New Roman"/>
                <w:sz w:val="24"/>
                <w:szCs w:val="24"/>
              </w:rPr>
            </w:pPr>
            <w:r w:rsidRPr="00A9264C">
              <w:rPr>
                <w:rFonts w:ascii="Times New Roman" w:hAnsi="Times New Roman"/>
                <w:sz w:val="24"/>
                <w:szCs w:val="24"/>
              </w:rPr>
              <w:t xml:space="preserve"> в т. ч. – затраты на республиканские и региональные централизованные капитальные вложения</w:t>
            </w:r>
          </w:p>
          <w:p w:rsidR="00EB0853" w:rsidRPr="00A9264C" w:rsidRDefault="00EB0853" w:rsidP="00EB0853">
            <w:pPr>
              <w:numPr>
                <w:ilvl w:val="0"/>
                <w:numId w:val="42"/>
              </w:numPr>
              <w:tabs>
                <w:tab w:val="left" w:pos="3119"/>
              </w:tabs>
              <w:spacing w:line="360" w:lineRule="auto"/>
              <w:jc w:val="both"/>
              <w:rPr>
                <w:rFonts w:ascii="Times New Roman" w:hAnsi="Times New Roman"/>
                <w:sz w:val="24"/>
                <w:szCs w:val="24"/>
              </w:rPr>
            </w:pPr>
            <w:r w:rsidRPr="00A9264C">
              <w:rPr>
                <w:rFonts w:ascii="Times New Roman" w:hAnsi="Times New Roman"/>
                <w:sz w:val="24"/>
                <w:szCs w:val="24"/>
              </w:rPr>
              <w:t>расходы на содержание соц. инфраструктуры (просвещение, культура, здравоохранение, соц. политика)</w:t>
            </w:r>
          </w:p>
          <w:p w:rsidR="00EB0853" w:rsidRPr="00A9264C" w:rsidRDefault="00EB0853" w:rsidP="002C203E">
            <w:pPr>
              <w:tabs>
                <w:tab w:val="left" w:pos="3119"/>
              </w:tabs>
              <w:spacing w:line="360" w:lineRule="auto"/>
              <w:jc w:val="both"/>
              <w:rPr>
                <w:rFonts w:ascii="Times New Roman" w:hAnsi="Times New Roman"/>
                <w:sz w:val="24"/>
                <w:szCs w:val="24"/>
              </w:rPr>
            </w:pPr>
            <w:r w:rsidRPr="00A9264C">
              <w:rPr>
                <w:rFonts w:ascii="Times New Roman" w:hAnsi="Times New Roman"/>
                <w:sz w:val="24"/>
                <w:szCs w:val="24"/>
              </w:rPr>
              <w:t>в т. ч. просвещение</w:t>
            </w:r>
          </w:p>
          <w:p w:rsidR="00EB0853" w:rsidRPr="00A9264C" w:rsidRDefault="00EB0853" w:rsidP="00EB0853">
            <w:pPr>
              <w:numPr>
                <w:ilvl w:val="0"/>
                <w:numId w:val="43"/>
              </w:numPr>
              <w:tabs>
                <w:tab w:val="left" w:pos="3119"/>
              </w:tabs>
              <w:spacing w:line="360" w:lineRule="auto"/>
              <w:jc w:val="both"/>
              <w:rPr>
                <w:rFonts w:ascii="Times New Roman" w:hAnsi="Times New Roman"/>
                <w:sz w:val="24"/>
                <w:szCs w:val="24"/>
              </w:rPr>
            </w:pPr>
            <w:r w:rsidRPr="00A9264C">
              <w:rPr>
                <w:rFonts w:ascii="Times New Roman" w:hAnsi="Times New Roman"/>
                <w:sz w:val="24"/>
                <w:szCs w:val="24"/>
              </w:rPr>
              <w:t xml:space="preserve">культура </w:t>
            </w:r>
          </w:p>
          <w:p w:rsidR="00EB0853" w:rsidRPr="00A9264C" w:rsidRDefault="00EB0853" w:rsidP="00EB0853">
            <w:pPr>
              <w:numPr>
                <w:ilvl w:val="0"/>
                <w:numId w:val="43"/>
              </w:numPr>
              <w:tabs>
                <w:tab w:val="left" w:pos="3119"/>
              </w:tabs>
              <w:spacing w:line="360" w:lineRule="auto"/>
              <w:jc w:val="both"/>
              <w:rPr>
                <w:rFonts w:ascii="Times New Roman" w:hAnsi="Times New Roman"/>
                <w:sz w:val="24"/>
                <w:szCs w:val="24"/>
              </w:rPr>
            </w:pPr>
            <w:r w:rsidRPr="00A9264C">
              <w:rPr>
                <w:rFonts w:ascii="Times New Roman" w:hAnsi="Times New Roman"/>
                <w:sz w:val="24"/>
                <w:szCs w:val="24"/>
              </w:rPr>
              <w:t>здравоохранение</w:t>
            </w:r>
          </w:p>
          <w:p w:rsidR="00EB0853" w:rsidRPr="00A9264C" w:rsidRDefault="00EB0853" w:rsidP="00EB0853">
            <w:pPr>
              <w:numPr>
                <w:ilvl w:val="0"/>
                <w:numId w:val="43"/>
              </w:numPr>
              <w:tabs>
                <w:tab w:val="left" w:pos="3119"/>
              </w:tabs>
              <w:spacing w:line="360" w:lineRule="auto"/>
              <w:jc w:val="both"/>
              <w:rPr>
                <w:rFonts w:ascii="Times New Roman" w:hAnsi="Times New Roman"/>
                <w:sz w:val="24"/>
                <w:szCs w:val="24"/>
              </w:rPr>
            </w:pPr>
            <w:r w:rsidRPr="00A9264C">
              <w:rPr>
                <w:rFonts w:ascii="Times New Roman" w:hAnsi="Times New Roman"/>
                <w:sz w:val="24"/>
                <w:szCs w:val="24"/>
              </w:rPr>
              <w:t>соц. политика</w:t>
            </w:r>
          </w:p>
          <w:p w:rsidR="00EB0853" w:rsidRPr="00A9264C" w:rsidRDefault="00EB0853" w:rsidP="002C203E">
            <w:pPr>
              <w:tabs>
                <w:tab w:val="left" w:pos="3119"/>
              </w:tabs>
              <w:spacing w:line="360" w:lineRule="auto"/>
              <w:jc w:val="both"/>
              <w:rPr>
                <w:rFonts w:ascii="Times New Roman" w:hAnsi="Times New Roman"/>
                <w:sz w:val="24"/>
                <w:szCs w:val="24"/>
              </w:rPr>
            </w:pPr>
          </w:p>
          <w:p w:rsidR="00EB0853" w:rsidRPr="00A9264C" w:rsidRDefault="00EB0853" w:rsidP="00EB0853">
            <w:pPr>
              <w:numPr>
                <w:ilvl w:val="0"/>
                <w:numId w:val="43"/>
              </w:numPr>
              <w:tabs>
                <w:tab w:val="left" w:pos="3119"/>
              </w:tabs>
              <w:spacing w:line="360" w:lineRule="auto"/>
              <w:jc w:val="both"/>
              <w:rPr>
                <w:rFonts w:ascii="Times New Roman" w:hAnsi="Times New Roman"/>
                <w:sz w:val="24"/>
                <w:szCs w:val="24"/>
              </w:rPr>
            </w:pPr>
            <w:r w:rsidRPr="00A9264C">
              <w:rPr>
                <w:rFonts w:ascii="Times New Roman" w:hAnsi="Times New Roman"/>
                <w:sz w:val="24"/>
                <w:szCs w:val="24"/>
              </w:rPr>
              <w:t xml:space="preserve">расходы на выплату субсидий </w:t>
            </w:r>
            <w:proofErr w:type="gramStart"/>
            <w:r w:rsidRPr="00A9264C">
              <w:rPr>
                <w:rFonts w:ascii="Times New Roman" w:hAnsi="Times New Roman"/>
                <w:sz w:val="24"/>
                <w:szCs w:val="24"/>
              </w:rPr>
              <w:t>с</w:t>
            </w:r>
            <w:proofErr w:type="gramEnd"/>
            <w:r w:rsidRPr="00A9264C">
              <w:rPr>
                <w:rFonts w:ascii="Times New Roman" w:hAnsi="Times New Roman"/>
                <w:sz w:val="24"/>
                <w:szCs w:val="24"/>
              </w:rPr>
              <w:t>/</w:t>
            </w:r>
            <w:proofErr w:type="spellStart"/>
            <w:proofErr w:type="gramStart"/>
            <w:r w:rsidRPr="00A9264C">
              <w:rPr>
                <w:rFonts w:ascii="Times New Roman" w:hAnsi="Times New Roman"/>
                <w:sz w:val="24"/>
                <w:szCs w:val="24"/>
              </w:rPr>
              <w:t>х</w:t>
            </w:r>
            <w:proofErr w:type="spellEnd"/>
            <w:proofErr w:type="gramEnd"/>
            <w:r w:rsidRPr="00A9264C">
              <w:rPr>
                <w:rFonts w:ascii="Times New Roman" w:hAnsi="Times New Roman"/>
                <w:sz w:val="24"/>
                <w:szCs w:val="24"/>
              </w:rPr>
              <w:t xml:space="preserve"> производителям (на продовольствие, топливо, минеральные удобрения и т.д.)</w:t>
            </w:r>
          </w:p>
          <w:p w:rsidR="00EB0853" w:rsidRPr="00A9264C" w:rsidRDefault="00EB0853" w:rsidP="002C203E">
            <w:pPr>
              <w:tabs>
                <w:tab w:val="left" w:pos="3119"/>
              </w:tabs>
              <w:spacing w:line="360" w:lineRule="auto"/>
              <w:jc w:val="both"/>
              <w:rPr>
                <w:rFonts w:ascii="Times New Roman" w:hAnsi="Times New Roman"/>
                <w:sz w:val="24"/>
                <w:szCs w:val="24"/>
              </w:rPr>
            </w:pPr>
            <w:r w:rsidRPr="00A9264C">
              <w:rPr>
                <w:rFonts w:ascii="Times New Roman" w:hAnsi="Times New Roman"/>
                <w:sz w:val="24"/>
                <w:szCs w:val="24"/>
              </w:rPr>
              <w:t xml:space="preserve"> в т.ч.</w:t>
            </w:r>
          </w:p>
          <w:p w:rsidR="00EB0853" w:rsidRPr="00A9264C" w:rsidRDefault="00EB0853" w:rsidP="002C203E">
            <w:pPr>
              <w:tabs>
                <w:tab w:val="left" w:pos="3119"/>
              </w:tabs>
              <w:spacing w:line="360" w:lineRule="auto"/>
              <w:jc w:val="both"/>
              <w:rPr>
                <w:rFonts w:ascii="Times New Roman" w:hAnsi="Times New Roman"/>
                <w:sz w:val="24"/>
                <w:szCs w:val="24"/>
              </w:rPr>
            </w:pPr>
            <w:r w:rsidRPr="00A9264C">
              <w:rPr>
                <w:rFonts w:ascii="Times New Roman" w:hAnsi="Times New Roman"/>
                <w:sz w:val="24"/>
                <w:szCs w:val="24"/>
              </w:rPr>
              <w:t>- приобретение семян</w:t>
            </w:r>
          </w:p>
          <w:p w:rsidR="00EB0853" w:rsidRPr="00A9264C" w:rsidRDefault="00EB0853" w:rsidP="002C203E">
            <w:pPr>
              <w:tabs>
                <w:tab w:val="left" w:pos="3119"/>
              </w:tabs>
              <w:spacing w:line="360" w:lineRule="auto"/>
              <w:jc w:val="both"/>
              <w:rPr>
                <w:rFonts w:ascii="Times New Roman" w:hAnsi="Times New Roman"/>
                <w:sz w:val="24"/>
                <w:szCs w:val="24"/>
              </w:rPr>
            </w:pPr>
            <w:r w:rsidRPr="00A9264C">
              <w:rPr>
                <w:rFonts w:ascii="Times New Roman" w:hAnsi="Times New Roman"/>
                <w:sz w:val="24"/>
                <w:szCs w:val="24"/>
              </w:rPr>
              <w:t>- приобретение гербицидов</w:t>
            </w:r>
          </w:p>
          <w:p w:rsidR="00EB0853" w:rsidRPr="00A9264C" w:rsidRDefault="00EB0853" w:rsidP="002C203E">
            <w:pPr>
              <w:tabs>
                <w:tab w:val="left" w:pos="3119"/>
              </w:tabs>
              <w:spacing w:line="360" w:lineRule="auto"/>
              <w:jc w:val="both"/>
              <w:rPr>
                <w:rFonts w:ascii="Times New Roman" w:hAnsi="Times New Roman"/>
                <w:sz w:val="24"/>
                <w:szCs w:val="24"/>
              </w:rPr>
            </w:pPr>
            <w:r w:rsidRPr="00A9264C">
              <w:rPr>
                <w:rFonts w:ascii="Times New Roman" w:hAnsi="Times New Roman"/>
                <w:sz w:val="24"/>
                <w:szCs w:val="24"/>
              </w:rPr>
              <w:t xml:space="preserve">- введение в оборот заброшенных </w:t>
            </w:r>
            <w:r w:rsidRPr="00A9264C">
              <w:rPr>
                <w:rFonts w:ascii="Times New Roman" w:hAnsi="Times New Roman"/>
                <w:sz w:val="24"/>
                <w:szCs w:val="24"/>
              </w:rPr>
              <w:lastRenderedPageBreak/>
              <w:t>земель</w:t>
            </w:r>
          </w:p>
          <w:p w:rsidR="00EB0853" w:rsidRPr="00A9264C" w:rsidRDefault="00EB0853" w:rsidP="002C203E">
            <w:pPr>
              <w:tabs>
                <w:tab w:val="left" w:pos="3119"/>
              </w:tabs>
              <w:spacing w:line="360" w:lineRule="auto"/>
              <w:jc w:val="both"/>
              <w:rPr>
                <w:rFonts w:ascii="Times New Roman" w:hAnsi="Times New Roman"/>
                <w:sz w:val="24"/>
                <w:szCs w:val="24"/>
              </w:rPr>
            </w:pPr>
            <w:r w:rsidRPr="00A9264C">
              <w:rPr>
                <w:rFonts w:ascii="Times New Roman" w:hAnsi="Times New Roman"/>
                <w:sz w:val="24"/>
                <w:szCs w:val="24"/>
              </w:rPr>
              <w:t xml:space="preserve">- топливо </w:t>
            </w:r>
          </w:p>
          <w:p w:rsidR="00EB0853" w:rsidRPr="00A9264C" w:rsidRDefault="00EB0853" w:rsidP="002C203E">
            <w:pPr>
              <w:tabs>
                <w:tab w:val="left" w:pos="3119"/>
              </w:tabs>
              <w:spacing w:line="360" w:lineRule="auto"/>
              <w:jc w:val="both"/>
              <w:rPr>
                <w:rFonts w:ascii="Times New Roman" w:hAnsi="Times New Roman"/>
                <w:sz w:val="24"/>
                <w:szCs w:val="24"/>
              </w:rPr>
            </w:pPr>
            <w:r w:rsidRPr="00A9264C">
              <w:rPr>
                <w:rFonts w:ascii="Times New Roman" w:hAnsi="Times New Roman"/>
                <w:sz w:val="24"/>
                <w:szCs w:val="24"/>
              </w:rPr>
              <w:t>- минеральные удобрения</w:t>
            </w:r>
          </w:p>
          <w:p w:rsidR="00EB0853" w:rsidRPr="00A9264C" w:rsidRDefault="00EB0853" w:rsidP="002C203E">
            <w:pPr>
              <w:tabs>
                <w:tab w:val="left" w:pos="3119"/>
              </w:tabs>
              <w:spacing w:line="360" w:lineRule="auto"/>
              <w:jc w:val="both"/>
              <w:rPr>
                <w:rFonts w:ascii="Times New Roman" w:hAnsi="Times New Roman"/>
                <w:sz w:val="24"/>
                <w:szCs w:val="24"/>
              </w:rPr>
            </w:pPr>
            <w:r w:rsidRPr="00A9264C">
              <w:rPr>
                <w:rFonts w:ascii="Times New Roman" w:hAnsi="Times New Roman"/>
                <w:sz w:val="24"/>
                <w:szCs w:val="24"/>
              </w:rPr>
              <w:t>- комбикорма</w:t>
            </w:r>
          </w:p>
          <w:p w:rsidR="00EB0853" w:rsidRPr="00A9264C" w:rsidRDefault="00EB0853" w:rsidP="002C203E">
            <w:pPr>
              <w:tabs>
                <w:tab w:val="left" w:pos="3119"/>
              </w:tabs>
              <w:spacing w:line="360" w:lineRule="auto"/>
              <w:jc w:val="both"/>
              <w:rPr>
                <w:rFonts w:ascii="Times New Roman" w:hAnsi="Times New Roman"/>
                <w:sz w:val="24"/>
                <w:szCs w:val="24"/>
              </w:rPr>
            </w:pPr>
            <w:r w:rsidRPr="00A9264C">
              <w:rPr>
                <w:rFonts w:ascii="Times New Roman" w:hAnsi="Times New Roman"/>
                <w:sz w:val="24"/>
                <w:szCs w:val="24"/>
              </w:rPr>
              <w:t>- приобретение с/</w:t>
            </w:r>
            <w:proofErr w:type="spellStart"/>
            <w:r w:rsidRPr="00A9264C">
              <w:rPr>
                <w:rFonts w:ascii="Times New Roman" w:hAnsi="Times New Roman"/>
                <w:sz w:val="24"/>
                <w:szCs w:val="24"/>
              </w:rPr>
              <w:t>х</w:t>
            </w:r>
            <w:proofErr w:type="spellEnd"/>
            <w:r w:rsidRPr="00A9264C">
              <w:rPr>
                <w:rFonts w:ascii="Times New Roman" w:hAnsi="Times New Roman"/>
                <w:sz w:val="24"/>
                <w:szCs w:val="24"/>
              </w:rPr>
              <w:t xml:space="preserve"> техники, оборудования</w:t>
            </w:r>
          </w:p>
          <w:p w:rsidR="00EB0853" w:rsidRPr="00A9264C" w:rsidRDefault="00EB0853" w:rsidP="002C203E">
            <w:pPr>
              <w:tabs>
                <w:tab w:val="left" w:pos="3119"/>
              </w:tabs>
              <w:spacing w:line="360" w:lineRule="auto"/>
              <w:jc w:val="both"/>
              <w:rPr>
                <w:rFonts w:ascii="Times New Roman" w:hAnsi="Times New Roman"/>
                <w:sz w:val="24"/>
                <w:szCs w:val="24"/>
              </w:rPr>
            </w:pPr>
            <w:r w:rsidRPr="00A9264C">
              <w:rPr>
                <w:rFonts w:ascii="Times New Roman" w:hAnsi="Times New Roman"/>
                <w:sz w:val="24"/>
                <w:szCs w:val="24"/>
              </w:rPr>
              <w:t>- несвязанная поддержка в области растениеводства</w:t>
            </w:r>
          </w:p>
          <w:p w:rsidR="00EB0853" w:rsidRPr="00A9264C" w:rsidRDefault="00EB0853" w:rsidP="002C203E">
            <w:pPr>
              <w:tabs>
                <w:tab w:val="left" w:pos="3119"/>
              </w:tabs>
              <w:spacing w:line="360" w:lineRule="auto"/>
              <w:jc w:val="both"/>
              <w:rPr>
                <w:rFonts w:ascii="Times New Roman" w:hAnsi="Times New Roman"/>
                <w:sz w:val="24"/>
                <w:szCs w:val="24"/>
              </w:rPr>
            </w:pPr>
          </w:p>
          <w:p w:rsidR="00EB0853" w:rsidRPr="00A9264C" w:rsidRDefault="00EB0853" w:rsidP="002C203E">
            <w:pPr>
              <w:tabs>
                <w:tab w:val="left" w:pos="3119"/>
              </w:tabs>
              <w:spacing w:line="360" w:lineRule="auto"/>
              <w:jc w:val="both"/>
              <w:rPr>
                <w:rFonts w:ascii="Times New Roman" w:hAnsi="Times New Roman"/>
                <w:sz w:val="24"/>
                <w:szCs w:val="24"/>
              </w:rPr>
            </w:pPr>
            <w:r w:rsidRPr="00A9264C">
              <w:rPr>
                <w:rFonts w:ascii="Times New Roman" w:hAnsi="Times New Roman"/>
                <w:sz w:val="24"/>
                <w:szCs w:val="24"/>
              </w:rPr>
              <w:t>соц. сфера</w:t>
            </w:r>
          </w:p>
          <w:p w:rsidR="00EB0853" w:rsidRPr="00A9264C" w:rsidRDefault="00EB0853" w:rsidP="00EB0853">
            <w:pPr>
              <w:numPr>
                <w:ilvl w:val="0"/>
                <w:numId w:val="44"/>
              </w:numPr>
              <w:tabs>
                <w:tab w:val="left" w:pos="3119"/>
              </w:tabs>
              <w:spacing w:line="360" w:lineRule="auto"/>
              <w:jc w:val="both"/>
              <w:rPr>
                <w:rFonts w:ascii="Times New Roman" w:hAnsi="Times New Roman"/>
                <w:sz w:val="24"/>
                <w:szCs w:val="24"/>
              </w:rPr>
            </w:pPr>
            <w:r w:rsidRPr="00A9264C">
              <w:rPr>
                <w:rFonts w:ascii="Times New Roman" w:hAnsi="Times New Roman"/>
                <w:sz w:val="24"/>
                <w:szCs w:val="24"/>
              </w:rPr>
              <w:t>детские компенсации</w:t>
            </w:r>
          </w:p>
        </w:tc>
        <w:tc>
          <w:tcPr>
            <w:tcW w:w="1170" w:type="dxa"/>
            <w:tcBorders>
              <w:top w:val="single" w:sz="4" w:space="0" w:color="auto"/>
              <w:left w:val="single" w:sz="4" w:space="0" w:color="auto"/>
              <w:bottom w:val="single" w:sz="4" w:space="0" w:color="auto"/>
              <w:right w:val="single" w:sz="4" w:space="0" w:color="auto"/>
            </w:tcBorders>
          </w:tcPr>
          <w:p w:rsidR="00EB0853" w:rsidRPr="00A9264C" w:rsidRDefault="00EB0853" w:rsidP="002C203E">
            <w:pPr>
              <w:tabs>
                <w:tab w:val="left" w:pos="3119"/>
              </w:tabs>
              <w:spacing w:line="360" w:lineRule="auto"/>
              <w:jc w:val="both"/>
              <w:rPr>
                <w:rFonts w:ascii="Times New Roman" w:hAnsi="Times New Roman"/>
                <w:sz w:val="24"/>
                <w:szCs w:val="24"/>
              </w:rPr>
            </w:pPr>
            <w:r w:rsidRPr="00A9264C">
              <w:rPr>
                <w:rFonts w:ascii="Times New Roman" w:hAnsi="Times New Roman"/>
                <w:sz w:val="24"/>
                <w:szCs w:val="24"/>
              </w:rPr>
              <w:lastRenderedPageBreak/>
              <w:t>тыс. рублей</w:t>
            </w:r>
          </w:p>
        </w:tc>
        <w:tc>
          <w:tcPr>
            <w:tcW w:w="1417" w:type="dxa"/>
            <w:tcBorders>
              <w:top w:val="single" w:sz="4" w:space="0" w:color="auto"/>
              <w:left w:val="single" w:sz="4" w:space="0" w:color="auto"/>
              <w:bottom w:val="single" w:sz="4" w:space="0" w:color="auto"/>
              <w:right w:val="single" w:sz="4" w:space="0" w:color="auto"/>
            </w:tcBorders>
          </w:tcPr>
          <w:p w:rsidR="00EB0853" w:rsidRPr="00A9264C" w:rsidRDefault="002C5B14" w:rsidP="002C203E">
            <w:pPr>
              <w:tabs>
                <w:tab w:val="left" w:pos="3119"/>
              </w:tabs>
              <w:spacing w:line="360" w:lineRule="auto"/>
              <w:jc w:val="center"/>
              <w:rPr>
                <w:rFonts w:ascii="Times New Roman" w:hAnsi="Times New Roman"/>
                <w:sz w:val="24"/>
                <w:szCs w:val="24"/>
              </w:rPr>
            </w:pPr>
            <w:r w:rsidRPr="00A9264C">
              <w:rPr>
                <w:rFonts w:ascii="Times New Roman" w:hAnsi="Times New Roman"/>
                <w:sz w:val="24"/>
                <w:szCs w:val="24"/>
              </w:rPr>
              <w:t>1 343 757,4</w:t>
            </w: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EB0853" w:rsidP="002C203E">
            <w:pPr>
              <w:tabs>
                <w:tab w:val="left" w:pos="3119"/>
              </w:tabs>
              <w:spacing w:line="360" w:lineRule="auto"/>
              <w:jc w:val="center"/>
              <w:rPr>
                <w:rFonts w:ascii="Times New Roman" w:hAnsi="Times New Roman"/>
                <w:sz w:val="24"/>
                <w:szCs w:val="24"/>
              </w:rPr>
            </w:pPr>
            <w:r w:rsidRPr="00A9264C">
              <w:rPr>
                <w:rFonts w:ascii="Times New Roman" w:hAnsi="Times New Roman"/>
                <w:sz w:val="24"/>
                <w:szCs w:val="24"/>
              </w:rPr>
              <w:t xml:space="preserve"> </w:t>
            </w:r>
            <w:r w:rsidR="002C5B14" w:rsidRPr="00A9264C">
              <w:rPr>
                <w:rFonts w:ascii="Times New Roman" w:hAnsi="Times New Roman"/>
                <w:sz w:val="24"/>
                <w:szCs w:val="24"/>
              </w:rPr>
              <w:t>861 690,2</w:t>
            </w:r>
          </w:p>
          <w:p w:rsidR="002C5B14" w:rsidRPr="00A9264C" w:rsidRDefault="002C5B14" w:rsidP="002C203E">
            <w:pPr>
              <w:tabs>
                <w:tab w:val="left" w:pos="3119"/>
              </w:tabs>
              <w:spacing w:line="360" w:lineRule="auto"/>
              <w:jc w:val="center"/>
              <w:rPr>
                <w:rFonts w:ascii="Times New Roman" w:hAnsi="Times New Roman"/>
                <w:sz w:val="24"/>
                <w:szCs w:val="24"/>
              </w:rPr>
            </w:pPr>
          </w:p>
          <w:p w:rsidR="00EB0853" w:rsidRPr="00A9264C" w:rsidRDefault="002C5B14" w:rsidP="002C203E">
            <w:pPr>
              <w:tabs>
                <w:tab w:val="left" w:pos="3119"/>
              </w:tabs>
              <w:spacing w:line="360" w:lineRule="auto"/>
              <w:jc w:val="center"/>
              <w:rPr>
                <w:rFonts w:ascii="Times New Roman" w:hAnsi="Times New Roman"/>
                <w:sz w:val="24"/>
                <w:szCs w:val="24"/>
              </w:rPr>
            </w:pPr>
            <w:r w:rsidRPr="00A9264C">
              <w:rPr>
                <w:rFonts w:ascii="Times New Roman" w:hAnsi="Times New Roman"/>
                <w:sz w:val="24"/>
                <w:szCs w:val="24"/>
              </w:rPr>
              <w:t>550 900,9</w:t>
            </w:r>
          </w:p>
          <w:p w:rsidR="00EB0853" w:rsidRPr="00A9264C" w:rsidRDefault="002C5B14" w:rsidP="002C203E">
            <w:pPr>
              <w:tabs>
                <w:tab w:val="left" w:pos="3119"/>
              </w:tabs>
              <w:spacing w:line="360" w:lineRule="auto"/>
              <w:jc w:val="center"/>
              <w:rPr>
                <w:rFonts w:ascii="Times New Roman" w:hAnsi="Times New Roman"/>
                <w:sz w:val="24"/>
                <w:szCs w:val="24"/>
              </w:rPr>
            </w:pPr>
            <w:r w:rsidRPr="00A9264C">
              <w:rPr>
                <w:rFonts w:ascii="Times New Roman" w:hAnsi="Times New Roman"/>
                <w:sz w:val="24"/>
                <w:szCs w:val="24"/>
              </w:rPr>
              <w:t>84 438,8</w:t>
            </w: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2C5B14" w:rsidP="002C203E">
            <w:pPr>
              <w:tabs>
                <w:tab w:val="left" w:pos="3119"/>
              </w:tabs>
              <w:spacing w:line="360" w:lineRule="auto"/>
              <w:jc w:val="center"/>
              <w:rPr>
                <w:rFonts w:ascii="Times New Roman" w:hAnsi="Times New Roman"/>
                <w:sz w:val="24"/>
                <w:szCs w:val="24"/>
              </w:rPr>
            </w:pPr>
            <w:r w:rsidRPr="00A9264C">
              <w:rPr>
                <w:rFonts w:ascii="Times New Roman" w:hAnsi="Times New Roman"/>
                <w:sz w:val="24"/>
                <w:szCs w:val="24"/>
              </w:rPr>
              <w:t>223 350,5</w:t>
            </w: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2C5B14" w:rsidP="002C203E">
            <w:pPr>
              <w:tabs>
                <w:tab w:val="left" w:pos="3119"/>
              </w:tabs>
              <w:spacing w:line="360" w:lineRule="auto"/>
              <w:jc w:val="center"/>
              <w:rPr>
                <w:rFonts w:ascii="Times New Roman" w:hAnsi="Times New Roman"/>
                <w:sz w:val="24"/>
                <w:szCs w:val="24"/>
              </w:rPr>
            </w:pPr>
            <w:r w:rsidRPr="00A9264C">
              <w:rPr>
                <w:rFonts w:ascii="Times New Roman" w:hAnsi="Times New Roman"/>
                <w:sz w:val="24"/>
                <w:szCs w:val="24"/>
              </w:rPr>
              <w:t>11 338</w:t>
            </w: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EB0853" w:rsidP="002C203E">
            <w:pPr>
              <w:tabs>
                <w:tab w:val="left" w:pos="3119"/>
              </w:tabs>
              <w:spacing w:line="360" w:lineRule="auto"/>
              <w:rPr>
                <w:rFonts w:ascii="Times New Roman" w:hAnsi="Times New Roman"/>
                <w:sz w:val="24"/>
                <w:szCs w:val="24"/>
              </w:rPr>
            </w:pPr>
          </w:p>
          <w:p w:rsidR="00EB0853" w:rsidRPr="00A9264C" w:rsidRDefault="00EB0853" w:rsidP="002C203E">
            <w:pPr>
              <w:tabs>
                <w:tab w:val="left" w:pos="3119"/>
              </w:tabs>
              <w:spacing w:line="360" w:lineRule="auto"/>
              <w:rPr>
                <w:rFonts w:ascii="Times New Roman" w:hAnsi="Times New Roman"/>
                <w:sz w:val="24"/>
                <w:szCs w:val="24"/>
              </w:rPr>
            </w:pPr>
          </w:p>
          <w:p w:rsidR="00EB0853" w:rsidRPr="00A9264C" w:rsidRDefault="00EB0853" w:rsidP="002C203E">
            <w:pPr>
              <w:tabs>
                <w:tab w:val="left" w:pos="3119"/>
              </w:tabs>
              <w:spacing w:line="360" w:lineRule="auto"/>
              <w:rPr>
                <w:rFonts w:ascii="Times New Roman" w:hAnsi="Times New Roman"/>
                <w:sz w:val="24"/>
                <w:szCs w:val="24"/>
              </w:rPr>
            </w:pPr>
          </w:p>
          <w:p w:rsidR="00EB0853" w:rsidRPr="00A9264C" w:rsidRDefault="00EB0853" w:rsidP="002C203E">
            <w:pPr>
              <w:tabs>
                <w:tab w:val="left" w:pos="3119"/>
              </w:tabs>
              <w:spacing w:line="360" w:lineRule="auto"/>
              <w:rPr>
                <w:rFonts w:ascii="Times New Roman" w:hAnsi="Times New Roman"/>
                <w:sz w:val="24"/>
                <w:szCs w:val="24"/>
              </w:rPr>
            </w:pPr>
          </w:p>
          <w:p w:rsidR="00EB0853" w:rsidRPr="00A9264C" w:rsidRDefault="00EB0853" w:rsidP="002C203E">
            <w:pPr>
              <w:tabs>
                <w:tab w:val="left" w:pos="3119"/>
              </w:tabs>
              <w:spacing w:line="360" w:lineRule="auto"/>
              <w:rPr>
                <w:rFonts w:ascii="Times New Roman" w:hAnsi="Times New Roman"/>
                <w:sz w:val="24"/>
                <w:szCs w:val="24"/>
              </w:rPr>
            </w:pPr>
          </w:p>
          <w:p w:rsidR="00EB0853" w:rsidRPr="00A9264C" w:rsidRDefault="00EB0853" w:rsidP="002C203E">
            <w:pPr>
              <w:tabs>
                <w:tab w:val="left" w:pos="3119"/>
              </w:tabs>
              <w:spacing w:line="360" w:lineRule="auto"/>
              <w:rPr>
                <w:rFonts w:ascii="Times New Roman" w:hAnsi="Times New Roman"/>
                <w:sz w:val="24"/>
                <w:szCs w:val="24"/>
              </w:rPr>
            </w:pPr>
          </w:p>
          <w:p w:rsidR="00EB0853" w:rsidRPr="00A9264C" w:rsidRDefault="00EB0853" w:rsidP="002C203E">
            <w:pPr>
              <w:tabs>
                <w:tab w:val="left" w:pos="3119"/>
              </w:tabs>
              <w:spacing w:line="360" w:lineRule="auto"/>
              <w:rPr>
                <w:rFonts w:ascii="Times New Roman" w:hAnsi="Times New Roman"/>
                <w:sz w:val="24"/>
                <w:szCs w:val="24"/>
              </w:rPr>
            </w:pPr>
          </w:p>
          <w:p w:rsidR="00EB0853" w:rsidRPr="00A9264C" w:rsidRDefault="00EB0853" w:rsidP="002C203E">
            <w:pPr>
              <w:tabs>
                <w:tab w:val="left" w:pos="3119"/>
              </w:tabs>
              <w:spacing w:line="360" w:lineRule="auto"/>
              <w:jc w:val="center"/>
              <w:rPr>
                <w:rFonts w:ascii="Times New Roman" w:hAnsi="Times New Roman"/>
                <w:sz w:val="24"/>
                <w:szCs w:val="24"/>
              </w:rPr>
            </w:pPr>
            <w:r w:rsidRPr="00A9264C">
              <w:rPr>
                <w:rFonts w:ascii="Times New Roman" w:hAnsi="Times New Roman"/>
                <w:sz w:val="24"/>
                <w:szCs w:val="24"/>
              </w:rPr>
              <w:t>11338</w:t>
            </w:r>
          </w:p>
          <w:p w:rsidR="00EB0853" w:rsidRPr="00A9264C" w:rsidRDefault="00EB0853" w:rsidP="002C203E">
            <w:pPr>
              <w:tabs>
                <w:tab w:val="left" w:pos="3119"/>
              </w:tabs>
              <w:spacing w:line="360" w:lineRule="auto"/>
              <w:rPr>
                <w:rFonts w:ascii="Times New Roman" w:hAnsi="Times New Roman"/>
                <w:sz w:val="24"/>
                <w:szCs w:val="24"/>
              </w:rPr>
            </w:pPr>
          </w:p>
          <w:p w:rsidR="00EB0853" w:rsidRPr="00A9264C" w:rsidRDefault="00EB0853" w:rsidP="002C203E">
            <w:pPr>
              <w:tabs>
                <w:tab w:val="left" w:pos="3119"/>
              </w:tabs>
              <w:spacing w:line="360" w:lineRule="auto"/>
              <w:rPr>
                <w:rFonts w:ascii="Times New Roman" w:hAnsi="Times New Roman"/>
                <w:sz w:val="24"/>
                <w:szCs w:val="24"/>
              </w:rPr>
            </w:pPr>
          </w:p>
          <w:p w:rsidR="00EB0853" w:rsidRPr="00A9264C" w:rsidRDefault="00EB0853" w:rsidP="002C203E">
            <w:pPr>
              <w:tabs>
                <w:tab w:val="left" w:pos="3119"/>
              </w:tabs>
              <w:spacing w:line="360" w:lineRule="auto"/>
              <w:rPr>
                <w:rFonts w:ascii="Times New Roman" w:hAnsi="Times New Roman"/>
                <w:sz w:val="24"/>
                <w:szCs w:val="24"/>
              </w:rPr>
            </w:pPr>
          </w:p>
          <w:p w:rsidR="00EB0853" w:rsidRPr="00A9264C" w:rsidRDefault="002C5B14" w:rsidP="002C203E">
            <w:pPr>
              <w:tabs>
                <w:tab w:val="left" w:pos="3119"/>
              </w:tabs>
              <w:spacing w:line="360" w:lineRule="auto"/>
              <w:jc w:val="center"/>
              <w:rPr>
                <w:rFonts w:ascii="Times New Roman" w:hAnsi="Times New Roman"/>
                <w:sz w:val="24"/>
                <w:szCs w:val="24"/>
              </w:rPr>
            </w:pPr>
            <w:r w:rsidRPr="00A9264C">
              <w:rPr>
                <w:rFonts w:ascii="Times New Roman" w:hAnsi="Times New Roman"/>
                <w:sz w:val="24"/>
                <w:szCs w:val="24"/>
              </w:rPr>
              <w:t>11</w:t>
            </w:r>
            <w:r w:rsidR="00CD7428" w:rsidRPr="00A9264C">
              <w:rPr>
                <w:rFonts w:ascii="Times New Roman" w:hAnsi="Times New Roman"/>
                <w:sz w:val="24"/>
                <w:szCs w:val="24"/>
              </w:rPr>
              <w:t> </w:t>
            </w:r>
            <w:r w:rsidRPr="00A9264C">
              <w:rPr>
                <w:rFonts w:ascii="Times New Roman" w:hAnsi="Times New Roman"/>
                <w:sz w:val="24"/>
                <w:szCs w:val="24"/>
              </w:rPr>
              <w:t>140</w:t>
            </w:r>
            <w:r w:rsidR="00CD7428" w:rsidRPr="00A9264C">
              <w:rPr>
                <w:rFonts w:ascii="Times New Roman" w:hAnsi="Times New Roman"/>
                <w:sz w:val="24"/>
                <w:szCs w:val="24"/>
              </w:rPr>
              <w:t>,3</w:t>
            </w:r>
          </w:p>
        </w:tc>
        <w:tc>
          <w:tcPr>
            <w:tcW w:w="1563" w:type="dxa"/>
            <w:tcBorders>
              <w:top w:val="single" w:sz="4" w:space="0" w:color="auto"/>
              <w:left w:val="single" w:sz="4" w:space="0" w:color="auto"/>
              <w:bottom w:val="single" w:sz="4" w:space="0" w:color="auto"/>
              <w:right w:val="single" w:sz="4" w:space="0" w:color="auto"/>
            </w:tcBorders>
          </w:tcPr>
          <w:p w:rsidR="00EB0853" w:rsidRPr="00A9264C" w:rsidRDefault="002C5B14" w:rsidP="002C203E">
            <w:pPr>
              <w:tabs>
                <w:tab w:val="left" w:pos="3119"/>
              </w:tabs>
              <w:spacing w:line="360" w:lineRule="auto"/>
              <w:jc w:val="center"/>
              <w:rPr>
                <w:rFonts w:ascii="Times New Roman" w:hAnsi="Times New Roman"/>
                <w:sz w:val="24"/>
                <w:szCs w:val="24"/>
              </w:rPr>
            </w:pPr>
            <w:r w:rsidRPr="00A9264C">
              <w:rPr>
                <w:rFonts w:ascii="Times New Roman" w:hAnsi="Times New Roman"/>
                <w:sz w:val="24"/>
                <w:szCs w:val="24"/>
              </w:rPr>
              <w:lastRenderedPageBreak/>
              <w:t>1 482 559,9</w:t>
            </w: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2C5B14" w:rsidP="002C203E">
            <w:pPr>
              <w:tabs>
                <w:tab w:val="left" w:pos="3119"/>
              </w:tabs>
              <w:spacing w:line="360" w:lineRule="auto"/>
              <w:jc w:val="center"/>
              <w:rPr>
                <w:rFonts w:ascii="Times New Roman" w:hAnsi="Times New Roman"/>
                <w:sz w:val="24"/>
                <w:szCs w:val="24"/>
              </w:rPr>
            </w:pPr>
            <w:r w:rsidRPr="00A9264C">
              <w:rPr>
                <w:rFonts w:ascii="Times New Roman" w:hAnsi="Times New Roman"/>
                <w:sz w:val="24"/>
                <w:szCs w:val="24"/>
              </w:rPr>
              <w:t>954 259,5</w:t>
            </w:r>
          </w:p>
          <w:p w:rsidR="002C5B14" w:rsidRPr="00A9264C" w:rsidRDefault="002C5B14" w:rsidP="002C203E">
            <w:pPr>
              <w:tabs>
                <w:tab w:val="left" w:pos="3119"/>
              </w:tabs>
              <w:spacing w:line="360" w:lineRule="auto"/>
              <w:jc w:val="center"/>
              <w:rPr>
                <w:rFonts w:ascii="Times New Roman" w:hAnsi="Times New Roman"/>
                <w:sz w:val="24"/>
                <w:szCs w:val="24"/>
              </w:rPr>
            </w:pPr>
          </w:p>
          <w:p w:rsidR="00EB0853" w:rsidRPr="00A9264C" w:rsidRDefault="002C5B14" w:rsidP="002C203E">
            <w:pPr>
              <w:tabs>
                <w:tab w:val="left" w:pos="3119"/>
              </w:tabs>
              <w:spacing w:line="360" w:lineRule="auto"/>
              <w:jc w:val="center"/>
              <w:rPr>
                <w:rFonts w:ascii="Times New Roman" w:hAnsi="Times New Roman"/>
                <w:sz w:val="24"/>
                <w:szCs w:val="24"/>
              </w:rPr>
            </w:pPr>
            <w:r w:rsidRPr="00A9264C">
              <w:rPr>
                <w:rFonts w:ascii="Times New Roman" w:hAnsi="Times New Roman"/>
                <w:sz w:val="24"/>
                <w:szCs w:val="24"/>
              </w:rPr>
              <w:t>598 719,9</w:t>
            </w:r>
          </w:p>
          <w:p w:rsidR="00EB0853" w:rsidRPr="00A9264C" w:rsidRDefault="002C5B14" w:rsidP="002C203E">
            <w:pPr>
              <w:tabs>
                <w:tab w:val="left" w:pos="3119"/>
              </w:tabs>
              <w:spacing w:line="360" w:lineRule="auto"/>
              <w:jc w:val="center"/>
              <w:rPr>
                <w:rFonts w:ascii="Times New Roman" w:hAnsi="Times New Roman"/>
                <w:sz w:val="24"/>
                <w:szCs w:val="24"/>
              </w:rPr>
            </w:pPr>
            <w:r w:rsidRPr="00A9264C">
              <w:rPr>
                <w:rFonts w:ascii="Times New Roman" w:hAnsi="Times New Roman"/>
                <w:sz w:val="24"/>
                <w:szCs w:val="24"/>
              </w:rPr>
              <w:t>83 352,2</w:t>
            </w:r>
          </w:p>
          <w:p w:rsidR="002C5B14" w:rsidRPr="00A9264C" w:rsidRDefault="002C5B14" w:rsidP="002C203E">
            <w:pPr>
              <w:tabs>
                <w:tab w:val="left" w:pos="3119"/>
              </w:tabs>
              <w:spacing w:line="360" w:lineRule="auto"/>
              <w:jc w:val="center"/>
              <w:rPr>
                <w:rFonts w:ascii="Times New Roman" w:hAnsi="Times New Roman"/>
                <w:sz w:val="24"/>
                <w:szCs w:val="24"/>
              </w:rPr>
            </w:pPr>
            <w:r w:rsidRPr="00A9264C">
              <w:rPr>
                <w:rFonts w:ascii="Times New Roman" w:hAnsi="Times New Roman"/>
                <w:sz w:val="24"/>
                <w:szCs w:val="24"/>
              </w:rPr>
              <w:t>16 148,2</w:t>
            </w:r>
          </w:p>
          <w:p w:rsidR="00EB0853" w:rsidRPr="00A9264C" w:rsidRDefault="002C5B14" w:rsidP="002C203E">
            <w:pPr>
              <w:tabs>
                <w:tab w:val="left" w:pos="3119"/>
              </w:tabs>
              <w:spacing w:line="360" w:lineRule="auto"/>
              <w:jc w:val="center"/>
              <w:rPr>
                <w:rFonts w:ascii="Times New Roman" w:hAnsi="Times New Roman"/>
                <w:sz w:val="24"/>
                <w:szCs w:val="24"/>
              </w:rPr>
            </w:pPr>
            <w:r w:rsidRPr="00A9264C">
              <w:rPr>
                <w:rFonts w:ascii="Times New Roman" w:hAnsi="Times New Roman"/>
                <w:sz w:val="24"/>
                <w:szCs w:val="24"/>
              </w:rPr>
              <w:t>256 039,2</w:t>
            </w:r>
          </w:p>
          <w:p w:rsidR="002C5B14" w:rsidRPr="00A9264C" w:rsidRDefault="002C5B14" w:rsidP="002C203E">
            <w:pPr>
              <w:tabs>
                <w:tab w:val="left" w:pos="3119"/>
              </w:tabs>
              <w:spacing w:line="360" w:lineRule="auto"/>
              <w:jc w:val="center"/>
              <w:rPr>
                <w:rFonts w:ascii="Times New Roman" w:hAnsi="Times New Roman"/>
                <w:sz w:val="24"/>
                <w:szCs w:val="24"/>
              </w:rPr>
            </w:pPr>
          </w:p>
          <w:p w:rsidR="002C5B14" w:rsidRPr="00A9264C" w:rsidRDefault="002C5B14" w:rsidP="002C203E">
            <w:pPr>
              <w:tabs>
                <w:tab w:val="left" w:pos="3119"/>
              </w:tabs>
              <w:spacing w:line="360" w:lineRule="auto"/>
              <w:jc w:val="center"/>
              <w:rPr>
                <w:rFonts w:ascii="Times New Roman" w:hAnsi="Times New Roman"/>
                <w:sz w:val="24"/>
                <w:szCs w:val="24"/>
              </w:rPr>
            </w:pPr>
          </w:p>
          <w:p w:rsidR="00EB0853" w:rsidRPr="00A9264C" w:rsidRDefault="002C5B14" w:rsidP="002C203E">
            <w:pPr>
              <w:tabs>
                <w:tab w:val="left" w:pos="3119"/>
              </w:tabs>
              <w:spacing w:line="360" w:lineRule="auto"/>
              <w:jc w:val="center"/>
              <w:rPr>
                <w:rFonts w:ascii="Times New Roman" w:hAnsi="Times New Roman"/>
                <w:sz w:val="24"/>
                <w:szCs w:val="24"/>
              </w:rPr>
            </w:pPr>
            <w:r w:rsidRPr="00A9264C">
              <w:rPr>
                <w:rFonts w:ascii="Times New Roman" w:hAnsi="Times New Roman"/>
                <w:sz w:val="24"/>
                <w:szCs w:val="24"/>
              </w:rPr>
              <w:t>5172</w:t>
            </w: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EB0853" w:rsidP="002C203E">
            <w:pPr>
              <w:tabs>
                <w:tab w:val="left" w:pos="3119"/>
              </w:tabs>
              <w:spacing w:line="360" w:lineRule="auto"/>
              <w:jc w:val="center"/>
              <w:rPr>
                <w:rFonts w:ascii="Times New Roman" w:hAnsi="Times New Roman"/>
                <w:sz w:val="24"/>
                <w:szCs w:val="24"/>
              </w:rPr>
            </w:pPr>
          </w:p>
          <w:p w:rsidR="00CD7428" w:rsidRPr="00A9264C" w:rsidRDefault="00CD7428" w:rsidP="002C203E">
            <w:pPr>
              <w:tabs>
                <w:tab w:val="left" w:pos="3119"/>
              </w:tabs>
              <w:spacing w:line="360" w:lineRule="auto"/>
              <w:jc w:val="center"/>
              <w:rPr>
                <w:rFonts w:ascii="Times New Roman" w:hAnsi="Times New Roman"/>
                <w:sz w:val="24"/>
                <w:szCs w:val="24"/>
              </w:rPr>
            </w:pP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2C5B14" w:rsidP="002C203E">
            <w:pPr>
              <w:tabs>
                <w:tab w:val="left" w:pos="3119"/>
              </w:tabs>
              <w:spacing w:line="360" w:lineRule="auto"/>
              <w:jc w:val="center"/>
              <w:rPr>
                <w:rFonts w:ascii="Times New Roman" w:hAnsi="Times New Roman"/>
                <w:sz w:val="24"/>
                <w:szCs w:val="24"/>
              </w:rPr>
            </w:pPr>
            <w:r w:rsidRPr="00A9264C">
              <w:rPr>
                <w:rFonts w:ascii="Times New Roman" w:hAnsi="Times New Roman"/>
                <w:sz w:val="24"/>
                <w:szCs w:val="24"/>
              </w:rPr>
              <w:t>5172</w:t>
            </w: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EB0853" w:rsidP="002C203E">
            <w:pPr>
              <w:tabs>
                <w:tab w:val="left" w:pos="3119"/>
              </w:tabs>
              <w:spacing w:line="360" w:lineRule="auto"/>
              <w:jc w:val="center"/>
              <w:rPr>
                <w:rFonts w:ascii="Times New Roman" w:hAnsi="Times New Roman"/>
                <w:sz w:val="24"/>
                <w:szCs w:val="24"/>
              </w:rPr>
            </w:pPr>
          </w:p>
          <w:p w:rsidR="002C5B14" w:rsidRPr="00A9264C" w:rsidRDefault="002C5B14" w:rsidP="002C203E">
            <w:pPr>
              <w:tabs>
                <w:tab w:val="left" w:pos="3119"/>
              </w:tabs>
              <w:spacing w:line="360" w:lineRule="auto"/>
              <w:jc w:val="center"/>
              <w:rPr>
                <w:rFonts w:ascii="Times New Roman" w:hAnsi="Times New Roman"/>
                <w:sz w:val="24"/>
                <w:szCs w:val="24"/>
              </w:rPr>
            </w:pPr>
          </w:p>
          <w:p w:rsidR="00EB0853" w:rsidRPr="00A9264C" w:rsidRDefault="002C5B14" w:rsidP="002C203E">
            <w:pPr>
              <w:tabs>
                <w:tab w:val="left" w:pos="3119"/>
              </w:tabs>
              <w:spacing w:line="360" w:lineRule="auto"/>
              <w:jc w:val="center"/>
              <w:rPr>
                <w:rFonts w:ascii="Times New Roman" w:hAnsi="Times New Roman"/>
                <w:sz w:val="24"/>
                <w:szCs w:val="24"/>
              </w:rPr>
            </w:pPr>
            <w:r w:rsidRPr="00A9264C">
              <w:rPr>
                <w:rFonts w:ascii="Times New Roman" w:hAnsi="Times New Roman"/>
                <w:sz w:val="24"/>
                <w:szCs w:val="24"/>
              </w:rPr>
              <w:t>12 306,5</w:t>
            </w:r>
          </w:p>
        </w:tc>
        <w:tc>
          <w:tcPr>
            <w:tcW w:w="1134" w:type="dxa"/>
            <w:tcBorders>
              <w:top w:val="single" w:sz="4" w:space="0" w:color="auto"/>
              <w:left w:val="single" w:sz="4" w:space="0" w:color="auto"/>
              <w:bottom w:val="single" w:sz="4" w:space="0" w:color="auto"/>
              <w:right w:val="single" w:sz="4" w:space="0" w:color="auto"/>
            </w:tcBorders>
          </w:tcPr>
          <w:p w:rsidR="00EB0853" w:rsidRPr="00A9264C" w:rsidRDefault="002C5B14" w:rsidP="002C203E">
            <w:pPr>
              <w:tabs>
                <w:tab w:val="left" w:pos="3119"/>
              </w:tabs>
              <w:spacing w:line="360" w:lineRule="auto"/>
              <w:jc w:val="center"/>
              <w:rPr>
                <w:rFonts w:ascii="Times New Roman" w:hAnsi="Times New Roman"/>
                <w:sz w:val="24"/>
                <w:szCs w:val="24"/>
              </w:rPr>
            </w:pPr>
            <w:r w:rsidRPr="00A9264C">
              <w:rPr>
                <w:rFonts w:ascii="Times New Roman" w:hAnsi="Times New Roman"/>
                <w:sz w:val="24"/>
                <w:szCs w:val="24"/>
              </w:rPr>
              <w:lastRenderedPageBreak/>
              <w:t>90,6</w:t>
            </w: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2C5B14" w:rsidP="002C203E">
            <w:pPr>
              <w:tabs>
                <w:tab w:val="left" w:pos="3119"/>
              </w:tabs>
              <w:spacing w:line="360" w:lineRule="auto"/>
              <w:jc w:val="center"/>
              <w:rPr>
                <w:rFonts w:ascii="Times New Roman" w:hAnsi="Times New Roman"/>
                <w:sz w:val="24"/>
                <w:szCs w:val="24"/>
              </w:rPr>
            </w:pPr>
            <w:r w:rsidRPr="00A9264C">
              <w:rPr>
                <w:rFonts w:ascii="Times New Roman" w:hAnsi="Times New Roman"/>
                <w:sz w:val="24"/>
                <w:szCs w:val="24"/>
              </w:rPr>
              <w:t>90,3</w:t>
            </w:r>
          </w:p>
          <w:p w:rsidR="002C5B14" w:rsidRPr="00A9264C" w:rsidRDefault="002C5B14" w:rsidP="002C203E">
            <w:pPr>
              <w:tabs>
                <w:tab w:val="left" w:pos="3119"/>
              </w:tabs>
              <w:spacing w:line="360" w:lineRule="auto"/>
              <w:jc w:val="center"/>
              <w:rPr>
                <w:rFonts w:ascii="Times New Roman" w:hAnsi="Times New Roman"/>
                <w:sz w:val="24"/>
                <w:szCs w:val="24"/>
              </w:rPr>
            </w:pPr>
          </w:p>
          <w:p w:rsidR="00EB0853" w:rsidRPr="00A9264C" w:rsidRDefault="002C5B14" w:rsidP="002C203E">
            <w:pPr>
              <w:tabs>
                <w:tab w:val="left" w:pos="3119"/>
              </w:tabs>
              <w:spacing w:line="360" w:lineRule="auto"/>
              <w:jc w:val="center"/>
              <w:rPr>
                <w:rFonts w:ascii="Times New Roman" w:hAnsi="Times New Roman"/>
                <w:sz w:val="24"/>
                <w:szCs w:val="24"/>
              </w:rPr>
            </w:pPr>
            <w:r w:rsidRPr="00A9264C">
              <w:rPr>
                <w:rFonts w:ascii="Times New Roman" w:hAnsi="Times New Roman"/>
                <w:sz w:val="24"/>
                <w:szCs w:val="24"/>
              </w:rPr>
              <w:t>92</w:t>
            </w:r>
          </w:p>
          <w:p w:rsidR="00EB0853" w:rsidRPr="00A9264C" w:rsidRDefault="002C5B14" w:rsidP="002C203E">
            <w:pPr>
              <w:tabs>
                <w:tab w:val="left" w:pos="3119"/>
              </w:tabs>
              <w:spacing w:line="360" w:lineRule="auto"/>
              <w:jc w:val="center"/>
              <w:rPr>
                <w:rFonts w:ascii="Times New Roman" w:hAnsi="Times New Roman"/>
                <w:sz w:val="24"/>
                <w:szCs w:val="24"/>
              </w:rPr>
            </w:pPr>
            <w:r w:rsidRPr="00A9264C">
              <w:rPr>
                <w:rFonts w:ascii="Times New Roman" w:hAnsi="Times New Roman"/>
                <w:sz w:val="24"/>
                <w:szCs w:val="24"/>
              </w:rPr>
              <w:t>101,3</w:t>
            </w:r>
          </w:p>
          <w:p w:rsidR="002C5B14" w:rsidRPr="00A9264C" w:rsidRDefault="002C5B14" w:rsidP="002C203E">
            <w:pPr>
              <w:tabs>
                <w:tab w:val="left" w:pos="3119"/>
              </w:tabs>
              <w:spacing w:line="360" w:lineRule="auto"/>
              <w:jc w:val="center"/>
              <w:rPr>
                <w:rFonts w:ascii="Times New Roman" w:hAnsi="Times New Roman"/>
                <w:sz w:val="24"/>
                <w:szCs w:val="24"/>
              </w:rPr>
            </w:pPr>
          </w:p>
          <w:p w:rsidR="00EB0853" w:rsidRPr="00A9264C" w:rsidRDefault="002C5B14" w:rsidP="002C203E">
            <w:pPr>
              <w:tabs>
                <w:tab w:val="left" w:pos="3119"/>
              </w:tabs>
              <w:spacing w:line="360" w:lineRule="auto"/>
              <w:jc w:val="center"/>
              <w:rPr>
                <w:rFonts w:ascii="Times New Roman" w:hAnsi="Times New Roman"/>
                <w:sz w:val="24"/>
                <w:szCs w:val="24"/>
              </w:rPr>
            </w:pPr>
            <w:r w:rsidRPr="00A9264C">
              <w:rPr>
                <w:rFonts w:ascii="Times New Roman" w:hAnsi="Times New Roman"/>
                <w:sz w:val="24"/>
                <w:szCs w:val="24"/>
              </w:rPr>
              <w:t>87,2</w:t>
            </w: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EB0853" w:rsidP="002C203E">
            <w:pPr>
              <w:tabs>
                <w:tab w:val="left" w:pos="3119"/>
              </w:tabs>
              <w:spacing w:line="360" w:lineRule="auto"/>
              <w:jc w:val="center"/>
              <w:rPr>
                <w:rFonts w:ascii="Times New Roman" w:hAnsi="Times New Roman"/>
                <w:sz w:val="24"/>
                <w:szCs w:val="24"/>
              </w:rPr>
            </w:pPr>
            <w:r w:rsidRPr="00A9264C">
              <w:rPr>
                <w:rFonts w:ascii="Times New Roman" w:hAnsi="Times New Roman"/>
                <w:sz w:val="24"/>
                <w:szCs w:val="24"/>
              </w:rPr>
              <w:t>219,2</w:t>
            </w: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EB0853" w:rsidP="002C203E">
            <w:pPr>
              <w:tabs>
                <w:tab w:val="left" w:pos="3119"/>
              </w:tabs>
              <w:spacing w:line="360" w:lineRule="auto"/>
              <w:jc w:val="center"/>
              <w:rPr>
                <w:rFonts w:ascii="Times New Roman" w:hAnsi="Times New Roman"/>
                <w:sz w:val="24"/>
                <w:szCs w:val="24"/>
              </w:rPr>
            </w:pPr>
            <w:r w:rsidRPr="00A9264C">
              <w:rPr>
                <w:rFonts w:ascii="Times New Roman" w:hAnsi="Times New Roman"/>
                <w:sz w:val="24"/>
                <w:szCs w:val="24"/>
              </w:rPr>
              <w:t>219,2</w:t>
            </w: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2C5B14" w:rsidP="002C203E">
            <w:pPr>
              <w:tabs>
                <w:tab w:val="left" w:pos="3119"/>
              </w:tabs>
              <w:spacing w:line="360" w:lineRule="auto"/>
              <w:jc w:val="center"/>
              <w:rPr>
                <w:rFonts w:ascii="Times New Roman" w:hAnsi="Times New Roman"/>
                <w:sz w:val="24"/>
                <w:szCs w:val="24"/>
              </w:rPr>
            </w:pPr>
            <w:r w:rsidRPr="00A9264C">
              <w:rPr>
                <w:rFonts w:ascii="Times New Roman" w:hAnsi="Times New Roman"/>
                <w:sz w:val="24"/>
                <w:szCs w:val="24"/>
              </w:rPr>
              <w:t>90,5</w:t>
            </w:r>
          </w:p>
        </w:tc>
      </w:tr>
      <w:tr w:rsidR="00EB0853" w:rsidRPr="00CA41D6" w:rsidTr="002C203E">
        <w:trPr>
          <w:trHeight w:val="2807"/>
        </w:trPr>
        <w:tc>
          <w:tcPr>
            <w:tcW w:w="4075" w:type="dxa"/>
            <w:tcBorders>
              <w:top w:val="single" w:sz="4" w:space="0" w:color="auto"/>
              <w:left w:val="single" w:sz="4" w:space="0" w:color="auto"/>
              <w:bottom w:val="single" w:sz="4" w:space="0" w:color="auto"/>
              <w:right w:val="single" w:sz="4" w:space="0" w:color="auto"/>
            </w:tcBorders>
          </w:tcPr>
          <w:p w:rsidR="00EB0853" w:rsidRPr="00A9264C" w:rsidRDefault="00EB0853" w:rsidP="002C203E">
            <w:pPr>
              <w:tabs>
                <w:tab w:val="left" w:pos="3119"/>
              </w:tabs>
              <w:spacing w:line="360" w:lineRule="auto"/>
              <w:jc w:val="both"/>
              <w:rPr>
                <w:rFonts w:ascii="Times New Roman" w:hAnsi="Times New Roman"/>
                <w:sz w:val="24"/>
                <w:szCs w:val="24"/>
              </w:rPr>
            </w:pPr>
            <w:r w:rsidRPr="00A9264C">
              <w:rPr>
                <w:rFonts w:ascii="Times New Roman" w:hAnsi="Times New Roman"/>
                <w:sz w:val="24"/>
                <w:szCs w:val="24"/>
              </w:rPr>
              <w:lastRenderedPageBreak/>
              <w:t>3. Налоги и неналоговые + 207 – всего доходов бюджета</w:t>
            </w:r>
          </w:p>
          <w:p w:rsidR="00EB0853" w:rsidRPr="00A9264C" w:rsidRDefault="00EB0853" w:rsidP="002C203E">
            <w:pPr>
              <w:tabs>
                <w:tab w:val="left" w:pos="3119"/>
              </w:tabs>
              <w:spacing w:line="360" w:lineRule="auto"/>
              <w:jc w:val="both"/>
              <w:rPr>
                <w:rFonts w:ascii="Times New Roman" w:hAnsi="Times New Roman"/>
                <w:sz w:val="24"/>
                <w:szCs w:val="24"/>
              </w:rPr>
            </w:pPr>
          </w:p>
          <w:p w:rsidR="00EB0853" w:rsidRPr="00A9264C" w:rsidRDefault="00EB0853" w:rsidP="002C203E">
            <w:pPr>
              <w:tabs>
                <w:tab w:val="left" w:pos="3119"/>
              </w:tabs>
              <w:spacing w:line="360" w:lineRule="auto"/>
              <w:jc w:val="both"/>
              <w:rPr>
                <w:rFonts w:ascii="Times New Roman" w:hAnsi="Times New Roman"/>
                <w:sz w:val="24"/>
                <w:szCs w:val="24"/>
              </w:rPr>
            </w:pPr>
            <w:r w:rsidRPr="00A9264C">
              <w:rPr>
                <w:rFonts w:ascii="Times New Roman" w:hAnsi="Times New Roman"/>
                <w:sz w:val="24"/>
                <w:szCs w:val="24"/>
              </w:rPr>
              <w:t>доходы населения:</w:t>
            </w:r>
          </w:p>
          <w:p w:rsidR="00EB0853" w:rsidRPr="00A9264C" w:rsidRDefault="00EB0853" w:rsidP="002C203E">
            <w:pPr>
              <w:tabs>
                <w:tab w:val="left" w:pos="3119"/>
              </w:tabs>
              <w:spacing w:line="360" w:lineRule="auto"/>
              <w:jc w:val="both"/>
              <w:rPr>
                <w:rFonts w:ascii="Times New Roman" w:hAnsi="Times New Roman"/>
                <w:sz w:val="24"/>
                <w:szCs w:val="24"/>
              </w:rPr>
            </w:pPr>
          </w:p>
          <w:p w:rsidR="00EB0853" w:rsidRPr="00A9264C" w:rsidRDefault="00EB0853" w:rsidP="002C203E">
            <w:pPr>
              <w:tabs>
                <w:tab w:val="left" w:pos="3119"/>
              </w:tabs>
              <w:spacing w:line="360" w:lineRule="auto"/>
              <w:jc w:val="both"/>
              <w:rPr>
                <w:rFonts w:ascii="Times New Roman" w:hAnsi="Times New Roman"/>
                <w:sz w:val="24"/>
                <w:szCs w:val="24"/>
              </w:rPr>
            </w:pPr>
            <w:r w:rsidRPr="00A9264C">
              <w:rPr>
                <w:rFonts w:ascii="Times New Roman" w:hAnsi="Times New Roman"/>
                <w:sz w:val="24"/>
                <w:szCs w:val="24"/>
              </w:rPr>
              <w:t xml:space="preserve"> в т.ч. подоходный налог</w:t>
            </w:r>
          </w:p>
          <w:p w:rsidR="00EB0853" w:rsidRPr="00A9264C" w:rsidRDefault="00EB0853" w:rsidP="002C203E">
            <w:pPr>
              <w:tabs>
                <w:tab w:val="left" w:pos="3119"/>
              </w:tabs>
              <w:spacing w:line="360" w:lineRule="auto"/>
              <w:jc w:val="both"/>
              <w:rPr>
                <w:rFonts w:ascii="Times New Roman" w:hAnsi="Times New Roman"/>
                <w:sz w:val="24"/>
                <w:szCs w:val="24"/>
              </w:rPr>
            </w:pPr>
          </w:p>
          <w:p w:rsidR="00EB0853" w:rsidRPr="00A9264C" w:rsidRDefault="00EB0853" w:rsidP="002C203E">
            <w:pPr>
              <w:tabs>
                <w:tab w:val="left" w:pos="3119"/>
              </w:tabs>
              <w:spacing w:line="360" w:lineRule="auto"/>
              <w:jc w:val="both"/>
              <w:rPr>
                <w:rFonts w:ascii="Times New Roman" w:hAnsi="Times New Roman"/>
                <w:sz w:val="24"/>
                <w:szCs w:val="24"/>
              </w:rPr>
            </w:pPr>
            <w:r w:rsidRPr="00A9264C">
              <w:rPr>
                <w:rFonts w:ascii="Times New Roman" w:hAnsi="Times New Roman"/>
                <w:sz w:val="24"/>
                <w:szCs w:val="24"/>
              </w:rPr>
              <w:t>госпошлина</w:t>
            </w:r>
          </w:p>
          <w:p w:rsidR="00EB0853" w:rsidRPr="00A9264C" w:rsidRDefault="00EB0853" w:rsidP="002C203E">
            <w:pPr>
              <w:tabs>
                <w:tab w:val="left" w:pos="3119"/>
              </w:tabs>
              <w:spacing w:line="360" w:lineRule="auto"/>
              <w:ind w:left="-142" w:hanging="142"/>
              <w:jc w:val="both"/>
              <w:rPr>
                <w:rFonts w:ascii="Times New Roman" w:hAnsi="Times New Roman"/>
                <w:sz w:val="24"/>
                <w:szCs w:val="24"/>
              </w:rPr>
            </w:pPr>
          </w:p>
          <w:p w:rsidR="00EB0853" w:rsidRPr="00A9264C" w:rsidRDefault="00EB0853" w:rsidP="002C203E">
            <w:pPr>
              <w:tabs>
                <w:tab w:val="left" w:pos="3119"/>
              </w:tabs>
              <w:spacing w:line="360" w:lineRule="auto"/>
              <w:jc w:val="both"/>
              <w:rPr>
                <w:rFonts w:ascii="Times New Roman" w:hAnsi="Times New Roman"/>
                <w:sz w:val="24"/>
                <w:szCs w:val="24"/>
              </w:rPr>
            </w:pPr>
            <w:r w:rsidRPr="00A9264C">
              <w:rPr>
                <w:rFonts w:ascii="Times New Roman" w:hAnsi="Times New Roman"/>
                <w:sz w:val="24"/>
                <w:szCs w:val="24"/>
              </w:rPr>
              <w:t>налог на имущество</w:t>
            </w:r>
          </w:p>
          <w:p w:rsidR="00EB0853" w:rsidRPr="00A9264C" w:rsidRDefault="00EB0853" w:rsidP="002C203E">
            <w:pPr>
              <w:tabs>
                <w:tab w:val="left" w:pos="3119"/>
              </w:tabs>
              <w:spacing w:line="360" w:lineRule="auto"/>
              <w:jc w:val="both"/>
              <w:rPr>
                <w:rFonts w:ascii="Times New Roman" w:hAnsi="Times New Roman"/>
                <w:sz w:val="24"/>
                <w:szCs w:val="24"/>
              </w:rPr>
            </w:pPr>
          </w:p>
          <w:p w:rsidR="00EB0853" w:rsidRPr="00A9264C" w:rsidRDefault="00EB0853" w:rsidP="002C203E">
            <w:pPr>
              <w:tabs>
                <w:tab w:val="left" w:pos="3119"/>
              </w:tabs>
              <w:spacing w:line="360" w:lineRule="auto"/>
              <w:ind w:left="0"/>
              <w:jc w:val="both"/>
              <w:rPr>
                <w:rFonts w:ascii="Times New Roman" w:hAnsi="Times New Roman"/>
                <w:sz w:val="24"/>
                <w:szCs w:val="24"/>
              </w:rPr>
            </w:pPr>
            <w:r w:rsidRPr="00A9264C">
              <w:rPr>
                <w:rFonts w:ascii="Times New Roman" w:hAnsi="Times New Roman"/>
                <w:sz w:val="24"/>
                <w:szCs w:val="24"/>
              </w:rPr>
              <w:t xml:space="preserve">  земельный налог</w:t>
            </w:r>
          </w:p>
        </w:tc>
        <w:tc>
          <w:tcPr>
            <w:tcW w:w="1170" w:type="dxa"/>
            <w:tcBorders>
              <w:top w:val="single" w:sz="4" w:space="0" w:color="auto"/>
              <w:left w:val="single" w:sz="4" w:space="0" w:color="auto"/>
              <w:bottom w:val="single" w:sz="4" w:space="0" w:color="auto"/>
              <w:right w:val="single" w:sz="4" w:space="0" w:color="auto"/>
            </w:tcBorders>
          </w:tcPr>
          <w:p w:rsidR="00EB0853" w:rsidRPr="00A9264C" w:rsidRDefault="00EB0853" w:rsidP="002C203E">
            <w:pPr>
              <w:tabs>
                <w:tab w:val="left" w:pos="3119"/>
              </w:tabs>
              <w:spacing w:line="360" w:lineRule="auto"/>
              <w:jc w:val="both"/>
              <w:rPr>
                <w:rFonts w:ascii="Times New Roman" w:hAnsi="Times New Roman"/>
                <w:sz w:val="24"/>
                <w:szCs w:val="24"/>
              </w:rPr>
            </w:pPr>
            <w:r w:rsidRPr="00A9264C">
              <w:rPr>
                <w:rFonts w:ascii="Times New Roman" w:hAnsi="Times New Roman"/>
                <w:sz w:val="24"/>
                <w:szCs w:val="24"/>
              </w:rPr>
              <w:t>тыс. рублей</w:t>
            </w:r>
          </w:p>
          <w:p w:rsidR="00EB0853" w:rsidRPr="00A9264C" w:rsidRDefault="00EB0853" w:rsidP="002C203E">
            <w:pPr>
              <w:tabs>
                <w:tab w:val="left" w:pos="3119"/>
              </w:tabs>
              <w:spacing w:line="36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B0853" w:rsidRPr="00A9264C" w:rsidRDefault="002C5B14" w:rsidP="002C203E">
            <w:pPr>
              <w:tabs>
                <w:tab w:val="left" w:pos="3119"/>
              </w:tabs>
              <w:spacing w:line="360" w:lineRule="auto"/>
              <w:jc w:val="both"/>
              <w:rPr>
                <w:rFonts w:ascii="Times New Roman" w:hAnsi="Times New Roman"/>
                <w:sz w:val="24"/>
                <w:szCs w:val="24"/>
              </w:rPr>
            </w:pPr>
            <w:r w:rsidRPr="00A9264C">
              <w:rPr>
                <w:rFonts w:ascii="Times New Roman" w:hAnsi="Times New Roman"/>
                <w:sz w:val="24"/>
                <w:szCs w:val="24"/>
              </w:rPr>
              <w:t>1 113 562,4</w:t>
            </w:r>
          </w:p>
          <w:p w:rsidR="00EB0853" w:rsidRPr="00A9264C" w:rsidRDefault="00EB0853" w:rsidP="002C203E">
            <w:pPr>
              <w:tabs>
                <w:tab w:val="left" w:pos="3119"/>
              </w:tabs>
              <w:spacing w:line="360" w:lineRule="auto"/>
              <w:jc w:val="both"/>
              <w:rPr>
                <w:rFonts w:ascii="Times New Roman" w:hAnsi="Times New Roman"/>
                <w:sz w:val="24"/>
                <w:szCs w:val="24"/>
              </w:rPr>
            </w:pPr>
          </w:p>
          <w:p w:rsidR="00EB0853" w:rsidRPr="00A9264C" w:rsidRDefault="00EB0853" w:rsidP="002C203E">
            <w:pPr>
              <w:tabs>
                <w:tab w:val="left" w:pos="3119"/>
              </w:tabs>
              <w:spacing w:line="360" w:lineRule="auto"/>
              <w:jc w:val="both"/>
              <w:rPr>
                <w:rFonts w:ascii="Times New Roman" w:hAnsi="Times New Roman"/>
                <w:sz w:val="24"/>
                <w:szCs w:val="24"/>
              </w:rPr>
            </w:pPr>
          </w:p>
          <w:p w:rsidR="00EB0853" w:rsidRPr="00A9264C" w:rsidRDefault="002C5B14" w:rsidP="002C203E">
            <w:pPr>
              <w:tabs>
                <w:tab w:val="left" w:pos="3119"/>
              </w:tabs>
              <w:spacing w:line="360" w:lineRule="auto"/>
              <w:jc w:val="both"/>
              <w:rPr>
                <w:rFonts w:ascii="Times New Roman" w:hAnsi="Times New Roman"/>
                <w:sz w:val="24"/>
                <w:szCs w:val="24"/>
              </w:rPr>
            </w:pPr>
            <w:r w:rsidRPr="00A9264C">
              <w:rPr>
                <w:rFonts w:ascii="Times New Roman" w:hAnsi="Times New Roman"/>
                <w:sz w:val="24"/>
                <w:szCs w:val="24"/>
              </w:rPr>
              <w:t>404 297,1</w:t>
            </w:r>
          </w:p>
          <w:p w:rsidR="00EB0853" w:rsidRPr="00A9264C" w:rsidRDefault="00EB0853" w:rsidP="002C203E">
            <w:pPr>
              <w:tabs>
                <w:tab w:val="left" w:pos="3119"/>
              </w:tabs>
              <w:spacing w:line="360" w:lineRule="auto"/>
              <w:jc w:val="both"/>
              <w:rPr>
                <w:rFonts w:ascii="Times New Roman" w:hAnsi="Times New Roman"/>
                <w:sz w:val="24"/>
                <w:szCs w:val="24"/>
              </w:rPr>
            </w:pPr>
          </w:p>
          <w:p w:rsidR="00EB0853" w:rsidRPr="00A9264C" w:rsidRDefault="002C5B14" w:rsidP="002C203E">
            <w:pPr>
              <w:tabs>
                <w:tab w:val="left" w:pos="3119"/>
              </w:tabs>
              <w:spacing w:line="360" w:lineRule="auto"/>
              <w:jc w:val="both"/>
              <w:rPr>
                <w:rFonts w:ascii="Times New Roman" w:hAnsi="Times New Roman"/>
                <w:sz w:val="24"/>
                <w:szCs w:val="24"/>
              </w:rPr>
            </w:pPr>
            <w:r w:rsidRPr="00A9264C">
              <w:rPr>
                <w:rFonts w:ascii="Times New Roman" w:hAnsi="Times New Roman"/>
                <w:sz w:val="24"/>
                <w:szCs w:val="24"/>
              </w:rPr>
              <w:t>301 371,4</w:t>
            </w:r>
          </w:p>
          <w:p w:rsidR="00EB0853" w:rsidRPr="00A9264C" w:rsidRDefault="00EB0853" w:rsidP="002C203E">
            <w:pPr>
              <w:tabs>
                <w:tab w:val="left" w:pos="3119"/>
              </w:tabs>
              <w:spacing w:line="360" w:lineRule="auto"/>
              <w:jc w:val="both"/>
              <w:rPr>
                <w:rFonts w:ascii="Times New Roman" w:hAnsi="Times New Roman"/>
                <w:sz w:val="24"/>
                <w:szCs w:val="24"/>
              </w:rPr>
            </w:pPr>
          </w:p>
          <w:p w:rsidR="00EB0853" w:rsidRPr="00A9264C" w:rsidRDefault="002C5B14" w:rsidP="002C203E">
            <w:pPr>
              <w:tabs>
                <w:tab w:val="left" w:pos="3119"/>
              </w:tabs>
              <w:spacing w:line="360" w:lineRule="auto"/>
              <w:jc w:val="both"/>
              <w:rPr>
                <w:rFonts w:ascii="Times New Roman" w:hAnsi="Times New Roman"/>
                <w:sz w:val="24"/>
                <w:szCs w:val="24"/>
              </w:rPr>
            </w:pPr>
            <w:r w:rsidRPr="00A9264C">
              <w:rPr>
                <w:rFonts w:ascii="Times New Roman" w:hAnsi="Times New Roman"/>
                <w:sz w:val="24"/>
                <w:szCs w:val="24"/>
              </w:rPr>
              <w:t>3 841,5</w:t>
            </w:r>
          </w:p>
          <w:p w:rsidR="00EB0853" w:rsidRPr="00A9264C" w:rsidRDefault="00EB0853" w:rsidP="002C203E">
            <w:pPr>
              <w:tabs>
                <w:tab w:val="left" w:pos="3119"/>
              </w:tabs>
              <w:spacing w:line="360" w:lineRule="auto"/>
              <w:jc w:val="both"/>
              <w:rPr>
                <w:rFonts w:ascii="Times New Roman" w:hAnsi="Times New Roman"/>
                <w:sz w:val="24"/>
                <w:szCs w:val="24"/>
              </w:rPr>
            </w:pPr>
          </w:p>
          <w:p w:rsidR="00EB0853" w:rsidRPr="00A9264C" w:rsidRDefault="002C5B14" w:rsidP="002C203E">
            <w:pPr>
              <w:tabs>
                <w:tab w:val="left" w:pos="3119"/>
              </w:tabs>
              <w:spacing w:line="360" w:lineRule="auto"/>
              <w:jc w:val="both"/>
              <w:rPr>
                <w:rFonts w:ascii="Times New Roman" w:hAnsi="Times New Roman"/>
                <w:sz w:val="24"/>
                <w:szCs w:val="24"/>
              </w:rPr>
            </w:pPr>
            <w:r w:rsidRPr="00A9264C">
              <w:rPr>
                <w:rFonts w:ascii="Times New Roman" w:hAnsi="Times New Roman"/>
                <w:sz w:val="24"/>
                <w:szCs w:val="24"/>
              </w:rPr>
              <w:t>1 016,8</w:t>
            </w:r>
          </w:p>
          <w:p w:rsidR="00EB0853" w:rsidRPr="00A9264C" w:rsidRDefault="00EB0853" w:rsidP="002C203E">
            <w:pPr>
              <w:tabs>
                <w:tab w:val="left" w:pos="3119"/>
              </w:tabs>
              <w:spacing w:line="360" w:lineRule="auto"/>
              <w:jc w:val="both"/>
              <w:rPr>
                <w:rFonts w:ascii="Times New Roman" w:hAnsi="Times New Roman"/>
                <w:sz w:val="24"/>
                <w:szCs w:val="24"/>
              </w:rPr>
            </w:pPr>
          </w:p>
          <w:p w:rsidR="00EB0853" w:rsidRPr="00A9264C" w:rsidRDefault="002C5B14" w:rsidP="002C203E">
            <w:pPr>
              <w:tabs>
                <w:tab w:val="left" w:pos="3119"/>
              </w:tabs>
              <w:spacing w:line="360" w:lineRule="auto"/>
              <w:jc w:val="both"/>
              <w:rPr>
                <w:rFonts w:ascii="Times New Roman" w:hAnsi="Times New Roman"/>
                <w:sz w:val="24"/>
                <w:szCs w:val="24"/>
              </w:rPr>
            </w:pPr>
            <w:r w:rsidRPr="00A9264C">
              <w:rPr>
                <w:rFonts w:ascii="Times New Roman" w:hAnsi="Times New Roman"/>
                <w:sz w:val="24"/>
                <w:szCs w:val="24"/>
              </w:rPr>
              <w:t>98 067,4</w:t>
            </w:r>
          </w:p>
        </w:tc>
        <w:tc>
          <w:tcPr>
            <w:tcW w:w="1563" w:type="dxa"/>
            <w:tcBorders>
              <w:top w:val="single" w:sz="4" w:space="0" w:color="auto"/>
              <w:left w:val="single" w:sz="4" w:space="0" w:color="auto"/>
              <w:bottom w:val="single" w:sz="4" w:space="0" w:color="auto"/>
              <w:right w:val="single" w:sz="4" w:space="0" w:color="auto"/>
            </w:tcBorders>
          </w:tcPr>
          <w:p w:rsidR="00EB0853" w:rsidRPr="00A9264C" w:rsidRDefault="002C5B14" w:rsidP="002C203E">
            <w:pPr>
              <w:tabs>
                <w:tab w:val="left" w:pos="3119"/>
              </w:tabs>
              <w:spacing w:line="360" w:lineRule="auto"/>
              <w:jc w:val="center"/>
              <w:rPr>
                <w:rFonts w:ascii="Times New Roman" w:hAnsi="Times New Roman"/>
                <w:sz w:val="24"/>
                <w:szCs w:val="24"/>
              </w:rPr>
            </w:pPr>
            <w:r w:rsidRPr="00A9264C">
              <w:rPr>
                <w:rFonts w:ascii="Times New Roman" w:hAnsi="Times New Roman"/>
                <w:sz w:val="24"/>
                <w:szCs w:val="24"/>
              </w:rPr>
              <w:t>996 066,9</w:t>
            </w: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2C5B14" w:rsidP="002C203E">
            <w:pPr>
              <w:tabs>
                <w:tab w:val="left" w:pos="3119"/>
              </w:tabs>
              <w:spacing w:line="360" w:lineRule="auto"/>
              <w:jc w:val="center"/>
              <w:rPr>
                <w:rFonts w:ascii="Times New Roman" w:hAnsi="Times New Roman"/>
                <w:sz w:val="24"/>
                <w:szCs w:val="24"/>
              </w:rPr>
            </w:pPr>
            <w:r w:rsidRPr="00A9264C">
              <w:rPr>
                <w:rFonts w:ascii="Times New Roman" w:hAnsi="Times New Roman"/>
                <w:sz w:val="24"/>
                <w:szCs w:val="24"/>
              </w:rPr>
              <w:t>317 004,8</w:t>
            </w: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2C5B14" w:rsidP="002C203E">
            <w:pPr>
              <w:tabs>
                <w:tab w:val="left" w:pos="3119"/>
              </w:tabs>
              <w:spacing w:line="360" w:lineRule="auto"/>
              <w:jc w:val="center"/>
              <w:rPr>
                <w:rFonts w:ascii="Times New Roman" w:hAnsi="Times New Roman"/>
                <w:sz w:val="24"/>
                <w:szCs w:val="24"/>
              </w:rPr>
            </w:pPr>
            <w:r w:rsidRPr="00A9264C">
              <w:rPr>
                <w:rFonts w:ascii="Times New Roman" w:hAnsi="Times New Roman"/>
                <w:sz w:val="24"/>
                <w:szCs w:val="24"/>
              </w:rPr>
              <w:t>241 163,1</w:t>
            </w: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2C5B14" w:rsidP="002C203E">
            <w:pPr>
              <w:tabs>
                <w:tab w:val="left" w:pos="3119"/>
              </w:tabs>
              <w:spacing w:line="360" w:lineRule="auto"/>
              <w:jc w:val="center"/>
              <w:rPr>
                <w:rFonts w:ascii="Times New Roman" w:hAnsi="Times New Roman"/>
                <w:sz w:val="24"/>
                <w:szCs w:val="24"/>
              </w:rPr>
            </w:pPr>
            <w:r w:rsidRPr="00A9264C">
              <w:rPr>
                <w:rFonts w:ascii="Times New Roman" w:hAnsi="Times New Roman"/>
                <w:sz w:val="24"/>
                <w:szCs w:val="24"/>
              </w:rPr>
              <w:t>2 401,6</w:t>
            </w: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2C5B14" w:rsidP="002C203E">
            <w:pPr>
              <w:tabs>
                <w:tab w:val="left" w:pos="3119"/>
              </w:tabs>
              <w:spacing w:line="360" w:lineRule="auto"/>
              <w:jc w:val="center"/>
              <w:rPr>
                <w:rFonts w:ascii="Times New Roman" w:hAnsi="Times New Roman"/>
                <w:sz w:val="24"/>
                <w:szCs w:val="24"/>
              </w:rPr>
            </w:pPr>
            <w:r w:rsidRPr="00A9264C">
              <w:rPr>
                <w:rFonts w:ascii="Times New Roman" w:hAnsi="Times New Roman"/>
                <w:sz w:val="24"/>
                <w:szCs w:val="24"/>
              </w:rPr>
              <w:t>574,5</w:t>
            </w: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2C5B14" w:rsidP="002C5B14">
            <w:pPr>
              <w:tabs>
                <w:tab w:val="left" w:pos="3119"/>
              </w:tabs>
              <w:spacing w:line="360" w:lineRule="auto"/>
              <w:jc w:val="center"/>
              <w:rPr>
                <w:rFonts w:ascii="Times New Roman" w:hAnsi="Times New Roman"/>
                <w:sz w:val="24"/>
                <w:szCs w:val="24"/>
              </w:rPr>
            </w:pPr>
            <w:r w:rsidRPr="00A9264C">
              <w:rPr>
                <w:rFonts w:ascii="Times New Roman" w:hAnsi="Times New Roman"/>
                <w:sz w:val="24"/>
                <w:szCs w:val="24"/>
              </w:rPr>
              <w:t>72 865,6</w:t>
            </w:r>
          </w:p>
        </w:tc>
        <w:tc>
          <w:tcPr>
            <w:tcW w:w="1134" w:type="dxa"/>
            <w:tcBorders>
              <w:top w:val="single" w:sz="4" w:space="0" w:color="auto"/>
              <w:left w:val="single" w:sz="4" w:space="0" w:color="auto"/>
              <w:bottom w:val="single" w:sz="4" w:space="0" w:color="auto"/>
              <w:right w:val="single" w:sz="4" w:space="0" w:color="auto"/>
            </w:tcBorders>
          </w:tcPr>
          <w:p w:rsidR="00EB0853" w:rsidRPr="00A9264C" w:rsidRDefault="002C5B14" w:rsidP="002C203E">
            <w:pPr>
              <w:tabs>
                <w:tab w:val="left" w:pos="3119"/>
              </w:tabs>
              <w:spacing w:line="360" w:lineRule="auto"/>
              <w:jc w:val="center"/>
              <w:rPr>
                <w:rFonts w:ascii="Times New Roman" w:hAnsi="Times New Roman"/>
                <w:sz w:val="24"/>
                <w:szCs w:val="24"/>
              </w:rPr>
            </w:pPr>
            <w:r w:rsidRPr="00A9264C">
              <w:rPr>
                <w:rFonts w:ascii="Times New Roman" w:hAnsi="Times New Roman"/>
                <w:sz w:val="24"/>
                <w:szCs w:val="24"/>
              </w:rPr>
              <w:t>111,8</w:t>
            </w: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2C5B14" w:rsidP="002C203E">
            <w:pPr>
              <w:tabs>
                <w:tab w:val="left" w:pos="3119"/>
              </w:tabs>
              <w:spacing w:line="360" w:lineRule="auto"/>
              <w:jc w:val="center"/>
              <w:rPr>
                <w:rFonts w:ascii="Times New Roman" w:hAnsi="Times New Roman"/>
                <w:sz w:val="24"/>
                <w:szCs w:val="24"/>
              </w:rPr>
            </w:pPr>
            <w:r w:rsidRPr="00A9264C">
              <w:rPr>
                <w:rFonts w:ascii="Times New Roman" w:hAnsi="Times New Roman"/>
                <w:sz w:val="24"/>
                <w:szCs w:val="24"/>
              </w:rPr>
              <w:t>127,54</w:t>
            </w: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2C5B14" w:rsidP="002C203E">
            <w:pPr>
              <w:tabs>
                <w:tab w:val="left" w:pos="3119"/>
              </w:tabs>
              <w:spacing w:line="360" w:lineRule="auto"/>
              <w:jc w:val="center"/>
              <w:rPr>
                <w:rFonts w:ascii="Times New Roman" w:hAnsi="Times New Roman"/>
                <w:sz w:val="24"/>
                <w:szCs w:val="24"/>
              </w:rPr>
            </w:pPr>
            <w:r w:rsidRPr="00A9264C">
              <w:rPr>
                <w:rFonts w:ascii="Times New Roman" w:hAnsi="Times New Roman"/>
                <w:sz w:val="24"/>
                <w:szCs w:val="24"/>
              </w:rPr>
              <w:t>12</w:t>
            </w:r>
            <w:r w:rsidR="00CD7428" w:rsidRPr="00A9264C">
              <w:rPr>
                <w:rFonts w:ascii="Times New Roman" w:hAnsi="Times New Roman"/>
                <w:sz w:val="24"/>
                <w:szCs w:val="24"/>
              </w:rPr>
              <w:t>5</w:t>
            </w: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2C5B14" w:rsidP="002C203E">
            <w:pPr>
              <w:tabs>
                <w:tab w:val="left" w:pos="3119"/>
              </w:tabs>
              <w:spacing w:line="360" w:lineRule="auto"/>
              <w:jc w:val="center"/>
              <w:rPr>
                <w:rFonts w:ascii="Times New Roman" w:hAnsi="Times New Roman"/>
                <w:sz w:val="24"/>
                <w:szCs w:val="24"/>
              </w:rPr>
            </w:pPr>
            <w:r w:rsidRPr="00A9264C">
              <w:rPr>
                <w:rFonts w:ascii="Times New Roman" w:hAnsi="Times New Roman"/>
                <w:sz w:val="24"/>
                <w:szCs w:val="24"/>
              </w:rPr>
              <w:t>160</w:t>
            </w: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2C5B14" w:rsidP="002C203E">
            <w:pPr>
              <w:tabs>
                <w:tab w:val="left" w:pos="3119"/>
              </w:tabs>
              <w:spacing w:line="360" w:lineRule="auto"/>
              <w:jc w:val="center"/>
              <w:rPr>
                <w:rFonts w:ascii="Times New Roman" w:hAnsi="Times New Roman"/>
                <w:sz w:val="24"/>
                <w:szCs w:val="24"/>
              </w:rPr>
            </w:pPr>
            <w:r w:rsidRPr="00A9264C">
              <w:rPr>
                <w:rFonts w:ascii="Times New Roman" w:hAnsi="Times New Roman"/>
                <w:sz w:val="24"/>
                <w:szCs w:val="24"/>
              </w:rPr>
              <w:t>177</w:t>
            </w:r>
          </w:p>
          <w:p w:rsidR="00EB0853" w:rsidRPr="00A9264C" w:rsidRDefault="00EB0853" w:rsidP="002C203E">
            <w:pPr>
              <w:tabs>
                <w:tab w:val="left" w:pos="3119"/>
              </w:tabs>
              <w:spacing w:line="360" w:lineRule="auto"/>
              <w:jc w:val="center"/>
              <w:rPr>
                <w:rFonts w:ascii="Times New Roman" w:hAnsi="Times New Roman"/>
                <w:sz w:val="24"/>
                <w:szCs w:val="24"/>
              </w:rPr>
            </w:pPr>
          </w:p>
          <w:p w:rsidR="00EB0853" w:rsidRPr="00A9264C" w:rsidRDefault="002C5B14" w:rsidP="002C203E">
            <w:pPr>
              <w:tabs>
                <w:tab w:val="left" w:pos="3119"/>
              </w:tabs>
              <w:spacing w:line="360" w:lineRule="auto"/>
              <w:jc w:val="center"/>
              <w:rPr>
                <w:rFonts w:ascii="Times New Roman" w:hAnsi="Times New Roman"/>
                <w:sz w:val="24"/>
                <w:szCs w:val="24"/>
              </w:rPr>
            </w:pPr>
            <w:r w:rsidRPr="00A9264C">
              <w:rPr>
                <w:rFonts w:ascii="Times New Roman" w:hAnsi="Times New Roman"/>
                <w:sz w:val="24"/>
                <w:szCs w:val="24"/>
              </w:rPr>
              <w:t>134,6</w:t>
            </w:r>
          </w:p>
        </w:tc>
      </w:tr>
    </w:tbl>
    <w:p w:rsidR="00EB0853" w:rsidRDefault="00EB0853" w:rsidP="00EB0853">
      <w:pPr>
        <w:spacing w:before="120" w:line="300" w:lineRule="exact"/>
        <w:ind w:left="0" w:firstLine="709"/>
        <w:jc w:val="both"/>
        <w:rPr>
          <w:rFonts w:cs="Arial"/>
          <w:spacing w:val="-6"/>
        </w:rPr>
      </w:pPr>
    </w:p>
    <w:p w:rsidR="00EB0853" w:rsidRDefault="00EB0853" w:rsidP="00EB0853">
      <w:pPr>
        <w:pStyle w:val="-30"/>
        <w:spacing w:line="360" w:lineRule="auto"/>
        <w:rPr>
          <w:rFonts w:ascii="Times New Roman" w:hAnsi="Times New Roman"/>
          <w:sz w:val="28"/>
          <w:szCs w:val="28"/>
        </w:rPr>
      </w:pPr>
      <w:r w:rsidRPr="00DD1756">
        <w:rPr>
          <w:rFonts w:ascii="Times New Roman" w:hAnsi="Times New Roman"/>
          <w:sz w:val="28"/>
          <w:szCs w:val="28"/>
        </w:rPr>
        <w:t>9. РЫНОК ТРУДА</w:t>
      </w:r>
    </w:p>
    <w:bookmarkEnd w:id="83"/>
    <w:bookmarkEnd w:id="84"/>
    <w:bookmarkEnd w:id="85"/>
    <w:bookmarkEnd w:id="86"/>
    <w:bookmarkEnd w:id="87"/>
    <w:bookmarkEnd w:id="88"/>
    <w:bookmarkEnd w:id="89"/>
    <w:bookmarkEnd w:id="90"/>
    <w:bookmarkEnd w:id="91"/>
    <w:bookmarkEnd w:id="92"/>
    <w:bookmarkEnd w:id="93"/>
    <w:bookmarkEnd w:id="94"/>
    <w:bookmarkEnd w:id="95"/>
    <w:p w:rsidR="001A7F1F" w:rsidRDefault="00A341BF" w:rsidP="001A7F1F">
      <w:pPr>
        <w:pStyle w:val="ac"/>
        <w:suppressAutoHyphens/>
        <w:spacing w:line="360" w:lineRule="auto"/>
        <w:ind w:left="0" w:firstLine="708"/>
        <w:rPr>
          <w:rFonts w:ascii="Times New Roman" w:hAnsi="Times New Roman"/>
          <w:sz w:val="28"/>
          <w:szCs w:val="28"/>
        </w:rPr>
      </w:pPr>
      <w:r w:rsidRPr="001A7F1F">
        <w:rPr>
          <w:rFonts w:ascii="Times New Roman" w:hAnsi="Times New Roman"/>
          <w:bCs/>
          <w:sz w:val="28"/>
          <w:szCs w:val="28"/>
        </w:rPr>
        <w:t>Номинальная начисленная среднемесячная заработная плата</w:t>
      </w:r>
      <w:r w:rsidRPr="001A7F1F">
        <w:rPr>
          <w:rFonts w:ascii="Times New Roman" w:hAnsi="Times New Roman"/>
          <w:sz w:val="28"/>
          <w:szCs w:val="28"/>
        </w:rPr>
        <w:t xml:space="preserve"> работников организаций (без субъектов малого предпринимательства) в январе-сентябре 2017г. составила 44</w:t>
      </w:r>
      <w:r w:rsidR="00CD7428" w:rsidRPr="001A7F1F">
        <w:rPr>
          <w:rFonts w:ascii="Times New Roman" w:hAnsi="Times New Roman"/>
          <w:sz w:val="28"/>
          <w:szCs w:val="28"/>
        </w:rPr>
        <w:t xml:space="preserve"> </w:t>
      </w:r>
      <w:r w:rsidRPr="001A7F1F">
        <w:rPr>
          <w:rFonts w:ascii="Times New Roman" w:hAnsi="Times New Roman"/>
          <w:sz w:val="28"/>
          <w:szCs w:val="28"/>
        </w:rPr>
        <w:t xml:space="preserve">544 рублей и возросла по сравнению с январем-сентябрем 2016г. на 11,9%. </w:t>
      </w:r>
    </w:p>
    <w:p w:rsidR="001A7F1F" w:rsidRDefault="00A341BF" w:rsidP="001A7F1F">
      <w:pPr>
        <w:pStyle w:val="ac"/>
        <w:suppressAutoHyphens/>
        <w:spacing w:line="360" w:lineRule="auto"/>
        <w:ind w:left="0" w:firstLine="708"/>
        <w:rPr>
          <w:rFonts w:ascii="Times New Roman" w:hAnsi="Times New Roman"/>
          <w:spacing w:val="-2"/>
          <w:sz w:val="28"/>
          <w:szCs w:val="28"/>
        </w:rPr>
      </w:pPr>
      <w:r w:rsidRPr="001A7F1F">
        <w:rPr>
          <w:rFonts w:ascii="Times New Roman" w:hAnsi="Times New Roman"/>
          <w:spacing w:val="-2"/>
          <w:sz w:val="28"/>
          <w:szCs w:val="28"/>
        </w:rPr>
        <w:t xml:space="preserve">Среднесписочная численность занятых в организациях составила 25248 человек - на 6,6% больше, чем в соответствующем периоде предыдущего года. На условиях совместительства и по договорам гражданско-правового </w:t>
      </w:r>
      <w:r w:rsidRPr="001A7F1F">
        <w:rPr>
          <w:rFonts w:ascii="Times New Roman" w:hAnsi="Times New Roman"/>
          <w:spacing w:val="-2"/>
          <w:sz w:val="28"/>
          <w:szCs w:val="28"/>
        </w:rPr>
        <w:lastRenderedPageBreak/>
        <w:t>характера были привлечены 556 человек (на 8,9% меньше, чем в январе-сентябре 2016г.). Общее число замещенных рабочих мест составило 25804 человека, что превысило показатель января-сентября 2016г. на 6,2%.</w:t>
      </w:r>
    </w:p>
    <w:p w:rsidR="001A7F1F" w:rsidRDefault="00A341BF" w:rsidP="001A7F1F">
      <w:pPr>
        <w:pStyle w:val="ac"/>
        <w:suppressAutoHyphens/>
        <w:spacing w:line="360" w:lineRule="auto"/>
        <w:ind w:left="0" w:firstLine="708"/>
        <w:rPr>
          <w:rFonts w:ascii="Times New Roman" w:hAnsi="Times New Roman"/>
          <w:sz w:val="28"/>
          <w:szCs w:val="28"/>
        </w:rPr>
      </w:pPr>
      <w:r w:rsidRPr="001A7F1F">
        <w:rPr>
          <w:rFonts w:ascii="Times New Roman" w:hAnsi="Times New Roman"/>
          <w:sz w:val="28"/>
          <w:szCs w:val="28"/>
        </w:rPr>
        <w:t xml:space="preserve">Наиболее высокая доля рабочих мест совместителей и лиц, работавших по гражданско-правовым договорам, отмечена в сфере образования (17,8%); в организациях, осуществляющих деятельность профессиональную, научную и техническую (11,9%), государственное управление и обеспечение военной безопасности; социальное обеспечение (9,4%), добычу полезных ископаемых (8,1%).За январь-сентябрь в организации принято 7933 человека, из них 8,0% на дополнительно введенные рабочие места. По различным причинам выбыли 5957 человек. Коэффициент восполнения работников организаций составил 1,3. Основной причиной выбытия является собственное желание – 84,8% от числа </w:t>
      </w:r>
      <w:proofErr w:type="gramStart"/>
      <w:r w:rsidRPr="001A7F1F">
        <w:rPr>
          <w:rFonts w:ascii="Times New Roman" w:hAnsi="Times New Roman"/>
          <w:sz w:val="28"/>
          <w:szCs w:val="28"/>
        </w:rPr>
        <w:t>выбывших</w:t>
      </w:r>
      <w:proofErr w:type="gramEnd"/>
      <w:r w:rsidRPr="001A7F1F">
        <w:rPr>
          <w:rFonts w:ascii="Times New Roman" w:hAnsi="Times New Roman"/>
          <w:sz w:val="28"/>
          <w:szCs w:val="28"/>
        </w:rPr>
        <w:t>. Удельный вес сокращенных составил 0,6%, выбывших по соглашению сторон – 2,6%.</w:t>
      </w:r>
    </w:p>
    <w:p w:rsidR="00A341BF" w:rsidRPr="001A7F1F" w:rsidRDefault="00A341BF" w:rsidP="001A7F1F">
      <w:pPr>
        <w:pStyle w:val="ac"/>
        <w:suppressAutoHyphens/>
        <w:spacing w:line="360" w:lineRule="auto"/>
        <w:ind w:left="0" w:firstLine="708"/>
        <w:rPr>
          <w:rFonts w:ascii="Times New Roman" w:hAnsi="Times New Roman"/>
          <w:sz w:val="28"/>
          <w:szCs w:val="28"/>
        </w:rPr>
      </w:pPr>
      <w:r w:rsidRPr="001A7F1F">
        <w:rPr>
          <w:rFonts w:ascii="Times New Roman" w:hAnsi="Times New Roman"/>
          <w:sz w:val="28"/>
          <w:szCs w:val="28"/>
        </w:rPr>
        <w:t xml:space="preserve">За январь-сентябрь в ГКУ «Центр занятости населения» за содействием в поиске подходящей работы </w:t>
      </w:r>
      <w:r w:rsidRPr="00AE6C26">
        <w:rPr>
          <w:rFonts w:ascii="Times New Roman" w:hAnsi="Times New Roman"/>
          <w:sz w:val="28"/>
          <w:szCs w:val="28"/>
        </w:rPr>
        <w:t xml:space="preserve">обратились </w:t>
      </w:r>
      <w:r w:rsidRPr="001A7F1F">
        <w:rPr>
          <w:rFonts w:ascii="Times New Roman" w:hAnsi="Times New Roman"/>
          <w:sz w:val="28"/>
          <w:szCs w:val="28"/>
        </w:rPr>
        <w:t xml:space="preserve">1162 человека, что на 190 человек, или на 14,1% меньше, чем за соответствующий период 2016г.  </w:t>
      </w:r>
    </w:p>
    <w:p w:rsidR="001A7F1F" w:rsidRDefault="00A341BF" w:rsidP="001A7F1F">
      <w:pPr>
        <w:pStyle w:val="a20"/>
        <w:widowControl/>
        <w:suppressAutoHyphens/>
        <w:spacing w:before="60" w:line="360" w:lineRule="auto"/>
        <w:rPr>
          <w:rFonts w:ascii="Times New Roman" w:hAnsi="Times New Roman"/>
          <w:sz w:val="28"/>
          <w:szCs w:val="28"/>
        </w:rPr>
      </w:pPr>
      <w:r w:rsidRPr="001A7F1F">
        <w:rPr>
          <w:rFonts w:ascii="Times New Roman" w:hAnsi="Times New Roman"/>
          <w:sz w:val="28"/>
          <w:szCs w:val="28"/>
        </w:rPr>
        <w:t xml:space="preserve">На конец сентября на учете состоял 351 человек, не занятый трудовой деятельностью, </w:t>
      </w:r>
      <w:r w:rsidRPr="00AE6C26">
        <w:rPr>
          <w:rFonts w:ascii="Times New Roman" w:hAnsi="Times New Roman"/>
          <w:sz w:val="28"/>
          <w:szCs w:val="28"/>
        </w:rPr>
        <w:t>статус безработного</w:t>
      </w:r>
      <w:r w:rsidRPr="001A7F1F">
        <w:rPr>
          <w:rFonts w:ascii="Times New Roman" w:hAnsi="Times New Roman"/>
          <w:sz w:val="28"/>
          <w:szCs w:val="28"/>
        </w:rPr>
        <w:t xml:space="preserve"> имели 299 человек (на конец сентября 2016г. соответственно 545 и 463 человека).</w:t>
      </w:r>
    </w:p>
    <w:p w:rsidR="00A341BF" w:rsidRDefault="00A341BF" w:rsidP="001A7F1F">
      <w:pPr>
        <w:pStyle w:val="a20"/>
        <w:widowControl/>
        <w:suppressAutoHyphens/>
        <w:spacing w:before="60" w:line="360" w:lineRule="auto"/>
        <w:rPr>
          <w:rFonts w:ascii="Times New Roman" w:hAnsi="Times New Roman"/>
          <w:sz w:val="28"/>
          <w:szCs w:val="28"/>
        </w:rPr>
      </w:pPr>
      <w:r w:rsidRPr="001A7F1F">
        <w:rPr>
          <w:rFonts w:ascii="Times New Roman" w:hAnsi="Times New Roman"/>
          <w:sz w:val="28"/>
          <w:szCs w:val="28"/>
        </w:rPr>
        <w:t>Состав безработных приведен в таблице:</w:t>
      </w:r>
    </w:p>
    <w:p w:rsidR="00A341BF" w:rsidRPr="001A7F1F" w:rsidRDefault="00A341BF" w:rsidP="00A341BF">
      <w:pPr>
        <w:spacing w:after="60"/>
        <w:jc w:val="right"/>
        <w:rPr>
          <w:rFonts w:ascii="Times New Roman" w:hAnsi="Times New Roman"/>
          <w:iCs/>
          <w:sz w:val="20"/>
        </w:rPr>
      </w:pPr>
      <w:r w:rsidRPr="001A7F1F">
        <w:rPr>
          <w:rFonts w:ascii="Times New Roman" w:hAnsi="Times New Roman"/>
          <w:iCs/>
          <w:sz w:val="20"/>
        </w:rPr>
        <w:t>на конец месяца, в процентах к общему числу</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4"/>
        <w:gridCol w:w="1916"/>
        <w:gridCol w:w="1917"/>
      </w:tblGrid>
      <w:tr w:rsidR="00A341BF" w:rsidRPr="001A7F1F" w:rsidTr="00A341BF">
        <w:trPr>
          <w:cantSplit/>
          <w:trHeight w:val="337"/>
          <w:tblHeader/>
          <w:jc w:val="center"/>
        </w:trPr>
        <w:tc>
          <w:tcPr>
            <w:tcW w:w="5524" w:type="dxa"/>
            <w:tcBorders>
              <w:top w:val="double" w:sz="4" w:space="0" w:color="auto"/>
              <w:left w:val="double" w:sz="4" w:space="0" w:color="auto"/>
              <w:bottom w:val="single" w:sz="4" w:space="0" w:color="auto"/>
            </w:tcBorders>
          </w:tcPr>
          <w:p w:rsidR="00A341BF" w:rsidRPr="00A9264C" w:rsidRDefault="00A341BF" w:rsidP="00A341BF">
            <w:pPr>
              <w:spacing w:line="240" w:lineRule="exact"/>
              <w:rPr>
                <w:rFonts w:ascii="Times New Roman" w:hAnsi="Times New Roman"/>
                <w:i/>
                <w:iCs/>
                <w:sz w:val="24"/>
                <w:szCs w:val="24"/>
              </w:rPr>
            </w:pPr>
          </w:p>
        </w:tc>
        <w:tc>
          <w:tcPr>
            <w:tcW w:w="1916" w:type="dxa"/>
            <w:tcBorders>
              <w:top w:val="double" w:sz="4" w:space="0" w:color="auto"/>
              <w:bottom w:val="single" w:sz="4" w:space="0" w:color="auto"/>
            </w:tcBorders>
            <w:vAlign w:val="center"/>
          </w:tcPr>
          <w:p w:rsidR="00A341BF" w:rsidRPr="00A9264C" w:rsidRDefault="00A341BF" w:rsidP="00A341BF">
            <w:pPr>
              <w:spacing w:line="240" w:lineRule="exact"/>
              <w:ind w:left="34"/>
              <w:jc w:val="center"/>
              <w:rPr>
                <w:rFonts w:ascii="Times New Roman" w:hAnsi="Times New Roman"/>
                <w:i/>
                <w:iCs/>
                <w:spacing w:val="-4"/>
                <w:sz w:val="24"/>
                <w:szCs w:val="24"/>
              </w:rPr>
            </w:pPr>
            <w:r w:rsidRPr="00A9264C">
              <w:rPr>
                <w:rFonts w:ascii="Times New Roman" w:hAnsi="Times New Roman"/>
                <w:i/>
                <w:iCs/>
                <w:spacing w:val="-4"/>
                <w:sz w:val="24"/>
                <w:szCs w:val="24"/>
              </w:rPr>
              <w:t>Сентябрь 2017г.</w:t>
            </w:r>
          </w:p>
        </w:tc>
        <w:tc>
          <w:tcPr>
            <w:tcW w:w="1917" w:type="dxa"/>
            <w:tcBorders>
              <w:top w:val="double" w:sz="4" w:space="0" w:color="auto"/>
              <w:bottom w:val="single" w:sz="4" w:space="0" w:color="auto"/>
              <w:right w:val="double" w:sz="4" w:space="0" w:color="auto"/>
            </w:tcBorders>
            <w:vAlign w:val="center"/>
          </w:tcPr>
          <w:p w:rsidR="00A341BF" w:rsidRPr="00A9264C" w:rsidRDefault="00A341BF" w:rsidP="00A341BF">
            <w:pPr>
              <w:spacing w:line="240" w:lineRule="exact"/>
              <w:ind w:left="0" w:right="-78"/>
              <w:jc w:val="center"/>
              <w:rPr>
                <w:rFonts w:ascii="Times New Roman" w:hAnsi="Times New Roman"/>
                <w:i/>
                <w:iCs/>
                <w:spacing w:val="-4"/>
                <w:sz w:val="24"/>
                <w:szCs w:val="24"/>
              </w:rPr>
            </w:pPr>
            <w:r w:rsidRPr="00A9264C">
              <w:rPr>
                <w:rFonts w:ascii="Times New Roman" w:hAnsi="Times New Roman"/>
                <w:i/>
                <w:iCs/>
                <w:spacing w:val="-4"/>
                <w:sz w:val="24"/>
                <w:szCs w:val="24"/>
              </w:rPr>
              <w:t>Сентябрь 2016г.</w:t>
            </w:r>
          </w:p>
        </w:tc>
      </w:tr>
      <w:tr w:rsidR="00A341BF" w:rsidRPr="001A7F1F" w:rsidTr="00A341BF">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tcPr>
          <w:p w:rsidR="00A341BF" w:rsidRPr="00A9264C" w:rsidRDefault="00A341BF" w:rsidP="00A341BF">
            <w:pPr>
              <w:spacing w:line="240" w:lineRule="exact"/>
              <w:ind w:firstLine="108"/>
              <w:rPr>
                <w:rFonts w:ascii="Times New Roman" w:hAnsi="Times New Roman"/>
                <w:iCs/>
                <w:sz w:val="24"/>
                <w:szCs w:val="24"/>
              </w:rPr>
            </w:pPr>
          </w:p>
        </w:tc>
        <w:tc>
          <w:tcPr>
            <w:tcW w:w="1916" w:type="dxa"/>
            <w:tcBorders>
              <w:top w:val="dotted" w:sz="4" w:space="0" w:color="auto"/>
              <w:left w:val="dotted" w:sz="4" w:space="0" w:color="auto"/>
              <w:bottom w:val="dotted" w:sz="4" w:space="0" w:color="auto"/>
              <w:right w:val="dotted" w:sz="4" w:space="0" w:color="auto"/>
            </w:tcBorders>
            <w:vAlign w:val="center"/>
          </w:tcPr>
          <w:p w:rsidR="00A341BF" w:rsidRPr="00A9264C" w:rsidRDefault="00A341BF" w:rsidP="00A341BF">
            <w:pPr>
              <w:tabs>
                <w:tab w:val="decimal" w:pos="892"/>
              </w:tabs>
              <w:spacing w:line="240" w:lineRule="exact"/>
              <w:rPr>
                <w:rFonts w:ascii="Times New Roman" w:hAnsi="Times New Roman"/>
                <w:sz w:val="24"/>
                <w:szCs w:val="24"/>
              </w:rPr>
            </w:pPr>
          </w:p>
        </w:tc>
        <w:tc>
          <w:tcPr>
            <w:tcW w:w="1917" w:type="dxa"/>
            <w:tcBorders>
              <w:top w:val="dotted" w:sz="4" w:space="0" w:color="auto"/>
              <w:left w:val="dotted" w:sz="4" w:space="0" w:color="auto"/>
              <w:bottom w:val="dotted" w:sz="4" w:space="0" w:color="auto"/>
              <w:right w:val="double" w:sz="4" w:space="0" w:color="auto"/>
            </w:tcBorders>
            <w:vAlign w:val="center"/>
          </w:tcPr>
          <w:p w:rsidR="00A341BF" w:rsidRPr="00A9264C" w:rsidRDefault="00A341BF" w:rsidP="00A341BF">
            <w:pPr>
              <w:tabs>
                <w:tab w:val="decimal" w:pos="818"/>
              </w:tabs>
              <w:spacing w:line="240" w:lineRule="exact"/>
              <w:rPr>
                <w:rFonts w:ascii="Times New Roman" w:hAnsi="Times New Roman"/>
                <w:sz w:val="24"/>
                <w:szCs w:val="24"/>
              </w:rPr>
            </w:pPr>
          </w:p>
        </w:tc>
      </w:tr>
      <w:tr w:rsidR="00A341BF" w:rsidRPr="001A7F1F" w:rsidTr="00A341BF">
        <w:trPr>
          <w:cantSplit/>
          <w:trHeight w:val="284"/>
          <w:tblHeader/>
          <w:jc w:val="center"/>
        </w:trPr>
        <w:tc>
          <w:tcPr>
            <w:tcW w:w="9357" w:type="dxa"/>
            <w:gridSpan w:val="3"/>
            <w:tcBorders>
              <w:top w:val="dotted" w:sz="4" w:space="0" w:color="auto"/>
              <w:left w:val="double" w:sz="4" w:space="0" w:color="auto"/>
              <w:bottom w:val="dotted" w:sz="4" w:space="0" w:color="auto"/>
              <w:right w:val="double" w:sz="4" w:space="0" w:color="auto"/>
            </w:tcBorders>
          </w:tcPr>
          <w:p w:rsidR="00A341BF" w:rsidRPr="00A9264C" w:rsidRDefault="00A341BF" w:rsidP="00A341BF">
            <w:pPr>
              <w:tabs>
                <w:tab w:val="decimal" w:pos="818"/>
              </w:tabs>
              <w:spacing w:line="240" w:lineRule="exact"/>
              <w:rPr>
                <w:rFonts w:ascii="Times New Roman" w:hAnsi="Times New Roman"/>
                <w:sz w:val="24"/>
                <w:szCs w:val="24"/>
              </w:rPr>
            </w:pPr>
            <w:r w:rsidRPr="00A9264C">
              <w:rPr>
                <w:rFonts w:ascii="Times New Roman" w:hAnsi="Times New Roman"/>
                <w:b/>
                <w:bCs/>
                <w:sz w:val="24"/>
                <w:szCs w:val="24"/>
              </w:rPr>
              <w:t>По полу:</w:t>
            </w:r>
          </w:p>
        </w:tc>
      </w:tr>
      <w:tr w:rsidR="00A341BF" w:rsidRPr="001A7F1F" w:rsidTr="00A341BF">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A341BF" w:rsidRPr="00A9264C" w:rsidRDefault="00A341BF" w:rsidP="00A341BF">
            <w:pPr>
              <w:spacing w:line="240" w:lineRule="exact"/>
              <w:ind w:firstLine="108"/>
              <w:rPr>
                <w:rFonts w:ascii="Times New Roman" w:hAnsi="Times New Roman"/>
                <w:iCs/>
                <w:sz w:val="24"/>
                <w:szCs w:val="24"/>
              </w:rPr>
            </w:pPr>
            <w:r w:rsidRPr="00A9264C">
              <w:rPr>
                <w:rFonts w:ascii="Times New Roman" w:hAnsi="Times New Roman"/>
                <w:iCs/>
                <w:sz w:val="24"/>
                <w:szCs w:val="24"/>
              </w:rPr>
              <w:t>мужчины</w:t>
            </w:r>
          </w:p>
        </w:tc>
        <w:tc>
          <w:tcPr>
            <w:tcW w:w="1916" w:type="dxa"/>
            <w:tcBorders>
              <w:top w:val="dotted" w:sz="4" w:space="0" w:color="auto"/>
              <w:left w:val="dotted" w:sz="4" w:space="0" w:color="auto"/>
              <w:bottom w:val="dotted" w:sz="4" w:space="0" w:color="auto"/>
              <w:right w:val="dotted" w:sz="4" w:space="0" w:color="auto"/>
            </w:tcBorders>
            <w:vAlign w:val="center"/>
          </w:tcPr>
          <w:p w:rsidR="00A341BF" w:rsidRPr="00A9264C" w:rsidRDefault="00A341BF" w:rsidP="00A341BF">
            <w:pPr>
              <w:tabs>
                <w:tab w:val="decimal" w:pos="892"/>
              </w:tabs>
              <w:spacing w:line="240" w:lineRule="exact"/>
              <w:rPr>
                <w:rFonts w:ascii="Times New Roman" w:hAnsi="Times New Roman"/>
                <w:sz w:val="24"/>
                <w:szCs w:val="24"/>
              </w:rPr>
            </w:pPr>
            <w:r w:rsidRPr="00A9264C">
              <w:rPr>
                <w:rFonts w:ascii="Times New Roman" w:hAnsi="Times New Roman"/>
                <w:sz w:val="24"/>
                <w:szCs w:val="24"/>
              </w:rPr>
              <w:t>44,8</w:t>
            </w:r>
          </w:p>
        </w:tc>
        <w:tc>
          <w:tcPr>
            <w:tcW w:w="1917" w:type="dxa"/>
            <w:tcBorders>
              <w:top w:val="dotted" w:sz="4" w:space="0" w:color="auto"/>
              <w:left w:val="dotted" w:sz="4" w:space="0" w:color="auto"/>
              <w:bottom w:val="dotted" w:sz="4" w:space="0" w:color="auto"/>
              <w:right w:val="double" w:sz="4" w:space="0" w:color="auto"/>
            </w:tcBorders>
            <w:vAlign w:val="center"/>
          </w:tcPr>
          <w:p w:rsidR="00A341BF" w:rsidRPr="00A9264C" w:rsidRDefault="00A341BF" w:rsidP="00A341BF">
            <w:pPr>
              <w:tabs>
                <w:tab w:val="decimal" w:pos="959"/>
              </w:tabs>
              <w:spacing w:line="240" w:lineRule="exact"/>
              <w:rPr>
                <w:rFonts w:ascii="Times New Roman" w:hAnsi="Times New Roman"/>
                <w:sz w:val="24"/>
                <w:szCs w:val="24"/>
              </w:rPr>
            </w:pPr>
            <w:r w:rsidRPr="00A9264C">
              <w:rPr>
                <w:rFonts w:ascii="Times New Roman" w:hAnsi="Times New Roman"/>
                <w:sz w:val="24"/>
                <w:szCs w:val="24"/>
              </w:rPr>
              <w:t>47,9</w:t>
            </w:r>
          </w:p>
        </w:tc>
      </w:tr>
      <w:tr w:rsidR="00A341BF" w:rsidRPr="001A7F1F" w:rsidTr="00A341BF">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A341BF" w:rsidRPr="00A9264C" w:rsidRDefault="00A341BF" w:rsidP="00A341BF">
            <w:pPr>
              <w:spacing w:line="240" w:lineRule="exact"/>
              <w:ind w:firstLine="108"/>
              <w:rPr>
                <w:rFonts w:ascii="Times New Roman" w:hAnsi="Times New Roman"/>
                <w:iCs/>
                <w:sz w:val="24"/>
                <w:szCs w:val="24"/>
              </w:rPr>
            </w:pPr>
            <w:r w:rsidRPr="00A9264C">
              <w:rPr>
                <w:rFonts w:ascii="Times New Roman" w:hAnsi="Times New Roman"/>
                <w:iCs/>
                <w:sz w:val="24"/>
                <w:szCs w:val="24"/>
              </w:rPr>
              <w:t>женщины</w:t>
            </w:r>
          </w:p>
        </w:tc>
        <w:tc>
          <w:tcPr>
            <w:tcW w:w="1916" w:type="dxa"/>
            <w:tcBorders>
              <w:top w:val="dotted" w:sz="4" w:space="0" w:color="auto"/>
              <w:left w:val="dotted" w:sz="4" w:space="0" w:color="auto"/>
              <w:bottom w:val="dotted" w:sz="4" w:space="0" w:color="auto"/>
              <w:right w:val="dotted" w:sz="4" w:space="0" w:color="auto"/>
            </w:tcBorders>
            <w:vAlign w:val="center"/>
          </w:tcPr>
          <w:p w:rsidR="00A341BF" w:rsidRPr="00A9264C" w:rsidRDefault="00A341BF" w:rsidP="00A341BF">
            <w:pPr>
              <w:tabs>
                <w:tab w:val="decimal" w:pos="892"/>
              </w:tabs>
              <w:spacing w:line="240" w:lineRule="exact"/>
              <w:rPr>
                <w:rFonts w:ascii="Times New Roman" w:hAnsi="Times New Roman"/>
                <w:sz w:val="24"/>
                <w:szCs w:val="24"/>
              </w:rPr>
            </w:pPr>
            <w:r w:rsidRPr="00A9264C">
              <w:rPr>
                <w:rFonts w:ascii="Times New Roman" w:hAnsi="Times New Roman"/>
                <w:sz w:val="24"/>
                <w:szCs w:val="24"/>
              </w:rPr>
              <w:t>55,2</w:t>
            </w:r>
          </w:p>
        </w:tc>
        <w:tc>
          <w:tcPr>
            <w:tcW w:w="1917" w:type="dxa"/>
            <w:tcBorders>
              <w:top w:val="dotted" w:sz="4" w:space="0" w:color="auto"/>
              <w:left w:val="dotted" w:sz="4" w:space="0" w:color="auto"/>
              <w:bottom w:val="dotted" w:sz="4" w:space="0" w:color="auto"/>
              <w:right w:val="double" w:sz="4" w:space="0" w:color="auto"/>
            </w:tcBorders>
            <w:vAlign w:val="center"/>
          </w:tcPr>
          <w:p w:rsidR="00A341BF" w:rsidRPr="00A9264C" w:rsidRDefault="00A341BF" w:rsidP="00A341BF">
            <w:pPr>
              <w:tabs>
                <w:tab w:val="decimal" w:pos="959"/>
              </w:tabs>
              <w:spacing w:line="240" w:lineRule="exact"/>
              <w:rPr>
                <w:rFonts w:ascii="Times New Roman" w:hAnsi="Times New Roman"/>
                <w:sz w:val="24"/>
                <w:szCs w:val="24"/>
              </w:rPr>
            </w:pPr>
            <w:r w:rsidRPr="00A9264C">
              <w:rPr>
                <w:rFonts w:ascii="Times New Roman" w:hAnsi="Times New Roman"/>
                <w:sz w:val="24"/>
                <w:szCs w:val="24"/>
              </w:rPr>
              <w:t>52,1</w:t>
            </w:r>
          </w:p>
        </w:tc>
      </w:tr>
      <w:tr w:rsidR="00A341BF" w:rsidRPr="001A7F1F" w:rsidTr="00A341BF">
        <w:trPr>
          <w:cantSplit/>
          <w:trHeight w:val="284"/>
          <w:tblHeader/>
          <w:jc w:val="center"/>
        </w:trPr>
        <w:tc>
          <w:tcPr>
            <w:tcW w:w="9357" w:type="dxa"/>
            <w:gridSpan w:val="3"/>
            <w:tcBorders>
              <w:top w:val="dotted" w:sz="4" w:space="0" w:color="auto"/>
              <w:left w:val="double" w:sz="4" w:space="0" w:color="auto"/>
              <w:bottom w:val="dotted" w:sz="4" w:space="0" w:color="auto"/>
              <w:right w:val="double" w:sz="4" w:space="0" w:color="auto"/>
            </w:tcBorders>
          </w:tcPr>
          <w:p w:rsidR="00A341BF" w:rsidRPr="00A9264C" w:rsidRDefault="00A341BF" w:rsidP="00A341BF">
            <w:pPr>
              <w:tabs>
                <w:tab w:val="decimal" w:pos="919"/>
              </w:tabs>
              <w:spacing w:line="240" w:lineRule="exact"/>
              <w:rPr>
                <w:rFonts w:ascii="Times New Roman" w:hAnsi="Times New Roman"/>
                <w:sz w:val="24"/>
                <w:szCs w:val="24"/>
              </w:rPr>
            </w:pPr>
            <w:r w:rsidRPr="00A9264C">
              <w:rPr>
                <w:rFonts w:ascii="Times New Roman" w:hAnsi="Times New Roman"/>
                <w:b/>
                <w:bCs/>
                <w:sz w:val="24"/>
                <w:szCs w:val="24"/>
              </w:rPr>
              <w:t>По возрасту:</w:t>
            </w:r>
          </w:p>
        </w:tc>
      </w:tr>
      <w:tr w:rsidR="00A341BF" w:rsidRPr="001A7F1F" w:rsidTr="00A341BF">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A341BF" w:rsidRPr="00A9264C" w:rsidRDefault="00A341BF" w:rsidP="00A341BF">
            <w:pPr>
              <w:spacing w:line="240" w:lineRule="exact"/>
              <w:ind w:firstLine="108"/>
              <w:rPr>
                <w:rFonts w:ascii="Times New Roman" w:hAnsi="Times New Roman"/>
                <w:iCs/>
                <w:sz w:val="24"/>
                <w:szCs w:val="24"/>
              </w:rPr>
            </w:pPr>
            <w:r w:rsidRPr="00A9264C">
              <w:rPr>
                <w:rFonts w:ascii="Times New Roman" w:hAnsi="Times New Roman"/>
                <w:iCs/>
                <w:sz w:val="24"/>
                <w:szCs w:val="24"/>
              </w:rPr>
              <w:t>в возрасте 16 – 17 лет</w:t>
            </w:r>
          </w:p>
        </w:tc>
        <w:tc>
          <w:tcPr>
            <w:tcW w:w="1916" w:type="dxa"/>
            <w:tcBorders>
              <w:top w:val="dotted" w:sz="4" w:space="0" w:color="auto"/>
              <w:left w:val="dotted" w:sz="4" w:space="0" w:color="auto"/>
              <w:bottom w:val="dotted" w:sz="4" w:space="0" w:color="auto"/>
              <w:right w:val="dotted" w:sz="4" w:space="0" w:color="auto"/>
            </w:tcBorders>
            <w:vAlign w:val="center"/>
          </w:tcPr>
          <w:p w:rsidR="00A341BF" w:rsidRPr="00A9264C" w:rsidRDefault="00A341BF" w:rsidP="00A341BF">
            <w:pPr>
              <w:tabs>
                <w:tab w:val="decimal" w:pos="892"/>
              </w:tabs>
              <w:spacing w:line="240" w:lineRule="exact"/>
              <w:rPr>
                <w:rFonts w:ascii="Times New Roman" w:hAnsi="Times New Roman"/>
                <w:sz w:val="24"/>
                <w:szCs w:val="24"/>
              </w:rPr>
            </w:pPr>
            <w:r w:rsidRPr="00A9264C">
              <w:rPr>
                <w:rFonts w:ascii="Times New Roman" w:hAnsi="Times New Roman"/>
                <w:sz w:val="24"/>
                <w:szCs w:val="24"/>
              </w:rPr>
              <w:t>0,7</w:t>
            </w:r>
          </w:p>
        </w:tc>
        <w:tc>
          <w:tcPr>
            <w:tcW w:w="1917" w:type="dxa"/>
            <w:tcBorders>
              <w:top w:val="dotted" w:sz="4" w:space="0" w:color="auto"/>
              <w:left w:val="dotted" w:sz="4" w:space="0" w:color="auto"/>
              <w:bottom w:val="dotted" w:sz="4" w:space="0" w:color="auto"/>
              <w:right w:val="double" w:sz="4" w:space="0" w:color="auto"/>
            </w:tcBorders>
            <w:vAlign w:val="center"/>
          </w:tcPr>
          <w:p w:rsidR="00A341BF" w:rsidRPr="00A9264C" w:rsidRDefault="00A341BF" w:rsidP="00A341BF">
            <w:pPr>
              <w:tabs>
                <w:tab w:val="decimal" w:pos="919"/>
              </w:tabs>
              <w:spacing w:line="240" w:lineRule="exact"/>
              <w:rPr>
                <w:rFonts w:ascii="Times New Roman" w:hAnsi="Times New Roman"/>
                <w:sz w:val="24"/>
                <w:szCs w:val="24"/>
              </w:rPr>
            </w:pPr>
            <w:r w:rsidRPr="00A9264C">
              <w:rPr>
                <w:rFonts w:ascii="Times New Roman" w:hAnsi="Times New Roman"/>
                <w:sz w:val="24"/>
                <w:szCs w:val="24"/>
              </w:rPr>
              <w:t>0,2</w:t>
            </w:r>
          </w:p>
        </w:tc>
      </w:tr>
      <w:tr w:rsidR="00A341BF" w:rsidRPr="001A7F1F" w:rsidTr="00A341BF">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A341BF" w:rsidRPr="00A9264C" w:rsidRDefault="00A341BF" w:rsidP="00A341BF">
            <w:pPr>
              <w:spacing w:line="240" w:lineRule="exact"/>
              <w:ind w:firstLine="108"/>
              <w:rPr>
                <w:rFonts w:ascii="Times New Roman" w:hAnsi="Times New Roman"/>
                <w:iCs/>
                <w:sz w:val="24"/>
                <w:szCs w:val="24"/>
              </w:rPr>
            </w:pPr>
            <w:r w:rsidRPr="00A9264C">
              <w:rPr>
                <w:rFonts w:ascii="Times New Roman" w:hAnsi="Times New Roman"/>
                <w:iCs/>
                <w:sz w:val="24"/>
                <w:szCs w:val="24"/>
              </w:rPr>
              <w:t>в возрасте 18 – 24 лет</w:t>
            </w:r>
          </w:p>
        </w:tc>
        <w:tc>
          <w:tcPr>
            <w:tcW w:w="1916" w:type="dxa"/>
            <w:tcBorders>
              <w:top w:val="dotted" w:sz="4" w:space="0" w:color="auto"/>
              <w:left w:val="dotted" w:sz="4" w:space="0" w:color="auto"/>
              <w:bottom w:val="dotted" w:sz="4" w:space="0" w:color="auto"/>
              <w:right w:val="dotted" w:sz="4" w:space="0" w:color="auto"/>
            </w:tcBorders>
            <w:vAlign w:val="center"/>
          </w:tcPr>
          <w:p w:rsidR="00A341BF" w:rsidRPr="00A9264C" w:rsidRDefault="00A341BF" w:rsidP="00A341BF">
            <w:pPr>
              <w:tabs>
                <w:tab w:val="decimal" w:pos="892"/>
              </w:tabs>
              <w:spacing w:line="240" w:lineRule="exact"/>
              <w:rPr>
                <w:rFonts w:ascii="Times New Roman" w:hAnsi="Times New Roman"/>
                <w:sz w:val="24"/>
                <w:szCs w:val="24"/>
              </w:rPr>
            </w:pPr>
            <w:r w:rsidRPr="00A9264C">
              <w:rPr>
                <w:rFonts w:ascii="Times New Roman" w:hAnsi="Times New Roman"/>
                <w:sz w:val="24"/>
                <w:szCs w:val="24"/>
              </w:rPr>
              <w:t>13,0</w:t>
            </w:r>
          </w:p>
        </w:tc>
        <w:tc>
          <w:tcPr>
            <w:tcW w:w="1917" w:type="dxa"/>
            <w:tcBorders>
              <w:top w:val="dotted" w:sz="4" w:space="0" w:color="auto"/>
              <w:left w:val="dotted" w:sz="4" w:space="0" w:color="auto"/>
              <w:bottom w:val="dotted" w:sz="4" w:space="0" w:color="auto"/>
              <w:right w:val="double" w:sz="4" w:space="0" w:color="auto"/>
            </w:tcBorders>
            <w:vAlign w:val="center"/>
          </w:tcPr>
          <w:p w:rsidR="00A341BF" w:rsidRPr="00A9264C" w:rsidRDefault="00A341BF" w:rsidP="00A341BF">
            <w:pPr>
              <w:tabs>
                <w:tab w:val="decimal" w:pos="919"/>
              </w:tabs>
              <w:spacing w:line="240" w:lineRule="exact"/>
              <w:rPr>
                <w:rFonts w:ascii="Times New Roman" w:hAnsi="Times New Roman"/>
                <w:sz w:val="24"/>
                <w:szCs w:val="24"/>
              </w:rPr>
            </w:pPr>
            <w:r w:rsidRPr="00A9264C">
              <w:rPr>
                <w:rFonts w:ascii="Times New Roman" w:hAnsi="Times New Roman"/>
                <w:sz w:val="24"/>
                <w:szCs w:val="24"/>
              </w:rPr>
              <w:t>13,2</w:t>
            </w:r>
          </w:p>
        </w:tc>
      </w:tr>
      <w:tr w:rsidR="00A341BF" w:rsidRPr="001A7F1F" w:rsidTr="00A341BF">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A341BF" w:rsidRPr="00A9264C" w:rsidRDefault="00A341BF" w:rsidP="00A341BF">
            <w:pPr>
              <w:spacing w:line="240" w:lineRule="exact"/>
              <w:ind w:firstLine="108"/>
              <w:rPr>
                <w:rFonts w:ascii="Times New Roman" w:hAnsi="Times New Roman"/>
                <w:iCs/>
                <w:sz w:val="24"/>
                <w:szCs w:val="24"/>
              </w:rPr>
            </w:pPr>
            <w:r w:rsidRPr="00A9264C">
              <w:rPr>
                <w:rFonts w:ascii="Times New Roman" w:hAnsi="Times New Roman"/>
                <w:iCs/>
                <w:sz w:val="24"/>
                <w:szCs w:val="24"/>
              </w:rPr>
              <w:t>в возрасте 25 – 29 лет</w:t>
            </w:r>
          </w:p>
        </w:tc>
        <w:tc>
          <w:tcPr>
            <w:tcW w:w="1916" w:type="dxa"/>
            <w:tcBorders>
              <w:top w:val="dotted" w:sz="4" w:space="0" w:color="auto"/>
              <w:left w:val="dotted" w:sz="4" w:space="0" w:color="auto"/>
              <w:bottom w:val="dotted" w:sz="4" w:space="0" w:color="auto"/>
              <w:right w:val="dotted" w:sz="4" w:space="0" w:color="auto"/>
            </w:tcBorders>
            <w:vAlign w:val="center"/>
          </w:tcPr>
          <w:p w:rsidR="00A341BF" w:rsidRPr="00A9264C" w:rsidRDefault="00A341BF" w:rsidP="00A341BF">
            <w:pPr>
              <w:tabs>
                <w:tab w:val="decimal" w:pos="892"/>
              </w:tabs>
              <w:spacing w:line="240" w:lineRule="exact"/>
              <w:rPr>
                <w:rFonts w:ascii="Times New Roman" w:hAnsi="Times New Roman"/>
                <w:sz w:val="24"/>
                <w:szCs w:val="24"/>
              </w:rPr>
            </w:pPr>
            <w:r w:rsidRPr="00A9264C">
              <w:rPr>
                <w:rFonts w:ascii="Times New Roman" w:hAnsi="Times New Roman"/>
                <w:sz w:val="24"/>
                <w:szCs w:val="24"/>
              </w:rPr>
              <w:t>13,7</w:t>
            </w:r>
          </w:p>
        </w:tc>
        <w:tc>
          <w:tcPr>
            <w:tcW w:w="1917" w:type="dxa"/>
            <w:tcBorders>
              <w:top w:val="dotted" w:sz="4" w:space="0" w:color="auto"/>
              <w:left w:val="dotted" w:sz="4" w:space="0" w:color="auto"/>
              <w:bottom w:val="dotted" w:sz="4" w:space="0" w:color="auto"/>
              <w:right w:val="double" w:sz="4" w:space="0" w:color="auto"/>
            </w:tcBorders>
            <w:vAlign w:val="center"/>
          </w:tcPr>
          <w:p w:rsidR="00A341BF" w:rsidRPr="00A9264C" w:rsidRDefault="00A341BF" w:rsidP="00A341BF">
            <w:pPr>
              <w:tabs>
                <w:tab w:val="decimal" w:pos="919"/>
              </w:tabs>
              <w:spacing w:line="240" w:lineRule="exact"/>
              <w:rPr>
                <w:rFonts w:ascii="Times New Roman" w:hAnsi="Times New Roman"/>
                <w:sz w:val="24"/>
                <w:szCs w:val="24"/>
              </w:rPr>
            </w:pPr>
            <w:r w:rsidRPr="00A9264C">
              <w:rPr>
                <w:rFonts w:ascii="Times New Roman" w:hAnsi="Times New Roman"/>
                <w:sz w:val="24"/>
                <w:szCs w:val="24"/>
              </w:rPr>
              <w:t>7,1</w:t>
            </w:r>
          </w:p>
        </w:tc>
      </w:tr>
      <w:tr w:rsidR="00A341BF" w:rsidRPr="001A7F1F" w:rsidTr="00A341BF">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A341BF" w:rsidRPr="00A9264C" w:rsidRDefault="00A341BF" w:rsidP="00A341BF">
            <w:pPr>
              <w:spacing w:line="240" w:lineRule="exact"/>
              <w:ind w:firstLine="108"/>
              <w:rPr>
                <w:rFonts w:ascii="Times New Roman" w:hAnsi="Times New Roman"/>
                <w:iCs/>
                <w:sz w:val="24"/>
                <w:szCs w:val="24"/>
              </w:rPr>
            </w:pPr>
            <w:proofErr w:type="spellStart"/>
            <w:r w:rsidRPr="00A9264C">
              <w:rPr>
                <w:rFonts w:ascii="Times New Roman" w:hAnsi="Times New Roman"/>
                <w:iCs/>
                <w:sz w:val="24"/>
                <w:szCs w:val="24"/>
              </w:rPr>
              <w:t>предпенсионного</w:t>
            </w:r>
            <w:proofErr w:type="spellEnd"/>
            <w:r w:rsidRPr="00A9264C">
              <w:rPr>
                <w:rFonts w:ascii="Times New Roman" w:hAnsi="Times New Roman"/>
                <w:iCs/>
                <w:sz w:val="24"/>
                <w:szCs w:val="24"/>
              </w:rPr>
              <w:t xml:space="preserve"> возраста</w:t>
            </w:r>
          </w:p>
        </w:tc>
        <w:tc>
          <w:tcPr>
            <w:tcW w:w="1916" w:type="dxa"/>
            <w:tcBorders>
              <w:top w:val="dotted" w:sz="4" w:space="0" w:color="auto"/>
              <w:left w:val="dotted" w:sz="4" w:space="0" w:color="auto"/>
              <w:bottom w:val="dotted" w:sz="4" w:space="0" w:color="auto"/>
              <w:right w:val="dotted" w:sz="4" w:space="0" w:color="auto"/>
            </w:tcBorders>
            <w:vAlign w:val="center"/>
          </w:tcPr>
          <w:p w:rsidR="00A341BF" w:rsidRPr="00A9264C" w:rsidRDefault="00A341BF" w:rsidP="00A341BF">
            <w:pPr>
              <w:tabs>
                <w:tab w:val="decimal" w:pos="892"/>
              </w:tabs>
              <w:spacing w:line="240" w:lineRule="exact"/>
              <w:rPr>
                <w:rFonts w:ascii="Times New Roman" w:hAnsi="Times New Roman"/>
                <w:sz w:val="24"/>
                <w:szCs w:val="24"/>
              </w:rPr>
            </w:pPr>
            <w:r w:rsidRPr="00A9264C">
              <w:rPr>
                <w:rFonts w:ascii="Times New Roman" w:hAnsi="Times New Roman"/>
                <w:sz w:val="24"/>
                <w:szCs w:val="24"/>
              </w:rPr>
              <w:t>9,0</w:t>
            </w:r>
          </w:p>
        </w:tc>
        <w:tc>
          <w:tcPr>
            <w:tcW w:w="1917" w:type="dxa"/>
            <w:tcBorders>
              <w:top w:val="dotted" w:sz="4" w:space="0" w:color="auto"/>
              <w:left w:val="dotted" w:sz="4" w:space="0" w:color="auto"/>
              <w:bottom w:val="dotted" w:sz="4" w:space="0" w:color="auto"/>
              <w:right w:val="double" w:sz="4" w:space="0" w:color="auto"/>
            </w:tcBorders>
            <w:vAlign w:val="center"/>
          </w:tcPr>
          <w:p w:rsidR="00A341BF" w:rsidRPr="00A9264C" w:rsidRDefault="00A341BF" w:rsidP="00A341BF">
            <w:pPr>
              <w:tabs>
                <w:tab w:val="decimal" w:pos="919"/>
              </w:tabs>
              <w:spacing w:line="240" w:lineRule="exact"/>
              <w:rPr>
                <w:rFonts w:ascii="Times New Roman" w:hAnsi="Times New Roman"/>
                <w:sz w:val="24"/>
                <w:szCs w:val="24"/>
              </w:rPr>
            </w:pPr>
            <w:r w:rsidRPr="00A9264C">
              <w:rPr>
                <w:rFonts w:ascii="Times New Roman" w:hAnsi="Times New Roman"/>
                <w:sz w:val="24"/>
                <w:szCs w:val="24"/>
              </w:rPr>
              <w:t>11,4</w:t>
            </w:r>
          </w:p>
        </w:tc>
      </w:tr>
      <w:tr w:rsidR="00A341BF" w:rsidRPr="001A7F1F" w:rsidTr="00A341BF">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A341BF" w:rsidRPr="00A9264C" w:rsidRDefault="00A341BF" w:rsidP="00A341BF">
            <w:pPr>
              <w:tabs>
                <w:tab w:val="decimal" w:pos="919"/>
              </w:tabs>
              <w:spacing w:line="300" w:lineRule="exact"/>
              <w:rPr>
                <w:rFonts w:ascii="Times New Roman" w:hAnsi="Times New Roman"/>
                <w:sz w:val="24"/>
                <w:szCs w:val="24"/>
              </w:rPr>
            </w:pPr>
            <w:r w:rsidRPr="00A9264C">
              <w:rPr>
                <w:rFonts w:ascii="Times New Roman" w:hAnsi="Times New Roman"/>
                <w:b/>
                <w:bCs/>
                <w:sz w:val="24"/>
                <w:szCs w:val="24"/>
              </w:rPr>
              <w:t>По уровню образования:</w:t>
            </w:r>
          </w:p>
        </w:tc>
        <w:tc>
          <w:tcPr>
            <w:tcW w:w="1916" w:type="dxa"/>
            <w:tcBorders>
              <w:top w:val="dotted" w:sz="4" w:space="0" w:color="auto"/>
              <w:left w:val="dotted" w:sz="4" w:space="0" w:color="auto"/>
              <w:bottom w:val="dotted" w:sz="4" w:space="0" w:color="auto"/>
              <w:right w:val="dotted" w:sz="4" w:space="0" w:color="auto"/>
            </w:tcBorders>
            <w:vAlign w:val="bottom"/>
          </w:tcPr>
          <w:p w:rsidR="00A341BF" w:rsidRPr="00A9264C" w:rsidRDefault="00A341BF" w:rsidP="00A341BF">
            <w:pPr>
              <w:tabs>
                <w:tab w:val="decimal" w:pos="892"/>
              </w:tabs>
              <w:spacing w:line="300" w:lineRule="exact"/>
              <w:rPr>
                <w:rFonts w:ascii="Times New Roman" w:hAnsi="Times New Roman"/>
                <w:sz w:val="24"/>
                <w:szCs w:val="24"/>
              </w:rPr>
            </w:pPr>
          </w:p>
        </w:tc>
        <w:tc>
          <w:tcPr>
            <w:tcW w:w="1917" w:type="dxa"/>
            <w:tcBorders>
              <w:top w:val="dotted" w:sz="4" w:space="0" w:color="auto"/>
              <w:left w:val="dotted" w:sz="4" w:space="0" w:color="auto"/>
              <w:bottom w:val="dotted" w:sz="4" w:space="0" w:color="auto"/>
              <w:right w:val="double" w:sz="4" w:space="0" w:color="auto"/>
            </w:tcBorders>
            <w:vAlign w:val="bottom"/>
          </w:tcPr>
          <w:p w:rsidR="00A341BF" w:rsidRPr="00A9264C" w:rsidRDefault="00A341BF" w:rsidP="00A341BF">
            <w:pPr>
              <w:tabs>
                <w:tab w:val="decimal" w:pos="919"/>
              </w:tabs>
              <w:spacing w:line="300" w:lineRule="exact"/>
              <w:rPr>
                <w:rFonts w:ascii="Times New Roman" w:hAnsi="Times New Roman"/>
                <w:sz w:val="24"/>
                <w:szCs w:val="24"/>
              </w:rPr>
            </w:pPr>
          </w:p>
        </w:tc>
      </w:tr>
      <w:tr w:rsidR="00A341BF" w:rsidRPr="001A7F1F" w:rsidTr="00A341BF">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A341BF" w:rsidRPr="00A9264C" w:rsidRDefault="00A341BF" w:rsidP="00A341BF">
            <w:pPr>
              <w:spacing w:line="300" w:lineRule="exact"/>
              <w:ind w:firstLine="108"/>
              <w:rPr>
                <w:rFonts w:ascii="Times New Roman" w:hAnsi="Times New Roman"/>
                <w:iCs/>
                <w:sz w:val="24"/>
                <w:szCs w:val="24"/>
              </w:rPr>
            </w:pPr>
            <w:r w:rsidRPr="00A9264C">
              <w:rPr>
                <w:rFonts w:ascii="Times New Roman" w:hAnsi="Times New Roman"/>
                <w:iCs/>
                <w:sz w:val="24"/>
                <w:szCs w:val="24"/>
              </w:rPr>
              <w:t>высшее профессиональное образование</w:t>
            </w:r>
          </w:p>
        </w:tc>
        <w:tc>
          <w:tcPr>
            <w:tcW w:w="1916" w:type="dxa"/>
            <w:tcBorders>
              <w:top w:val="dotted" w:sz="4" w:space="0" w:color="auto"/>
              <w:left w:val="dotted" w:sz="4" w:space="0" w:color="auto"/>
              <w:bottom w:val="dotted" w:sz="4" w:space="0" w:color="auto"/>
              <w:right w:val="dotted" w:sz="4" w:space="0" w:color="auto"/>
            </w:tcBorders>
            <w:vAlign w:val="center"/>
          </w:tcPr>
          <w:p w:rsidR="00A341BF" w:rsidRPr="00A9264C" w:rsidRDefault="00A341BF" w:rsidP="00A341BF">
            <w:pPr>
              <w:tabs>
                <w:tab w:val="decimal" w:pos="892"/>
              </w:tabs>
              <w:spacing w:line="300" w:lineRule="exact"/>
              <w:rPr>
                <w:rFonts w:ascii="Times New Roman" w:hAnsi="Times New Roman"/>
                <w:sz w:val="24"/>
                <w:szCs w:val="24"/>
              </w:rPr>
            </w:pPr>
            <w:r w:rsidRPr="00A9264C">
              <w:rPr>
                <w:rFonts w:ascii="Times New Roman" w:hAnsi="Times New Roman"/>
                <w:sz w:val="24"/>
                <w:szCs w:val="24"/>
              </w:rPr>
              <w:t>8,4</w:t>
            </w:r>
          </w:p>
        </w:tc>
        <w:tc>
          <w:tcPr>
            <w:tcW w:w="1917" w:type="dxa"/>
            <w:tcBorders>
              <w:top w:val="dotted" w:sz="4" w:space="0" w:color="auto"/>
              <w:left w:val="dotted" w:sz="4" w:space="0" w:color="auto"/>
              <w:bottom w:val="dotted" w:sz="4" w:space="0" w:color="auto"/>
              <w:right w:val="double" w:sz="4" w:space="0" w:color="auto"/>
            </w:tcBorders>
            <w:vAlign w:val="bottom"/>
          </w:tcPr>
          <w:p w:rsidR="00A341BF" w:rsidRPr="00A9264C" w:rsidRDefault="00A341BF" w:rsidP="00A341BF">
            <w:pPr>
              <w:tabs>
                <w:tab w:val="decimal" w:pos="919"/>
              </w:tabs>
              <w:spacing w:line="300" w:lineRule="exact"/>
              <w:rPr>
                <w:rFonts w:ascii="Times New Roman" w:hAnsi="Times New Roman"/>
                <w:sz w:val="24"/>
                <w:szCs w:val="24"/>
              </w:rPr>
            </w:pPr>
            <w:r w:rsidRPr="00A9264C">
              <w:rPr>
                <w:rFonts w:ascii="Times New Roman" w:hAnsi="Times New Roman"/>
                <w:sz w:val="24"/>
                <w:szCs w:val="24"/>
              </w:rPr>
              <w:t>14,5</w:t>
            </w:r>
          </w:p>
        </w:tc>
      </w:tr>
      <w:tr w:rsidR="00A341BF" w:rsidRPr="001A7F1F" w:rsidTr="00A341BF">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A341BF" w:rsidRPr="00A9264C" w:rsidRDefault="00A341BF" w:rsidP="00A341BF">
            <w:pPr>
              <w:spacing w:line="300" w:lineRule="exact"/>
              <w:ind w:firstLine="108"/>
              <w:rPr>
                <w:rFonts w:ascii="Times New Roman" w:hAnsi="Times New Roman"/>
                <w:iCs/>
                <w:sz w:val="24"/>
                <w:szCs w:val="24"/>
              </w:rPr>
            </w:pPr>
            <w:r w:rsidRPr="00A9264C">
              <w:rPr>
                <w:rFonts w:ascii="Times New Roman" w:hAnsi="Times New Roman"/>
                <w:iCs/>
                <w:sz w:val="24"/>
                <w:szCs w:val="24"/>
              </w:rPr>
              <w:t>среднее профессиональное образование</w:t>
            </w:r>
          </w:p>
        </w:tc>
        <w:tc>
          <w:tcPr>
            <w:tcW w:w="1916" w:type="dxa"/>
            <w:tcBorders>
              <w:top w:val="dotted" w:sz="4" w:space="0" w:color="auto"/>
              <w:left w:val="dotted" w:sz="4" w:space="0" w:color="auto"/>
              <w:bottom w:val="dotted" w:sz="4" w:space="0" w:color="auto"/>
              <w:right w:val="dotted" w:sz="4" w:space="0" w:color="auto"/>
            </w:tcBorders>
            <w:vAlign w:val="center"/>
          </w:tcPr>
          <w:p w:rsidR="00A341BF" w:rsidRPr="00A9264C" w:rsidRDefault="00A341BF" w:rsidP="00A341BF">
            <w:pPr>
              <w:tabs>
                <w:tab w:val="decimal" w:pos="892"/>
              </w:tabs>
              <w:spacing w:line="300" w:lineRule="exact"/>
              <w:rPr>
                <w:rFonts w:ascii="Times New Roman" w:hAnsi="Times New Roman"/>
                <w:sz w:val="24"/>
                <w:szCs w:val="24"/>
              </w:rPr>
            </w:pPr>
            <w:r w:rsidRPr="00A9264C">
              <w:rPr>
                <w:rFonts w:ascii="Times New Roman" w:hAnsi="Times New Roman"/>
                <w:sz w:val="24"/>
                <w:szCs w:val="24"/>
              </w:rPr>
              <w:t>42,5</w:t>
            </w:r>
          </w:p>
        </w:tc>
        <w:tc>
          <w:tcPr>
            <w:tcW w:w="1917" w:type="dxa"/>
            <w:tcBorders>
              <w:top w:val="dotted" w:sz="4" w:space="0" w:color="auto"/>
              <w:left w:val="dotted" w:sz="4" w:space="0" w:color="auto"/>
              <w:bottom w:val="dotted" w:sz="4" w:space="0" w:color="auto"/>
              <w:right w:val="double" w:sz="4" w:space="0" w:color="auto"/>
            </w:tcBorders>
            <w:vAlign w:val="center"/>
          </w:tcPr>
          <w:p w:rsidR="00A341BF" w:rsidRPr="00A9264C" w:rsidRDefault="00A341BF" w:rsidP="00A341BF">
            <w:pPr>
              <w:tabs>
                <w:tab w:val="decimal" w:pos="919"/>
              </w:tabs>
              <w:spacing w:line="300" w:lineRule="exact"/>
              <w:rPr>
                <w:rFonts w:ascii="Times New Roman" w:hAnsi="Times New Roman"/>
                <w:sz w:val="24"/>
                <w:szCs w:val="24"/>
              </w:rPr>
            </w:pPr>
            <w:r w:rsidRPr="00A9264C">
              <w:rPr>
                <w:rFonts w:ascii="Times New Roman" w:hAnsi="Times New Roman"/>
                <w:sz w:val="24"/>
                <w:szCs w:val="24"/>
              </w:rPr>
              <w:t>40,8</w:t>
            </w:r>
          </w:p>
        </w:tc>
      </w:tr>
      <w:tr w:rsidR="00A341BF" w:rsidRPr="001A7F1F" w:rsidTr="00A341BF">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A341BF" w:rsidRPr="00A9264C" w:rsidRDefault="00A341BF" w:rsidP="00A341BF">
            <w:pPr>
              <w:spacing w:line="300" w:lineRule="exact"/>
              <w:ind w:firstLine="108"/>
              <w:rPr>
                <w:rFonts w:ascii="Times New Roman" w:hAnsi="Times New Roman"/>
                <w:iCs/>
                <w:sz w:val="24"/>
                <w:szCs w:val="24"/>
              </w:rPr>
            </w:pPr>
            <w:r w:rsidRPr="00A9264C">
              <w:rPr>
                <w:rFonts w:ascii="Times New Roman" w:hAnsi="Times New Roman"/>
                <w:iCs/>
                <w:sz w:val="24"/>
                <w:szCs w:val="24"/>
              </w:rPr>
              <w:lastRenderedPageBreak/>
              <w:t xml:space="preserve">среднее (полное)  общее образование </w:t>
            </w:r>
          </w:p>
        </w:tc>
        <w:tc>
          <w:tcPr>
            <w:tcW w:w="1916" w:type="dxa"/>
            <w:tcBorders>
              <w:top w:val="dotted" w:sz="4" w:space="0" w:color="auto"/>
              <w:left w:val="dotted" w:sz="4" w:space="0" w:color="auto"/>
              <w:bottom w:val="dotted" w:sz="4" w:space="0" w:color="auto"/>
              <w:right w:val="dotted" w:sz="4" w:space="0" w:color="auto"/>
            </w:tcBorders>
            <w:vAlign w:val="center"/>
          </w:tcPr>
          <w:p w:rsidR="00A341BF" w:rsidRPr="00A9264C" w:rsidRDefault="00A341BF" w:rsidP="00A341BF">
            <w:pPr>
              <w:tabs>
                <w:tab w:val="decimal" w:pos="892"/>
              </w:tabs>
              <w:spacing w:line="300" w:lineRule="exact"/>
              <w:rPr>
                <w:rFonts w:ascii="Times New Roman" w:hAnsi="Times New Roman"/>
                <w:sz w:val="24"/>
                <w:szCs w:val="24"/>
              </w:rPr>
            </w:pPr>
            <w:r w:rsidRPr="00A9264C">
              <w:rPr>
                <w:rFonts w:ascii="Times New Roman" w:hAnsi="Times New Roman"/>
                <w:sz w:val="24"/>
                <w:szCs w:val="24"/>
              </w:rPr>
              <w:t>13,7</w:t>
            </w:r>
          </w:p>
        </w:tc>
        <w:tc>
          <w:tcPr>
            <w:tcW w:w="1917" w:type="dxa"/>
            <w:tcBorders>
              <w:top w:val="dotted" w:sz="4" w:space="0" w:color="auto"/>
              <w:left w:val="dotted" w:sz="4" w:space="0" w:color="auto"/>
              <w:bottom w:val="dotted" w:sz="4" w:space="0" w:color="auto"/>
              <w:right w:val="double" w:sz="4" w:space="0" w:color="auto"/>
            </w:tcBorders>
            <w:vAlign w:val="center"/>
          </w:tcPr>
          <w:p w:rsidR="00A341BF" w:rsidRPr="00A9264C" w:rsidRDefault="00A341BF" w:rsidP="00A341BF">
            <w:pPr>
              <w:tabs>
                <w:tab w:val="decimal" w:pos="919"/>
              </w:tabs>
              <w:spacing w:line="300" w:lineRule="exact"/>
              <w:rPr>
                <w:rFonts w:ascii="Times New Roman" w:hAnsi="Times New Roman"/>
                <w:sz w:val="24"/>
                <w:szCs w:val="24"/>
              </w:rPr>
            </w:pPr>
            <w:r w:rsidRPr="00A9264C">
              <w:rPr>
                <w:rFonts w:ascii="Times New Roman" w:hAnsi="Times New Roman"/>
                <w:sz w:val="24"/>
                <w:szCs w:val="24"/>
              </w:rPr>
              <w:t>11,4</w:t>
            </w:r>
          </w:p>
        </w:tc>
      </w:tr>
      <w:tr w:rsidR="00A341BF" w:rsidRPr="001A7F1F" w:rsidTr="00A341BF">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bottom"/>
          </w:tcPr>
          <w:p w:rsidR="00A341BF" w:rsidRPr="00A9264C" w:rsidRDefault="00A341BF" w:rsidP="00A341BF">
            <w:pPr>
              <w:tabs>
                <w:tab w:val="decimal" w:pos="919"/>
              </w:tabs>
              <w:suppressAutoHyphens/>
              <w:spacing w:line="300" w:lineRule="exact"/>
              <w:rPr>
                <w:rFonts w:ascii="Times New Roman" w:hAnsi="Times New Roman"/>
                <w:b/>
                <w:bCs/>
                <w:sz w:val="24"/>
                <w:szCs w:val="24"/>
              </w:rPr>
            </w:pPr>
            <w:r w:rsidRPr="00A9264C">
              <w:rPr>
                <w:rFonts w:ascii="Times New Roman" w:hAnsi="Times New Roman"/>
                <w:b/>
                <w:bCs/>
                <w:sz w:val="24"/>
                <w:szCs w:val="24"/>
              </w:rPr>
              <w:t>По причинам увольнения:</w:t>
            </w:r>
          </w:p>
        </w:tc>
        <w:tc>
          <w:tcPr>
            <w:tcW w:w="1916" w:type="dxa"/>
            <w:tcBorders>
              <w:top w:val="dotted" w:sz="4" w:space="0" w:color="auto"/>
              <w:left w:val="dotted" w:sz="4" w:space="0" w:color="auto"/>
              <w:bottom w:val="dotted" w:sz="4" w:space="0" w:color="auto"/>
              <w:right w:val="dotted" w:sz="4" w:space="0" w:color="auto"/>
            </w:tcBorders>
            <w:vAlign w:val="bottom"/>
          </w:tcPr>
          <w:p w:rsidR="00A341BF" w:rsidRPr="00A9264C" w:rsidRDefault="00A341BF" w:rsidP="00A341BF">
            <w:pPr>
              <w:tabs>
                <w:tab w:val="decimal" w:pos="892"/>
              </w:tabs>
              <w:spacing w:line="300" w:lineRule="exact"/>
              <w:rPr>
                <w:rFonts w:ascii="Times New Roman" w:hAnsi="Times New Roman"/>
                <w:sz w:val="24"/>
                <w:szCs w:val="24"/>
              </w:rPr>
            </w:pPr>
          </w:p>
        </w:tc>
        <w:tc>
          <w:tcPr>
            <w:tcW w:w="1917" w:type="dxa"/>
            <w:tcBorders>
              <w:top w:val="dotted" w:sz="4" w:space="0" w:color="auto"/>
              <w:left w:val="dotted" w:sz="4" w:space="0" w:color="auto"/>
              <w:bottom w:val="dotted" w:sz="4" w:space="0" w:color="auto"/>
              <w:right w:val="double" w:sz="4" w:space="0" w:color="auto"/>
            </w:tcBorders>
            <w:vAlign w:val="bottom"/>
          </w:tcPr>
          <w:p w:rsidR="00A341BF" w:rsidRPr="00A9264C" w:rsidRDefault="00A341BF" w:rsidP="00A341BF">
            <w:pPr>
              <w:tabs>
                <w:tab w:val="decimal" w:pos="919"/>
              </w:tabs>
              <w:spacing w:line="300" w:lineRule="exact"/>
              <w:rPr>
                <w:rFonts w:ascii="Times New Roman" w:hAnsi="Times New Roman"/>
                <w:sz w:val="24"/>
                <w:szCs w:val="24"/>
              </w:rPr>
            </w:pPr>
          </w:p>
        </w:tc>
      </w:tr>
      <w:tr w:rsidR="00A341BF" w:rsidRPr="001A7F1F" w:rsidTr="00A341BF">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bottom"/>
          </w:tcPr>
          <w:p w:rsidR="00A341BF" w:rsidRPr="00A9264C" w:rsidRDefault="00A341BF" w:rsidP="00A341BF">
            <w:pPr>
              <w:suppressAutoHyphens/>
              <w:spacing w:line="300" w:lineRule="exact"/>
              <w:ind w:firstLine="108"/>
              <w:rPr>
                <w:rFonts w:ascii="Times New Roman" w:hAnsi="Times New Roman"/>
                <w:iCs/>
                <w:sz w:val="24"/>
                <w:szCs w:val="24"/>
              </w:rPr>
            </w:pPr>
            <w:r w:rsidRPr="00A9264C">
              <w:rPr>
                <w:rFonts w:ascii="Times New Roman" w:hAnsi="Times New Roman"/>
                <w:iCs/>
                <w:sz w:val="24"/>
                <w:szCs w:val="24"/>
              </w:rPr>
              <w:t>по собственному  желанию</w:t>
            </w:r>
          </w:p>
        </w:tc>
        <w:tc>
          <w:tcPr>
            <w:tcW w:w="1916" w:type="dxa"/>
            <w:tcBorders>
              <w:top w:val="dotted" w:sz="4" w:space="0" w:color="auto"/>
              <w:left w:val="dotted" w:sz="4" w:space="0" w:color="auto"/>
              <w:bottom w:val="dotted" w:sz="4" w:space="0" w:color="auto"/>
              <w:right w:val="dotted" w:sz="4" w:space="0" w:color="auto"/>
            </w:tcBorders>
            <w:vAlign w:val="bottom"/>
          </w:tcPr>
          <w:p w:rsidR="00A341BF" w:rsidRPr="00A9264C" w:rsidRDefault="00A341BF" w:rsidP="00A341BF">
            <w:pPr>
              <w:tabs>
                <w:tab w:val="decimal" w:pos="892"/>
              </w:tabs>
              <w:spacing w:line="300" w:lineRule="exact"/>
              <w:rPr>
                <w:rFonts w:ascii="Times New Roman" w:hAnsi="Times New Roman"/>
                <w:sz w:val="24"/>
                <w:szCs w:val="24"/>
              </w:rPr>
            </w:pPr>
            <w:r w:rsidRPr="00A9264C">
              <w:rPr>
                <w:rFonts w:ascii="Times New Roman" w:hAnsi="Times New Roman"/>
                <w:sz w:val="24"/>
                <w:szCs w:val="24"/>
              </w:rPr>
              <w:t>53,2</w:t>
            </w:r>
          </w:p>
        </w:tc>
        <w:tc>
          <w:tcPr>
            <w:tcW w:w="1917" w:type="dxa"/>
            <w:tcBorders>
              <w:top w:val="dotted" w:sz="4" w:space="0" w:color="auto"/>
              <w:left w:val="dotted" w:sz="4" w:space="0" w:color="auto"/>
              <w:bottom w:val="dotted" w:sz="4" w:space="0" w:color="auto"/>
              <w:right w:val="double" w:sz="4" w:space="0" w:color="auto"/>
            </w:tcBorders>
            <w:vAlign w:val="bottom"/>
          </w:tcPr>
          <w:p w:rsidR="00A341BF" w:rsidRPr="00A9264C" w:rsidRDefault="00A341BF" w:rsidP="00A341BF">
            <w:pPr>
              <w:tabs>
                <w:tab w:val="decimal" w:pos="919"/>
              </w:tabs>
              <w:spacing w:line="300" w:lineRule="exact"/>
              <w:rPr>
                <w:rFonts w:ascii="Times New Roman" w:hAnsi="Times New Roman"/>
                <w:sz w:val="24"/>
                <w:szCs w:val="24"/>
              </w:rPr>
            </w:pPr>
            <w:r w:rsidRPr="00A9264C">
              <w:rPr>
                <w:rFonts w:ascii="Times New Roman" w:hAnsi="Times New Roman"/>
                <w:sz w:val="24"/>
                <w:szCs w:val="24"/>
              </w:rPr>
              <w:t>55,9</w:t>
            </w:r>
          </w:p>
        </w:tc>
      </w:tr>
      <w:tr w:rsidR="00A341BF" w:rsidRPr="001A7F1F" w:rsidTr="00A341BF">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bottom"/>
          </w:tcPr>
          <w:p w:rsidR="00A341BF" w:rsidRPr="00A9264C" w:rsidRDefault="00A341BF" w:rsidP="00A341BF">
            <w:pPr>
              <w:suppressAutoHyphens/>
              <w:spacing w:line="300" w:lineRule="exact"/>
              <w:ind w:left="323" w:hanging="113"/>
              <w:rPr>
                <w:rFonts w:ascii="Times New Roman" w:hAnsi="Times New Roman"/>
                <w:iCs/>
                <w:sz w:val="24"/>
                <w:szCs w:val="24"/>
              </w:rPr>
            </w:pPr>
            <w:r w:rsidRPr="00A9264C">
              <w:rPr>
                <w:rFonts w:ascii="Times New Roman" w:hAnsi="Times New Roman"/>
                <w:iCs/>
                <w:sz w:val="24"/>
                <w:szCs w:val="24"/>
              </w:rPr>
              <w:t xml:space="preserve">в связи с ликвидацией организации, либо сокращением численности или штата  работников </w:t>
            </w:r>
          </w:p>
        </w:tc>
        <w:tc>
          <w:tcPr>
            <w:tcW w:w="1916" w:type="dxa"/>
            <w:tcBorders>
              <w:top w:val="dotted" w:sz="4" w:space="0" w:color="auto"/>
              <w:left w:val="dotted" w:sz="4" w:space="0" w:color="auto"/>
              <w:bottom w:val="dotted" w:sz="4" w:space="0" w:color="auto"/>
              <w:right w:val="dotted" w:sz="4" w:space="0" w:color="auto"/>
            </w:tcBorders>
            <w:vAlign w:val="bottom"/>
          </w:tcPr>
          <w:p w:rsidR="00A341BF" w:rsidRPr="00A9264C" w:rsidRDefault="00A341BF" w:rsidP="00A341BF">
            <w:pPr>
              <w:tabs>
                <w:tab w:val="decimal" w:pos="892"/>
              </w:tabs>
              <w:spacing w:line="300" w:lineRule="exact"/>
              <w:rPr>
                <w:rFonts w:ascii="Times New Roman" w:hAnsi="Times New Roman"/>
                <w:sz w:val="24"/>
                <w:szCs w:val="24"/>
              </w:rPr>
            </w:pPr>
            <w:r w:rsidRPr="00A9264C">
              <w:rPr>
                <w:rFonts w:ascii="Times New Roman" w:hAnsi="Times New Roman"/>
                <w:sz w:val="24"/>
                <w:szCs w:val="24"/>
              </w:rPr>
              <w:t>6,0</w:t>
            </w:r>
          </w:p>
        </w:tc>
        <w:tc>
          <w:tcPr>
            <w:tcW w:w="1917" w:type="dxa"/>
            <w:tcBorders>
              <w:top w:val="dotted" w:sz="4" w:space="0" w:color="auto"/>
              <w:left w:val="dotted" w:sz="4" w:space="0" w:color="auto"/>
              <w:bottom w:val="dotted" w:sz="4" w:space="0" w:color="auto"/>
              <w:right w:val="double" w:sz="4" w:space="0" w:color="auto"/>
            </w:tcBorders>
            <w:vAlign w:val="bottom"/>
          </w:tcPr>
          <w:p w:rsidR="00A341BF" w:rsidRPr="00A9264C" w:rsidRDefault="00A341BF" w:rsidP="00A341BF">
            <w:pPr>
              <w:tabs>
                <w:tab w:val="decimal" w:pos="919"/>
              </w:tabs>
              <w:spacing w:line="300" w:lineRule="exact"/>
              <w:rPr>
                <w:rFonts w:ascii="Times New Roman" w:hAnsi="Times New Roman"/>
                <w:sz w:val="24"/>
                <w:szCs w:val="24"/>
              </w:rPr>
            </w:pPr>
            <w:r w:rsidRPr="00A9264C">
              <w:rPr>
                <w:rFonts w:ascii="Times New Roman" w:hAnsi="Times New Roman"/>
                <w:sz w:val="24"/>
                <w:szCs w:val="24"/>
              </w:rPr>
              <w:t>9,3</w:t>
            </w:r>
          </w:p>
        </w:tc>
      </w:tr>
      <w:tr w:rsidR="00A341BF" w:rsidRPr="001A7F1F" w:rsidTr="00A341BF">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A341BF" w:rsidRPr="00A9264C" w:rsidRDefault="00A341BF" w:rsidP="00A341BF">
            <w:pPr>
              <w:suppressAutoHyphens/>
              <w:spacing w:line="300" w:lineRule="exact"/>
              <w:rPr>
                <w:rFonts w:ascii="Times New Roman" w:hAnsi="Times New Roman"/>
                <w:b/>
                <w:bCs/>
                <w:sz w:val="24"/>
                <w:szCs w:val="24"/>
              </w:rPr>
            </w:pPr>
            <w:r w:rsidRPr="00A9264C">
              <w:rPr>
                <w:rFonts w:ascii="Times New Roman" w:hAnsi="Times New Roman"/>
                <w:b/>
                <w:bCs/>
                <w:sz w:val="24"/>
                <w:szCs w:val="24"/>
              </w:rPr>
              <w:t>Другие категории:</w:t>
            </w:r>
          </w:p>
        </w:tc>
        <w:tc>
          <w:tcPr>
            <w:tcW w:w="1916" w:type="dxa"/>
            <w:tcBorders>
              <w:top w:val="dotted" w:sz="4" w:space="0" w:color="auto"/>
              <w:left w:val="dotted" w:sz="4" w:space="0" w:color="auto"/>
              <w:bottom w:val="dotted" w:sz="4" w:space="0" w:color="auto"/>
              <w:right w:val="dotted" w:sz="4" w:space="0" w:color="auto"/>
            </w:tcBorders>
            <w:vAlign w:val="bottom"/>
          </w:tcPr>
          <w:p w:rsidR="00A341BF" w:rsidRPr="00A9264C" w:rsidRDefault="00A341BF" w:rsidP="00A341BF">
            <w:pPr>
              <w:tabs>
                <w:tab w:val="decimal" w:pos="892"/>
              </w:tabs>
              <w:spacing w:line="300" w:lineRule="exact"/>
              <w:rPr>
                <w:rFonts w:ascii="Times New Roman" w:hAnsi="Times New Roman"/>
                <w:sz w:val="24"/>
                <w:szCs w:val="24"/>
              </w:rPr>
            </w:pPr>
          </w:p>
        </w:tc>
        <w:tc>
          <w:tcPr>
            <w:tcW w:w="1917" w:type="dxa"/>
            <w:tcBorders>
              <w:top w:val="dotted" w:sz="4" w:space="0" w:color="auto"/>
              <w:left w:val="dotted" w:sz="4" w:space="0" w:color="auto"/>
              <w:bottom w:val="dotted" w:sz="4" w:space="0" w:color="auto"/>
              <w:right w:val="double" w:sz="4" w:space="0" w:color="auto"/>
            </w:tcBorders>
            <w:vAlign w:val="bottom"/>
          </w:tcPr>
          <w:p w:rsidR="00A341BF" w:rsidRPr="00A9264C" w:rsidRDefault="00A341BF" w:rsidP="00A341BF">
            <w:pPr>
              <w:tabs>
                <w:tab w:val="decimal" w:pos="919"/>
              </w:tabs>
              <w:spacing w:line="300" w:lineRule="exact"/>
              <w:rPr>
                <w:rFonts w:ascii="Times New Roman" w:hAnsi="Times New Roman"/>
                <w:sz w:val="24"/>
                <w:szCs w:val="24"/>
              </w:rPr>
            </w:pPr>
          </w:p>
        </w:tc>
      </w:tr>
      <w:tr w:rsidR="00A341BF" w:rsidRPr="001A7F1F" w:rsidTr="00A341BF">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bottom"/>
          </w:tcPr>
          <w:p w:rsidR="00A341BF" w:rsidRPr="00A9264C" w:rsidRDefault="00A341BF" w:rsidP="00A341BF">
            <w:pPr>
              <w:suppressAutoHyphens/>
              <w:spacing w:line="300" w:lineRule="exact"/>
              <w:ind w:left="319" w:hanging="113"/>
              <w:rPr>
                <w:rFonts w:ascii="Times New Roman" w:hAnsi="Times New Roman"/>
                <w:iCs/>
                <w:sz w:val="24"/>
                <w:szCs w:val="24"/>
              </w:rPr>
            </w:pPr>
            <w:r w:rsidRPr="00A9264C">
              <w:rPr>
                <w:rFonts w:ascii="Times New Roman" w:hAnsi="Times New Roman"/>
                <w:iCs/>
                <w:sz w:val="24"/>
                <w:szCs w:val="24"/>
              </w:rPr>
              <w:t xml:space="preserve">выпускники  высших, </w:t>
            </w:r>
            <w:proofErr w:type="spellStart"/>
            <w:r w:rsidRPr="00A9264C">
              <w:rPr>
                <w:rFonts w:ascii="Times New Roman" w:hAnsi="Times New Roman"/>
                <w:iCs/>
                <w:sz w:val="24"/>
                <w:szCs w:val="24"/>
              </w:rPr>
              <w:t>средне-специальных</w:t>
            </w:r>
            <w:proofErr w:type="spellEnd"/>
            <w:r w:rsidRPr="00A9264C">
              <w:rPr>
                <w:rFonts w:ascii="Times New Roman" w:hAnsi="Times New Roman"/>
                <w:iCs/>
                <w:sz w:val="24"/>
                <w:szCs w:val="24"/>
              </w:rPr>
              <w:t xml:space="preserve"> и профессиональных образовательных учреждений</w:t>
            </w:r>
          </w:p>
        </w:tc>
        <w:tc>
          <w:tcPr>
            <w:tcW w:w="1916" w:type="dxa"/>
            <w:tcBorders>
              <w:top w:val="dotted" w:sz="4" w:space="0" w:color="auto"/>
              <w:left w:val="dotted" w:sz="4" w:space="0" w:color="auto"/>
              <w:bottom w:val="dotted" w:sz="4" w:space="0" w:color="auto"/>
              <w:right w:val="dotted" w:sz="4" w:space="0" w:color="auto"/>
            </w:tcBorders>
            <w:vAlign w:val="bottom"/>
          </w:tcPr>
          <w:p w:rsidR="00A341BF" w:rsidRPr="00A9264C" w:rsidRDefault="00A341BF" w:rsidP="00A341BF">
            <w:pPr>
              <w:tabs>
                <w:tab w:val="decimal" w:pos="892"/>
              </w:tabs>
              <w:spacing w:line="300" w:lineRule="exact"/>
              <w:rPr>
                <w:rFonts w:ascii="Times New Roman" w:hAnsi="Times New Roman"/>
                <w:sz w:val="24"/>
                <w:szCs w:val="24"/>
              </w:rPr>
            </w:pPr>
            <w:r w:rsidRPr="00A9264C">
              <w:rPr>
                <w:rFonts w:ascii="Times New Roman" w:hAnsi="Times New Roman"/>
                <w:sz w:val="24"/>
                <w:szCs w:val="24"/>
              </w:rPr>
              <w:t>3,3</w:t>
            </w:r>
          </w:p>
        </w:tc>
        <w:tc>
          <w:tcPr>
            <w:tcW w:w="1917" w:type="dxa"/>
            <w:tcBorders>
              <w:top w:val="dotted" w:sz="4" w:space="0" w:color="auto"/>
              <w:left w:val="dotted" w:sz="4" w:space="0" w:color="auto"/>
              <w:bottom w:val="dotted" w:sz="4" w:space="0" w:color="auto"/>
              <w:right w:val="double" w:sz="4" w:space="0" w:color="auto"/>
            </w:tcBorders>
            <w:vAlign w:val="bottom"/>
          </w:tcPr>
          <w:p w:rsidR="00A341BF" w:rsidRPr="00A9264C" w:rsidRDefault="00A341BF" w:rsidP="00A341BF">
            <w:pPr>
              <w:tabs>
                <w:tab w:val="decimal" w:pos="919"/>
              </w:tabs>
              <w:spacing w:line="300" w:lineRule="exact"/>
              <w:rPr>
                <w:rFonts w:ascii="Times New Roman" w:hAnsi="Times New Roman"/>
                <w:sz w:val="24"/>
                <w:szCs w:val="24"/>
              </w:rPr>
            </w:pPr>
            <w:r w:rsidRPr="00A9264C">
              <w:rPr>
                <w:rFonts w:ascii="Times New Roman" w:hAnsi="Times New Roman"/>
                <w:sz w:val="24"/>
                <w:szCs w:val="24"/>
              </w:rPr>
              <w:t>4,1</w:t>
            </w:r>
          </w:p>
        </w:tc>
      </w:tr>
      <w:tr w:rsidR="00A341BF" w:rsidRPr="001A7F1F" w:rsidTr="00A341BF">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A341BF" w:rsidRPr="00A9264C" w:rsidRDefault="00A341BF" w:rsidP="00A341BF">
            <w:pPr>
              <w:suppressAutoHyphens/>
              <w:spacing w:line="300" w:lineRule="exact"/>
              <w:ind w:left="323" w:hanging="113"/>
              <w:rPr>
                <w:rFonts w:ascii="Times New Roman" w:hAnsi="Times New Roman"/>
                <w:iCs/>
                <w:sz w:val="24"/>
                <w:szCs w:val="24"/>
              </w:rPr>
            </w:pPr>
            <w:r w:rsidRPr="00A9264C">
              <w:rPr>
                <w:rFonts w:ascii="Times New Roman" w:hAnsi="Times New Roman"/>
                <w:iCs/>
                <w:sz w:val="24"/>
                <w:szCs w:val="24"/>
              </w:rPr>
              <w:t xml:space="preserve">родители, воспитывающие несовершеннолетних детей, детей - инвалидов </w:t>
            </w:r>
          </w:p>
        </w:tc>
        <w:tc>
          <w:tcPr>
            <w:tcW w:w="1916" w:type="dxa"/>
            <w:tcBorders>
              <w:top w:val="dotted" w:sz="4" w:space="0" w:color="auto"/>
              <w:left w:val="dotted" w:sz="4" w:space="0" w:color="auto"/>
              <w:bottom w:val="dotted" w:sz="4" w:space="0" w:color="auto"/>
              <w:right w:val="dotted" w:sz="4" w:space="0" w:color="auto"/>
            </w:tcBorders>
            <w:vAlign w:val="center"/>
          </w:tcPr>
          <w:p w:rsidR="00A341BF" w:rsidRPr="00A9264C" w:rsidRDefault="00A341BF" w:rsidP="00A341BF">
            <w:pPr>
              <w:tabs>
                <w:tab w:val="decimal" w:pos="892"/>
              </w:tabs>
              <w:spacing w:line="300" w:lineRule="exact"/>
              <w:rPr>
                <w:rFonts w:ascii="Times New Roman" w:hAnsi="Times New Roman"/>
                <w:sz w:val="24"/>
                <w:szCs w:val="24"/>
              </w:rPr>
            </w:pPr>
            <w:r w:rsidRPr="00A9264C">
              <w:rPr>
                <w:rFonts w:ascii="Times New Roman" w:hAnsi="Times New Roman"/>
                <w:sz w:val="24"/>
                <w:szCs w:val="24"/>
              </w:rPr>
              <w:t>31,1</w:t>
            </w:r>
          </w:p>
        </w:tc>
        <w:tc>
          <w:tcPr>
            <w:tcW w:w="1917" w:type="dxa"/>
            <w:tcBorders>
              <w:top w:val="dotted" w:sz="4" w:space="0" w:color="auto"/>
              <w:left w:val="dotted" w:sz="4" w:space="0" w:color="auto"/>
              <w:bottom w:val="dotted" w:sz="4" w:space="0" w:color="auto"/>
              <w:right w:val="double" w:sz="4" w:space="0" w:color="auto"/>
            </w:tcBorders>
            <w:vAlign w:val="center"/>
          </w:tcPr>
          <w:p w:rsidR="00A341BF" w:rsidRPr="00A9264C" w:rsidRDefault="00A341BF" w:rsidP="00A341BF">
            <w:pPr>
              <w:tabs>
                <w:tab w:val="decimal" w:pos="919"/>
              </w:tabs>
              <w:spacing w:line="300" w:lineRule="exact"/>
              <w:rPr>
                <w:rFonts w:ascii="Times New Roman" w:hAnsi="Times New Roman"/>
                <w:sz w:val="24"/>
                <w:szCs w:val="24"/>
              </w:rPr>
            </w:pPr>
            <w:r w:rsidRPr="00A9264C">
              <w:rPr>
                <w:rFonts w:ascii="Times New Roman" w:hAnsi="Times New Roman"/>
                <w:sz w:val="24"/>
                <w:szCs w:val="24"/>
              </w:rPr>
              <w:t>29,2</w:t>
            </w:r>
          </w:p>
        </w:tc>
      </w:tr>
      <w:tr w:rsidR="00A341BF" w:rsidRPr="001A7F1F" w:rsidTr="00A341BF">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A341BF" w:rsidRPr="00A9264C" w:rsidRDefault="00A341BF" w:rsidP="00A341BF">
            <w:pPr>
              <w:suppressAutoHyphens/>
              <w:spacing w:line="300" w:lineRule="exact"/>
              <w:ind w:left="323" w:hanging="113"/>
              <w:rPr>
                <w:rFonts w:ascii="Times New Roman" w:hAnsi="Times New Roman"/>
                <w:iCs/>
                <w:sz w:val="24"/>
                <w:szCs w:val="24"/>
              </w:rPr>
            </w:pPr>
            <w:r w:rsidRPr="00A9264C">
              <w:rPr>
                <w:rFonts w:ascii="Times New Roman" w:hAnsi="Times New Roman"/>
                <w:iCs/>
                <w:sz w:val="24"/>
                <w:szCs w:val="24"/>
              </w:rPr>
              <w:t>граждане, стремящиеся возобновить трудовую деятельность    после длительного (более года) перерыва</w:t>
            </w:r>
          </w:p>
        </w:tc>
        <w:tc>
          <w:tcPr>
            <w:tcW w:w="1916" w:type="dxa"/>
            <w:tcBorders>
              <w:top w:val="dotted" w:sz="4" w:space="0" w:color="auto"/>
              <w:left w:val="dotted" w:sz="4" w:space="0" w:color="auto"/>
              <w:bottom w:val="dotted" w:sz="4" w:space="0" w:color="auto"/>
              <w:right w:val="dotted" w:sz="4" w:space="0" w:color="auto"/>
            </w:tcBorders>
            <w:vAlign w:val="center"/>
          </w:tcPr>
          <w:p w:rsidR="00A341BF" w:rsidRPr="00A9264C" w:rsidRDefault="00A341BF" w:rsidP="00A341BF">
            <w:pPr>
              <w:tabs>
                <w:tab w:val="decimal" w:pos="892"/>
              </w:tabs>
              <w:spacing w:line="300" w:lineRule="exact"/>
              <w:rPr>
                <w:rFonts w:ascii="Times New Roman" w:hAnsi="Times New Roman"/>
                <w:sz w:val="24"/>
                <w:szCs w:val="24"/>
              </w:rPr>
            </w:pPr>
            <w:r w:rsidRPr="00A9264C">
              <w:rPr>
                <w:rFonts w:ascii="Times New Roman" w:hAnsi="Times New Roman"/>
                <w:sz w:val="24"/>
                <w:szCs w:val="24"/>
              </w:rPr>
              <w:t>22,4</w:t>
            </w:r>
          </w:p>
        </w:tc>
        <w:tc>
          <w:tcPr>
            <w:tcW w:w="1917" w:type="dxa"/>
            <w:tcBorders>
              <w:top w:val="dotted" w:sz="4" w:space="0" w:color="auto"/>
              <w:left w:val="dotted" w:sz="4" w:space="0" w:color="auto"/>
              <w:bottom w:val="dotted" w:sz="4" w:space="0" w:color="auto"/>
              <w:right w:val="double" w:sz="4" w:space="0" w:color="auto"/>
            </w:tcBorders>
            <w:vAlign w:val="center"/>
          </w:tcPr>
          <w:p w:rsidR="00A341BF" w:rsidRPr="00A9264C" w:rsidRDefault="00A341BF" w:rsidP="00A341BF">
            <w:pPr>
              <w:tabs>
                <w:tab w:val="decimal" w:pos="919"/>
              </w:tabs>
              <w:spacing w:line="300" w:lineRule="exact"/>
              <w:rPr>
                <w:rFonts w:ascii="Times New Roman" w:hAnsi="Times New Roman"/>
                <w:sz w:val="24"/>
                <w:szCs w:val="24"/>
              </w:rPr>
            </w:pPr>
            <w:r w:rsidRPr="00A9264C">
              <w:rPr>
                <w:rFonts w:ascii="Times New Roman" w:hAnsi="Times New Roman"/>
                <w:sz w:val="24"/>
                <w:szCs w:val="24"/>
              </w:rPr>
              <w:t>21,0</w:t>
            </w:r>
          </w:p>
        </w:tc>
      </w:tr>
      <w:tr w:rsidR="00A341BF" w:rsidRPr="001A7F1F" w:rsidTr="00A341BF">
        <w:trPr>
          <w:cantSplit/>
          <w:trHeight w:val="284"/>
          <w:tblHeader/>
          <w:jc w:val="center"/>
        </w:trPr>
        <w:tc>
          <w:tcPr>
            <w:tcW w:w="5524" w:type="dxa"/>
            <w:tcBorders>
              <w:top w:val="dotted" w:sz="4" w:space="0" w:color="auto"/>
              <w:left w:val="double" w:sz="4" w:space="0" w:color="auto"/>
              <w:bottom w:val="double" w:sz="4" w:space="0" w:color="auto"/>
              <w:right w:val="dotted" w:sz="4" w:space="0" w:color="auto"/>
            </w:tcBorders>
            <w:vAlign w:val="center"/>
          </w:tcPr>
          <w:p w:rsidR="00A341BF" w:rsidRPr="00A9264C" w:rsidRDefault="00A341BF" w:rsidP="00A341BF">
            <w:pPr>
              <w:suppressAutoHyphens/>
              <w:spacing w:line="300" w:lineRule="exact"/>
              <w:ind w:firstLine="95"/>
              <w:rPr>
                <w:rFonts w:ascii="Times New Roman" w:hAnsi="Times New Roman"/>
                <w:iCs/>
                <w:sz w:val="24"/>
                <w:szCs w:val="24"/>
              </w:rPr>
            </w:pPr>
            <w:proofErr w:type="gramStart"/>
            <w:r w:rsidRPr="00A9264C">
              <w:rPr>
                <w:rFonts w:ascii="Times New Roman" w:hAnsi="Times New Roman"/>
                <w:iCs/>
                <w:sz w:val="24"/>
                <w:szCs w:val="24"/>
              </w:rPr>
              <w:t>относящиеся к категории инвалидов</w:t>
            </w:r>
            <w:proofErr w:type="gramEnd"/>
          </w:p>
        </w:tc>
        <w:tc>
          <w:tcPr>
            <w:tcW w:w="1916" w:type="dxa"/>
            <w:tcBorders>
              <w:top w:val="dotted" w:sz="4" w:space="0" w:color="auto"/>
              <w:left w:val="dotted" w:sz="4" w:space="0" w:color="auto"/>
              <w:bottom w:val="double" w:sz="4" w:space="0" w:color="auto"/>
              <w:right w:val="dotted" w:sz="4" w:space="0" w:color="auto"/>
            </w:tcBorders>
            <w:vAlign w:val="center"/>
          </w:tcPr>
          <w:p w:rsidR="00A341BF" w:rsidRPr="00A9264C" w:rsidRDefault="00A341BF" w:rsidP="00A341BF">
            <w:pPr>
              <w:tabs>
                <w:tab w:val="decimal" w:pos="892"/>
              </w:tabs>
              <w:spacing w:line="300" w:lineRule="exact"/>
              <w:rPr>
                <w:rFonts w:ascii="Times New Roman" w:hAnsi="Times New Roman"/>
                <w:sz w:val="24"/>
                <w:szCs w:val="24"/>
              </w:rPr>
            </w:pPr>
            <w:r w:rsidRPr="00A9264C">
              <w:rPr>
                <w:rFonts w:ascii="Times New Roman" w:hAnsi="Times New Roman"/>
                <w:sz w:val="24"/>
                <w:szCs w:val="24"/>
              </w:rPr>
              <w:t>6,4</w:t>
            </w:r>
          </w:p>
        </w:tc>
        <w:tc>
          <w:tcPr>
            <w:tcW w:w="1917" w:type="dxa"/>
            <w:tcBorders>
              <w:top w:val="dotted" w:sz="4" w:space="0" w:color="auto"/>
              <w:left w:val="dotted" w:sz="4" w:space="0" w:color="auto"/>
              <w:bottom w:val="double" w:sz="4" w:space="0" w:color="auto"/>
              <w:right w:val="double" w:sz="4" w:space="0" w:color="auto"/>
            </w:tcBorders>
            <w:vAlign w:val="center"/>
          </w:tcPr>
          <w:p w:rsidR="00A341BF" w:rsidRPr="00A9264C" w:rsidRDefault="00A341BF" w:rsidP="00A341BF">
            <w:pPr>
              <w:tabs>
                <w:tab w:val="decimal" w:pos="919"/>
              </w:tabs>
              <w:spacing w:line="300" w:lineRule="exact"/>
              <w:rPr>
                <w:rFonts w:ascii="Times New Roman" w:hAnsi="Times New Roman"/>
                <w:sz w:val="24"/>
                <w:szCs w:val="24"/>
              </w:rPr>
            </w:pPr>
            <w:r w:rsidRPr="00A9264C">
              <w:rPr>
                <w:rFonts w:ascii="Times New Roman" w:hAnsi="Times New Roman"/>
                <w:sz w:val="24"/>
                <w:szCs w:val="24"/>
              </w:rPr>
              <w:t>6,9</w:t>
            </w:r>
          </w:p>
        </w:tc>
      </w:tr>
    </w:tbl>
    <w:p w:rsidR="001A7F1F" w:rsidRDefault="001A7F1F" w:rsidP="001A7F1F">
      <w:pPr>
        <w:suppressAutoHyphens/>
        <w:spacing w:line="360" w:lineRule="auto"/>
        <w:ind w:left="0" w:firstLine="709"/>
        <w:jc w:val="both"/>
        <w:rPr>
          <w:rFonts w:ascii="Times New Roman" w:hAnsi="Times New Roman"/>
          <w:sz w:val="28"/>
          <w:szCs w:val="28"/>
        </w:rPr>
      </w:pPr>
    </w:p>
    <w:p w:rsidR="001A7F1F" w:rsidRDefault="00A341BF" w:rsidP="001A7F1F">
      <w:pPr>
        <w:suppressAutoHyphens/>
        <w:spacing w:line="360" w:lineRule="auto"/>
        <w:ind w:left="0" w:firstLine="709"/>
        <w:jc w:val="both"/>
        <w:rPr>
          <w:rFonts w:ascii="Times New Roman" w:hAnsi="Times New Roman"/>
          <w:sz w:val="28"/>
          <w:szCs w:val="28"/>
        </w:rPr>
      </w:pPr>
      <w:r w:rsidRPr="001A7F1F">
        <w:rPr>
          <w:rFonts w:ascii="Times New Roman" w:hAnsi="Times New Roman"/>
          <w:sz w:val="28"/>
          <w:szCs w:val="28"/>
        </w:rPr>
        <w:t xml:space="preserve">На конец сентября 2017г. 29 организаций испытывали потребность в работниках. На эту же дату ГКУ «Центр занятости населения»  располагал 244 вакансиями - это на 21 вакансию (на 9,4%) больше показателя на соответствующую дату предыдущего года. </w:t>
      </w:r>
    </w:p>
    <w:p w:rsidR="00A341BF" w:rsidRPr="001A7F1F" w:rsidRDefault="00A341BF" w:rsidP="001A7F1F">
      <w:pPr>
        <w:suppressAutoHyphens/>
        <w:spacing w:line="360" w:lineRule="auto"/>
        <w:ind w:left="0" w:firstLine="709"/>
        <w:jc w:val="both"/>
        <w:rPr>
          <w:rFonts w:ascii="Times New Roman" w:hAnsi="Times New Roman"/>
          <w:b/>
          <w:caps/>
          <w:sz w:val="28"/>
          <w:szCs w:val="28"/>
        </w:rPr>
      </w:pPr>
      <w:r w:rsidRPr="001A7F1F">
        <w:rPr>
          <w:rFonts w:ascii="Times New Roman" w:hAnsi="Times New Roman"/>
          <w:sz w:val="28"/>
          <w:szCs w:val="28"/>
        </w:rPr>
        <w:t>В структуре свободных мест преобладают вакансии для рабочих (89,8%). Для ИТР и служащих предложено 25 мест (10,2%  от общего числа вакансий). Нагрузка незанятого населения, состоящего на учете в государственных учреждениях службы занятости, на одну заявленную вакансию, уменьшилась по сравнению с январем-сентябрем 2016г. с 2,4 человека до 1,4 человека.</w:t>
      </w:r>
    </w:p>
    <w:p w:rsidR="00A9264C" w:rsidRDefault="00A9264C" w:rsidP="001B49A7">
      <w:pPr>
        <w:pStyle w:val="2f0"/>
        <w:spacing w:before="0" w:after="0" w:line="360" w:lineRule="auto"/>
        <w:rPr>
          <w:rFonts w:ascii="Times New Roman" w:hAnsi="Times New Roman"/>
        </w:rPr>
      </w:pPr>
      <w:bookmarkStart w:id="96" w:name="_Toc38341691"/>
      <w:bookmarkStart w:id="97" w:name="_Toc101670659"/>
      <w:bookmarkStart w:id="98" w:name="_Toc101673318"/>
      <w:bookmarkStart w:id="99" w:name="_Toc102186295"/>
      <w:bookmarkStart w:id="100" w:name="_Toc110394054"/>
      <w:bookmarkStart w:id="101" w:name="_Toc110394975"/>
      <w:bookmarkStart w:id="102" w:name="_Toc126381138"/>
      <w:bookmarkStart w:id="103" w:name="_Toc126381230"/>
      <w:bookmarkStart w:id="104" w:name="_Toc126381652"/>
      <w:bookmarkStart w:id="105" w:name="_Toc141499738"/>
      <w:bookmarkStart w:id="106" w:name="_Toc149645482"/>
      <w:bookmarkStart w:id="107" w:name="_Toc149962892"/>
      <w:bookmarkStart w:id="108" w:name="_Toc157845126"/>
      <w:bookmarkStart w:id="109" w:name="_Toc172953231"/>
      <w:bookmarkStart w:id="110" w:name="_Toc165177542"/>
    </w:p>
    <w:p w:rsidR="001B49A7" w:rsidRDefault="001B49A7" w:rsidP="001B49A7">
      <w:pPr>
        <w:pStyle w:val="2f0"/>
        <w:spacing w:before="0" w:after="0" w:line="360" w:lineRule="auto"/>
        <w:rPr>
          <w:rFonts w:ascii="Times New Roman" w:hAnsi="Times New Roman"/>
          <w:sz w:val="28"/>
          <w:szCs w:val="28"/>
        </w:rPr>
      </w:pPr>
      <w:r w:rsidRPr="008604D0">
        <w:rPr>
          <w:rFonts w:ascii="Times New Roman" w:hAnsi="Times New Roman"/>
        </w:rPr>
        <w:t>10.</w:t>
      </w:r>
      <w:r w:rsidRPr="00B008A2">
        <w:t xml:space="preserve"> </w:t>
      </w:r>
      <w:r w:rsidRPr="00D357C2">
        <w:rPr>
          <w:rFonts w:ascii="Times New Roman" w:hAnsi="Times New Roman"/>
          <w:sz w:val="28"/>
          <w:szCs w:val="28"/>
        </w:rPr>
        <w:t xml:space="preserve">СОЦИАЛЬНАЯ ЗАЩИТА НАСЕЛЕНИЯ </w:t>
      </w:r>
    </w:p>
    <w:p w:rsidR="001B49A7" w:rsidRPr="00CA41D6" w:rsidRDefault="001B49A7" w:rsidP="001B49A7">
      <w:pPr>
        <w:pStyle w:val="2f0"/>
        <w:spacing w:before="0" w:after="0" w:line="360" w:lineRule="auto"/>
        <w:rPr>
          <w:rFonts w:ascii="Times New Roman" w:hAnsi="Times New Roman"/>
          <w:sz w:val="24"/>
          <w:szCs w:val="24"/>
        </w:rPr>
      </w:pPr>
    </w:p>
    <w:p w:rsidR="001B49A7" w:rsidRPr="004A77D9" w:rsidRDefault="001B49A7" w:rsidP="001B49A7">
      <w:pPr>
        <w:spacing w:line="360" w:lineRule="auto"/>
        <w:ind w:firstLine="595"/>
        <w:jc w:val="both"/>
        <w:rPr>
          <w:rFonts w:ascii="Times New Roman" w:hAnsi="Times New Roman"/>
          <w:sz w:val="28"/>
          <w:szCs w:val="28"/>
        </w:rPr>
      </w:pPr>
      <w:r w:rsidRPr="004A77D9">
        <w:rPr>
          <w:rFonts w:ascii="Times New Roman" w:hAnsi="Times New Roman"/>
          <w:sz w:val="28"/>
          <w:szCs w:val="28"/>
        </w:rPr>
        <w:t>Законодательство в сфере социальной политики в Новокузнецком муниципальном районе реализуют:</w:t>
      </w:r>
    </w:p>
    <w:p w:rsidR="001B49A7" w:rsidRPr="004A77D9" w:rsidRDefault="001B49A7" w:rsidP="001B49A7">
      <w:pPr>
        <w:spacing w:line="360" w:lineRule="auto"/>
        <w:ind w:firstLine="709"/>
        <w:jc w:val="both"/>
        <w:rPr>
          <w:rFonts w:ascii="Times New Roman" w:hAnsi="Times New Roman"/>
          <w:sz w:val="28"/>
          <w:szCs w:val="28"/>
        </w:rPr>
      </w:pPr>
      <w:r w:rsidRPr="004A77D9">
        <w:rPr>
          <w:rFonts w:ascii="Times New Roman" w:hAnsi="Times New Roman"/>
          <w:sz w:val="28"/>
          <w:szCs w:val="28"/>
        </w:rPr>
        <w:t>- комитет по социальной политике администрации Новокузнецкого муниципального района;</w:t>
      </w:r>
    </w:p>
    <w:p w:rsidR="001B49A7" w:rsidRPr="004A77D9" w:rsidRDefault="001B49A7" w:rsidP="001B49A7">
      <w:pPr>
        <w:spacing w:line="360" w:lineRule="auto"/>
        <w:ind w:firstLine="709"/>
        <w:jc w:val="both"/>
        <w:rPr>
          <w:rFonts w:ascii="Times New Roman" w:hAnsi="Times New Roman"/>
          <w:sz w:val="28"/>
          <w:szCs w:val="28"/>
        </w:rPr>
      </w:pPr>
      <w:r w:rsidRPr="004A77D9">
        <w:rPr>
          <w:rFonts w:ascii="Times New Roman" w:hAnsi="Times New Roman"/>
          <w:sz w:val="28"/>
          <w:szCs w:val="28"/>
        </w:rPr>
        <w:t>- МКУ «Комплексный центр социального обслуживания населения МО «Новокузнецкий муниципальный район»;</w:t>
      </w:r>
    </w:p>
    <w:p w:rsidR="001B49A7" w:rsidRPr="004A77D9" w:rsidRDefault="004F1B8E" w:rsidP="004F1B8E">
      <w:pPr>
        <w:spacing w:line="360" w:lineRule="auto"/>
        <w:ind w:firstLine="595"/>
        <w:jc w:val="both"/>
        <w:rPr>
          <w:rFonts w:ascii="Times New Roman" w:hAnsi="Times New Roman"/>
          <w:sz w:val="28"/>
          <w:szCs w:val="28"/>
        </w:rPr>
      </w:pPr>
      <w:r>
        <w:rPr>
          <w:rFonts w:ascii="Times New Roman" w:hAnsi="Times New Roman"/>
          <w:sz w:val="28"/>
          <w:szCs w:val="28"/>
        </w:rPr>
        <w:lastRenderedPageBreak/>
        <w:t xml:space="preserve">- </w:t>
      </w:r>
      <w:r w:rsidR="001B49A7" w:rsidRPr="004A77D9">
        <w:rPr>
          <w:rFonts w:ascii="Times New Roman" w:hAnsi="Times New Roman"/>
          <w:sz w:val="28"/>
          <w:szCs w:val="28"/>
        </w:rPr>
        <w:t xml:space="preserve">МКУ «Социально-реабилитационный центр для несовершеннолетних «Виктория» МО «Новокузнецкий муниципальный район»».  </w:t>
      </w:r>
    </w:p>
    <w:p w:rsidR="001B49A7" w:rsidRDefault="001B49A7" w:rsidP="001B49A7">
      <w:pPr>
        <w:spacing w:line="360" w:lineRule="auto"/>
        <w:ind w:firstLine="709"/>
        <w:jc w:val="both"/>
        <w:rPr>
          <w:rFonts w:ascii="Times New Roman" w:hAnsi="Times New Roman"/>
          <w:sz w:val="28"/>
          <w:szCs w:val="28"/>
        </w:rPr>
      </w:pPr>
      <w:r w:rsidRPr="004A77D9">
        <w:rPr>
          <w:rFonts w:ascii="Times New Roman" w:hAnsi="Times New Roman"/>
          <w:sz w:val="28"/>
          <w:szCs w:val="28"/>
        </w:rPr>
        <w:t>Всеми видами льгот в районе охвачено порядка 17 тыс. человек, что составляет  34% населения района.</w:t>
      </w:r>
    </w:p>
    <w:p w:rsidR="001A7F1F" w:rsidRDefault="004F1B8E" w:rsidP="001A7F1F">
      <w:pPr>
        <w:spacing w:line="360" w:lineRule="auto"/>
        <w:ind w:right="-81"/>
        <w:jc w:val="both"/>
        <w:rPr>
          <w:rFonts w:ascii="Times New Roman" w:hAnsi="Times New Roman"/>
          <w:sz w:val="28"/>
          <w:szCs w:val="28"/>
        </w:rPr>
      </w:pPr>
      <w:r>
        <w:rPr>
          <w:sz w:val="32"/>
          <w:szCs w:val="32"/>
        </w:rPr>
        <w:tab/>
      </w:r>
      <w:r w:rsidRPr="004F1B8E">
        <w:rPr>
          <w:rFonts w:ascii="Times New Roman" w:hAnsi="Times New Roman"/>
          <w:sz w:val="28"/>
          <w:szCs w:val="28"/>
        </w:rPr>
        <w:t>На территории района проживает почти 10 тысяч граждан старшего поколения, получающих меры социальной поддержки за счет средств бюджетов разных уровней.  На учете  состоит 7,6 тысяч женщин и детей, которые получают пособия и государственную помощь согласно  действующему в социальной сфере законодательству.</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1A7F1F" w:rsidRDefault="00A341BF" w:rsidP="001A7F1F">
      <w:pPr>
        <w:spacing w:line="360" w:lineRule="auto"/>
        <w:ind w:right="-81" w:firstLine="595"/>
        <w:jc w:val="both"/>
        <w:rPr>
          <w:rFonts w:ascii="Times New Roman" w:hAnsi="Times New Roman"/>
          <w:sz w:val="28"/>
          <w:szCs w:val="28"/>
        </w:rPr>
      </w:pPr>
      <w:r w:rsidRPr="004F1B8E">
        <w:rPr>
          <w:rFonts w:ascii="Times New Roman" w:hAnsi="Times New Roman"/>
          <w:sz w:val="28"/>
          <w:szCs w:val="28"/>
        </w:rPr>
        <w:t>В январе-сентябре 2017г. 103 семьи, проживающие в районе, получали субсидии на оплату жилья и коммунальных услуг. Общая сумма начислений по субсидиям составила 1420 тыс. рублей.</w:t>
      </w:r>
    </w:p>
    <w:p w:rsidR="001A7F1F" w:rsidRDefault="00A341BF" w:rsidP="001A7F1F">
      <w:pPr>
        <w:spacing w:line="360" w:lineRule="auto"/>
        <w:ind w:right="-81" w:firstLine="595"/>
        <w:jc w:val="both"/>
        <w:rPr>
          <w:rFonts w:ascii="Times New Roman" w:hAnsi="Times New Roman"/>
          <w:sz w:val="28"/>
          <w:szCs w:val="28"/>
        </w:rPr>
      </w:pPr>
      <w:r w:rsidRPr="004F1B8E">
        <w:rPr>
          <w:rFonts w:ascii="Times New Roman" w:hAnsi="Times New Roman"/>
          <w:sz w:val="28"/>
          <w:szCs w:val="28"/>
        </w:rPr>
        <w:t xml:space="preserve">На конец сентября 17319 человек пользовались социальной поддержкой по оплате помещения и коммунальных услуг (34,4% всех жителей района), из них 10140 человек – носители социальной поддержки. </w:t>
      </w:r>
    </w:p>
    <w:p w:rsidR="001A7F1F" w:rsidRDefault="00A341BF" w:rsidP="001A7F1F">
      <w:pPr>
        <w:spacing w:line="360" w:lineRule="auto"/>
        <w:ind w:right="-81" w:firstLine="595"/>
        <w:jc w:val="both"/>
        <w:rPr>
          <w:rFonts w:ascii="Times New Roman" w:hAnsi="Times New Roman"/>
          <w:sz w:val="28"/>
          <w:szCs w:val="28"/>
        </w:rPr>
      </w:pPr>
      <w:r w:rsidRPr="004F1B8E">
        <w:rPr>
          <w:rFonts w:ascii="Times New Roman" w:hAnsi="Times New Roman"/>
          <w:sz w:val="28"/>
          <w:szCs w:val="28"/>
        </w:rPr>
        <w:t xml:space="preserve">Из общего числа </w:t>
      </w:r>
      <w:r w:rsidR="00AE6C26">
        <w:rPr>
          <w:rFonts w:ascii="Times New Roman" w:hAnsi="Times New Roman"/>
          <w:sz w:val="28"/>
          <w:szCs w:val="28"/>
        </w:rPr>
        <w:t xml:space="preserve">жителей района, </w:t>
      </w:r>
      <w:r w:rsidRPr="004F1B8E">
        <w:rPr>
          <w:rFonts w:ascii="Times New Roman" w:hAnsi="Times New Roman"/>
          <w:sz w:val="28"/>
          <w:szCs w:val="28"/>
        </w:rPr>
        <w:t>пользующихся социальной поддержкой:</w:t>
      </w:r>
    </w:p>
    <w:p w:rsidR="001A7F1F" w:rsidRDefault="00AE6C26" w:rsidP="001A7F1F">
      <w:pPr>
        <w:spacing w:line="360" w:lineRule="auto"/>
        <w:ind w:right="-81" w:firstLine="595"/>
        <w:jc w:val="both"/>
        <w:rPr>
          <w:rFonts w:ascii="Times New Roman" w:hAnsi="Times New Roman"/>
          <w:sz w:val="28"/>
          <w:szCs w:val="28"/>
        </w:rPr>
      </w:pPr>
      <w:r>
        <w:rPr>
          <w:rFonts w:ascii="Times New Roman" w:hAnsi="Times New Roman"/>
          <w:sz w:val="28"/>
          <w:szCs w:val="28"/>
        </w:rPr>
        <w:t xml:space="preserve">- </w:t>
      </w:r>
      <w:r w:rsidR="00A341BF" w:rsidRPr="004F1B8E">
        <w:rPr>
          <w:rFonts w:ascii="Times New Roman" w:hAnsi="Times New Roman"/>
          <w:sz w:val="28"/>
          <w:szCs w:val="28"/>
        </w:rPr>
        <w:t>3220 человек относятся к категории граждан, меры социальной поддержки которых осуществляются по обязательствам Российской Федерации;</w:t>
      </w:r>
    </w:p>
    <w:p w:rsidR="00A341BF" w:rsidRPr="004F1B8E" w:rsidRDefault="00AE6C26" w:rsidP="001A7F1F">
      <w:pPr>
        <w:spacing w:line="360" w:lineRule="auto"/>
        <w:ind w:right="-81" w:firstLine="595"/>
        <w:jc w:val="both"/>
        <w:rPr>
          <w:rFonts w:ascii="Times New Roman" w:hAnsi="Times New Roman"/>
          <w:sz w:val="28"/>
          <w:szCs w:val="28"/>
        </w:rPr>
      </w:pPr>
      <w:r>
        <w:rPr>
          <w:rFonts w:ascii="Times New Roman" w:hAnsi="Times New Roman"/>
          <w:sz w:val="28"/>
          <w:szCs w:val="28"/>
        </w:rPr>
        <w:t xml:space="preserve">- </w:t>
      </w:r>
      <w:r w:rsidR="00A341BF" w:rsidRPr="004F1B8E">
        <w:rPr>
          <w:rFonts w:ascii="Times New Roman" w:hAnsi="Times New Roman"/>
          <w:sz w:val="28"/>
          <w:szCs w:val="28"/>
        </w:rPr>
        <w:t xml:space="preserve">14093 человека - меры социальной </w:t>
      </w:r>
      <w:proofErr w:type="gramStart"/>
      <w:r w:rsidR="00A341BF" w:rsidRPr="004F1B8E">
        <w:rPr>
          <w:rFonts w:ascii="Times New Roman" w:hAnsi="Times New Roman"/>
          <w:sz w:val="28"/>
          <w:szCs w:val="28"/>
        </w:rPr>
        <w:t>поддержки</w:t>
      </w:r>
      <w:proofErr w:type="gramEnd"/>
      <w:r w:rsidR="00A341BF" w:rsidRPr="004F1B8E">
        <w:rPr>
          <w:rFonts w:ascii="Times New Roman" w:hAnsi="Times New Roman"/>
          <w:sz w:val="28"/>
          <w:szCs w:val="28"/>
        </w:rPr>
        <w:t xml:space="preserve"> которых осуществляются по обязательствам субъектов Российской Федерации;</w:t>
      </w:r>
    </w:p>
    <w:p w:rsidR="001A7F1F" w:rsidRDefault="00AE6C26" w:rsidP="007F4722">
      <w:pPr>
        <w:pStyle w:val="210"/>
        <w:spacing w:beforeLines="60" w:line="360" w:lineRule="auto"/>
        <w:ind w:left="0" w:firstLine="720"/>
        <w:rPr>
          <w:rFonts w:ascii="Times New Roman" w:hAnsi="Times New Roman"/>
          <w:sz w:val="28"/>
          <w:szCs w:val="28"/>
        </w:rPr>
      </w:pPr>
      <w:r>
        <w:rPr>
          <w:rFonts w:ascii="Times New Roman" w:hAnsi="Times New Roman"/>
          <w:sz w:val="28"/>
          <w:szCs w:val="28"/>
        </w:rPr>
        <w:t xml:space="preserve">- </w:t>
      </w:r>
      <w:r w:rsidR="00A341BF" w:rsidRPr="004F1B8E">
        <w:rPr>
          <w:rFonts w:ascii="Times New Roman" w:hAnsi="Times New Roman"/>
          <w:sz w:val="28"/>
          <w:szCs w:val="28"/>
        </w:rPr>
        <w:t>6 человек получили социальную поддержку в соответствии с нормативными правовыми актами местных органов самоуправления.</w:t>
      </w:r>
    </w:p>
    <w:p w:rsidR="00A341BF" w:rsidRPr="004F1B8E" w:rsidRDefault="00A341BF" w:rsidP="005C1670">
      <w:pPr>
        <w:pStyle w:val="210"/>
        <w:spacing w:beforeLines="60" w:line="360" w:lineRule="auto"/>
        <w:ind w:left="0" w:firstLine="720"/>
        <w:rPr>
          <w:rFonts w:ascii="Times New Roman" w:hAnsi="Times New Roman"/>
          <w:sz w:val="28"/>
          <w:szCs w:val="28"/>
        </w:rPr>
      </w:pPr>
      <w:r w:rsidRPr="004F1B8E">
        <w:rPr>
          <w:rFonts w:ascii="Times New Roman" w:hAnsi="Times New Roman"/>
          <w:sz w:val="28"/>
          <w:szCs w:val="28"/>
        </w:rPr>
        <w:t>Объем средств, предусмотренных на предоставление социальной поддержки по оплате жилья и коммунальных услуг, составляет 50,4 млн</w:t>
      </w:r>
      <w:proofErr w:type="gramStart"/>
      <w:r w:rsidRPr="004F1B8E">
        <w:rPr>
          <w:rFonts w:ascii="Times New Roman" w:hAnsi="Times New Roman"/>
          <w:sz w:val="28"/>
          <w:szCs w:val="28"/>
        </w:rPr>
        <w:t>.р</w:t>
      </w:r>
      <w:proofErr w:type="gramEnd"/>
      <w:r w:rsidRPr="004F1B8E">
        <w:rPr>
          <w:rFonts w:ascii="Times New Roman" w:hAnsi="Times New Roman"/>
          <w:sz w:val="28"/>
          <w:szCs w:val="28"/>
        </w:rPr>
        <w:t xml:space="preserve">ублей. Средства в полном  объеме возмещены из бюджетов всех уровней. </w:t>
      </w:r>
    </w:p>
    <w:sectPr w:rsidR="00A341BF" w:rsidRPr="004F1B8E" w:rsidSect="00C655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w:altName w:val="Bodoni MT"/>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D50B1BE"/>
    <w:lvl w:ilvl="0">
      <w:start w:val="1"/>
      <w:numFmt w:val="decimal"/>
      <w:pStyle w:val="5"/>
      <w:lvlText w:val="%1."/>
      <w:lvlJc w:val="left"/>
      <w:pPr>
        <w:tabs>
          <w:tab w:val="num" w:pos="1492"/>
        </w:tabs>
        <w:ind w:left="1492" w:hanging="360"/>
      </w:pPr>
    </w:lvl>
  </w:abstractNum>
  <w:abstractNum w:abstractNumId="1">
    <w:nsid w:val="FFFFFF7D"/>
    <w:multiLevelType w:val="singleLevel"/>
    <w:tmpl w:val="76529416"/>
    <w:lvl w:ilvl="0">
      <w:start w:val="1"/>
      <w:numFmt w:val="decimal"/>
      <w:pStyle w:val="4"/>
      <w:lvlText w:val="%1."/>
      <w:lvlJc w:val="left"/>
      <w:pPr>
        <w:tabs>
          <w:tab w:val="num" w:pos="1209"/>
        </w:tabs>
        <w:ind w:left="1209" w:hanging="360"/>
      </w:pPr>
    </w:lvl>
  </w:abstractNum>
  <w:abstractNum w:abstractNumId="2">
    <w:nsid w:val="FFFFFF7E"/>
    <w:multiLevelType w:val="singleLevel"/>
    <w:tmpl w:val="A44A39F0"/>
    <w:lvl w:ilvl="0">
      <w:start w:val="1"/>
      <w:numFmt w:val="decimal"/>
      <w:pStyle w:val="3"/>
      <w:lvlText w:val="%1."/>
      <w:lvlJc w:val="left"/>
      <w:pPr>
        <w:tabs>
          <w:tab w:val="num" w:pos="926"/>
        </w:tabs>
        <w:ind w:left="926" w:hanging="360"/>
      </w:pPr>
    </w:lvl>
  </w:abstractNum>
  <w:abstractNum w:abstractNumId="3">
    <w:nsid w:val="FFFFFF7F"/>
    <w:multiLevelType w:val="singleLevel"/>
    <w:tmpl w:val="83D2A3D6"/>
    <w:lvl w:ilvl="0">
      <w:start w:val="1"/>
      <w:numFmt w:val="decimal"/>
      <w:pStyle w:val="2"/>
      <w:lvlText w:val="%1."/>
      <w:lvlJc w:val="left"/>
      <w:pPr>
        <w:tabs>
          <w:tab w:val="num" w:pos="643"/>
        </w:tabs>
        <w:ind w:left="643" w:hanging="360"/>
      </w:pPr>
    </w:lvl>
  </w:abstractNum>
  <w:abstractNum w:abstractNumId="4">
    <w:nsid w:val="FFFFFF80"/>
    <w:multiLevelType w:val="singleLevel"/>
    <w:tmpl w:val="5230734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DD0211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914E67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F4E1E3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DA7EBBB8"/>
    <w:lvl w:ilvl="0">
      <w:start w:val="1"/>
      <w:numFmt w:val="decimal"/>
      <w:pStyle w:val="a"/>
      <w:lvlText w:val="%1."/>
      <w:lvlJc w:val="left"/>
      <w:pPr>
        <w:tabs>
          <w:tab w:val="num" w:pos="360"/>
        </w:tabs>
        <w:ind w:left="360" w:hanging="360"/>
      </w:pPr>
    </w:lvl>
  </w:abstractNum>
  <w:abstractNum w:abstractNumId="9">
    <w:nsid w:val="FFFFFF89"/>
    <w:multiLevelType w:val="singleLevel"/>
    <w:tmpl w:val="8D625DEE"/>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461848"/>
    <w:multiLevelType w:val="singleLevel"/>
    <w:tmpl w:val="66ECCF82"/>
    <w:lvl w:ilvl="0">
      <w:start w:val="1"/>
      <w:numFmt w:val="bullet"/>
      <w:lvlText w:val="-"/>
      <w:lvlJc w:val="left"/>
      <w:pPr>
        <w:tabs>
          <w:tab w:val="num" w:pos="360"/>
        </w:tabs>
        <w:ind w:left="360" w:hanging="360"/>
      </w:pPr>
    </w:lvl>
  </w:abstractNum>
  <w:abstractNum w:abstractNumId="12">
    <w:nsid w:val="033E006D"/>
    <w:multiLevelType w:val="singleLevel"/>
    <w:tmpl w:val="66E8521A"/>
    <w:lvl w:ilvl="0">
      <w:start w:val="1"/>
      <w:numFmt w:val="upperRoman"/>
      <w:pStyle w:val="-1"/>
      <w:lvlText w:val="%1."/>
      <w:lvlJc w:val="left"/>
      <w:pPr>
        <w:tabs>
          <w:tab w:val="num" w:pos="720"/>
        </w:tabs>
        <w:ind w:left="720" w:hanging="720"/>
      </w:pPr>
    </w:lvl>
  </w:abstractNum>
  <w:abstractNum w:abstractNumId="13">
    <w:nsid w:val="06855E93"/>
    <w:multiLevelType w:val="multilevel"/>
    <w:tmpl w:val="A5BE07C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086D7519"/>
    <w:multiLevelType w:val="multilevel"/>
    <w:tmpl w:val="AA6C9D10"/>
    <w:lvl w:ilvl="0">
      <w:start w:val="1"/>
      <w:numFmt w:val="decimal"/>
      <w:pStyle w:val="-2"/>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0A51648A"/>
    <w:multiLevelType w:val="singleLevel"/>
    <w:tmpl w:val="7C600206"/>
    <w:lvl w:ilvl="0">
      <w:start w:val="1"/>
      <w:numFmt w:val="upperRoman"/>
      <w:pStyle w:val="1"/>
      <w:lvlText w:val="%1."/>
      <w:lvlJc w:val="left"/>
      <w:pPr>
        <w:tabs>
          <w:tab w:val="num" w:pos="720"/>
        </w:tabs>
        <w:ind w:left="720" w:hanging="720"/>
      </w:pPr>
    </w:lvl>
  </w:abstractNum>
  <w:abstractNum w:abstractNumId="16">
    <w:nsid w:val="0B7C4A48"/>
    <w:multiLevelType w:val="multilevel"/>
    <w:tmpl w:val="78C81E56"/>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2989"/>
        </w:tabs>
        <w:ind w:left="2989"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CEB2A5E"/>
    <w:multiLevelType w:val="singleLevel"/>
    <w:tmpl w:val="66ECCF82"/>
    <w:lvl w:ilvl="0">
      <w:start w:val="1"/>
      <w:numFmt w:val="bullet"/>
      <w:lvlText w:val="-"/>
      <w:lvlJc w:val="left"/>
      <w:pPr>
        <w:tabs>
          <w:tab w:val="num" w:pos="360"/>
        </w:tabs>
        <w:ind w:left="360" w:hanging="360"/>
      </w:pPr>
    </w:lvl>
  </w:abstractNum>
  <w:abstractNum w:abstractNumId="18">
    <w:nsid w:val="1DD113B9"/>
    <w:multiLevelType w:val="multilevel"/>
    <w:tmpl w:val="66AC3494"/>
    <w:lvl w:ilvl="0">
      <w:start w:val="1"/>
      <w:numFmt w:val="decimal"/>
      <w:pStyle w:val="31"/>
      <w:lvlText w:val="%1."/>
      <w:lvlJc w:val="left"/>
      <w:pPr>
        <w:tabs>
          <w:tab w:val="num" w:pos="360"/>
        </w:tabs>
        <w:ind w:left="360" w:hanging="360"/>
      </w:pPr>
    </w:lvl>
    <w:lvl w:ilvl="1">
      <w:start w:val="1"/>
      <w:numFmt w:val="decimal"/>
      <w:pStyle w:val="3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2681619E"/>
    <w:multiLevelType w:val="singleLevel"/>
    <w:tmpl w:val="BC769C6C"/>
    <w:lvl w:ilvl="0">
      <w:start w:val="1"/>
      <w:numFmt w:val="decimal"/>
      <w:pStyle w:val="21"/>
      <w:lvlText w:val="%1."/>
      <w:lvlJc w:val="left"/>
      <w:pPr>
        <w:tabs>
          <w:tab w:val="num" w:pos="360"/>
        </w:tabs>
        <w:ind w:left="360" w:hanging="360"/>
      </w:pPr>
    </w:lvl>
  </w:abstractNum>
  <w:abstractNum w:abstractNumId="20">
    <w:nsid w:val="2B0A58CF"/>
    <w:multiLevelType w:val="singleLevel"/>
    <w:tmpl w:val="66ECCF82"/>
    <w:lvl w:ilvl="0">
      <w:start w:val="1"/>
      <w:numFmt w:val="bullet"/>
      <w:lvlText w:val="-"/>
      <w:lvlJc w:val="left"/>
      <w:pPr>
        <w:tabs>
          <w:tab w:val="num" w:pos="360"/>
        </w:tabs>
        <w:ind w:left="360" w:hanging="360"/>
      </w:pPr>
    </w:lvl>
  </w:abstractNum>
  <w:abstractNum w:abstractNumId="21">
    <w:nsid w:val="3391096F"/>
    <w:multiLevelType w:val="multilevel"/>
    <w:tmpl w:val="322667FA"/>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3A865E59"/>
    <w:multiLevelType w:val="multilevel"/>
    <w:tmpl w:val="0CDEE15C"/>
    <w:lvl w:ilvl="0">
      <w:start w:val="1"/>
      <w:numFmt w:val="bullet"/>
      <w:lvlText w:val=""/>
      <w:lvlJc w:val="left"/>
      <w:pPr>
        <w:tabs>
          <w:tab w:val="num" w:pos="1080"/>
        </w:tabs>
        <w:ind w:left="1060" w:hanging="34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3">
    <w:nsid w:val="3B5B3FDF"/>
    <w:multiLevelType w:val="singleLevel"/>
    <w:tmpl w:val="66ECCF82"/>
    <w:lvl w:ilvl="0">
      <w:start w:val="1"/>
      <w:numFmt w:val="bullet"/>
      <w:lvlText w:val="-"/>
      <w:lvlJc w:val="left"/>
      <w:pPr>
        <w:tabs>
          <w:tab w:val="num" w:pos="360"/>
        </w:tabs>
        <w:ind w:left="360" w:hanging="360"/>
      </w:pPr>
    </w:lvl>
  </w:abstractNum>
  <w:abstractNum w:abstractNumId="24">
    <w:nsid w:val="43071419"/>
    <w:multiLevelType w:val="hybridMultilevel"/>
    <w:tmpl w:val="4C2CCBF4"/>
    <w:lvl w:ilvl="0" w:tplc="FFFFFFFF">
      <w:start w:val="1"/>
      <w:numFmt w:val="bullet"/>
      <w:lvlText w:val="–"/>
      <w:lvlJc w:val="left"/>
      <w:pPr>
        <w:tabs>
          <w:tab w:val="num" w:pos="1134"/>
        </w:tabs>
        <w:ind w:left="1134" w:hanging="567"/>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9F048C2"/>
    <w:multiLevelType w:val="hybridMultilevel"/>
    <w:tmpl w:val="A9C80C6E"/>
    <w:lvl w:ilvl="0" w:tplc="334EB48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1B37411"/>
    <w:multiLevelType w:val="singleLevel"/>
    <w:tmpl w:val="05CCB920"/>
    <w:lvl w:ilvl="0">
      <w:start w:val="1"/>
      <w:numFmt w:val="decimal"/>
      <w:lvlText w:val="%1."/>
      <w:lvlJc w:val="left"/>
      <w:pPr>
        <w:tabs>
          <w:tab w:val="num" w:pos="927"/>
        </w:tabs>
        <w:ind w:left="0" w:firstLine="567"/>
      </w:pPr>
      <w:rPr>
        <w:b/>
        <w:i w:val="0"/>
      </w:rPr>
    </w:lvl>
  </w:abstractNum>
  <w:abstractNum w:abstractNumId="27">
    <w:nsid w:val="5E65074C"/>
    <w:multiLevelType w:val="multilevel"/>
    <w:tmpl w:val="29FE6EDC"/>
    <w:lvl w:ilvl="0">
      <w:start w:val="1"/>
      <w:numFmt w:val="decimal"/>
      <w:lvlText w:val="%1."/>
      <w:lvlJc w:val="left"/>
      <w:pPr>
        <w:tabs>
          <w:tab w:val="num" w:pos="1571"/>
        </w:tabs>
        <w:ind w:left="1571" w:hanging="360"/>
      </w:pPr>
    </w:lvl>
    <w:lvl w:ilvl="1" w:tentative="1">
      <w:start w:val="1"/>
      <w:numFmt w:val="lowerLetter"/>
      <w:lvlText w:val="%2."/>
      <w:lvlJc w:val="left"/>
      <w:pPr>
        <w:tabs>
          <w:tab w:val="num" w:pos="2291"/>
        </w:tabs>
        <w:ind w:left="2291" w:hanging="360"/>
      </w:pPr>
    </w:lvl>
    <w:lvl w:ilvl="2" w:tentative="1">
      <w:start w:val="1"/>
      <w:numFmt w:val="lowerRoman"/>
      <w:lvlText w:val="%3."/>
      <w:lvlJc w:val="right"/>
      <w:pPr>
        <w:tabs>
          <w:tab w:val="num" w:pos="3011"/>
        </w:tabs>
        <w:ind w:left="3011" w:hanging="180"/>
      </w:pPr>
    </w:lvl>
    <w:lvl w:ilvl="3" w:tentative="1">
      <w:start w:val="1"/>
      <w:numFmt w:val="decimal"/>
      <w:lvlText w:val="%4."/>
      <w:lvlJc w:val="left"/>
      <w:pPr>
        <w:tabs>
          <w:tab w:val="num" w:pos="3731"/>
        </w:tabs>
        <w:ind w:left="3731" w:hanging="360"/>
      </w:pPr>
    </w:lvl>
    <w:lvl w:ilvl="4" w:tentative="1">
      <w:start w:val="1"/>
      <w:numFmt w:val="lowerLetter"/>
      <w:lvlText w:val="%5."/>
      <w:lvlJc w:val="left"/>
      <w:pPr>
        <w:tabs>
          <w:tab w:val="num" w:pos="4451"/>
        </w:tabs>
        <w:ind w:left="4451" w:hanging="360"/>
      </w:pPr>
    </w:lvl>
    <w:lvl w:ilvl="5" w:tentative="1">
      <w:start w:val="1"/>
      <w:numFmt w:val="lowerRoman"/>
      <w:lvlText w:val="%6."/>
      <w:lvlJc w:val="right"/>
      <w:pPr>
        <w:tabs>
          <w:tab w:val="num" w:pos="5171"/>
        </w:tabs>
        <w:ind w:left="5171" w:hanging="180"/>
      </w:pPr>
    </w:lvl>
    <w:lvl w:ilvl="6" w:tentative="1">
      <w:start w:val="1"/>
      <w:numFmt w:val="decimal"/>
      <w:lvlText w:val="%7."/>
      <w:lvlJc w:val="left"/>
      <w:pPr>
        <w:tabs>
          <w:tab w:val="num" w:pos="5891"/>
        </w:tabs>
        <w:ind w:left="5891" w:hanging="360"/>
      </w:pPr>
    </w:lvl>
    <w:lvl w:ilvl="7" w:tentative="1">
      <w:start w:val="1"/>
      <w:numFmt w:val="lowerLetter"/>
      <w:lvlText w:val="%8."/>
      <w:lvlJc w:val="left"/>
      <w:pPr>
        <w:tabs>
          <w:tab w:val="num" w:pos="6611"/>
        </w:tabs>
        <w:ind w:left="6611" w:hanging="360"/>
      </w:pPr>
    </w:lvl>
    <w:lvl w:ilvl="8" w:tentative="1">
      <w:start w:val="1"/>
      <w:numFmt w:val="lowerRoman"/>
      <w:lvlText w:val="%9."/>
      <w:lvlJc w:val="right"/>
      <w:pPr>
        <w:tabs>
          <w:tab w:val="num" w:pos="7331"/>
        </w:tabs>
        <w:ind w:left="7331" w:hanging="180"/>
      </w:pPr>
    </w:lvl>
  </w:abstractNum>
  <w:abstractNum w:abstractNumId="28">
    <w:nsid w:val="6424100E"/>
    <w:multiLevelType w:val="hybridMultilevel"/>
    <w:tmpl w:val="B47A3C8E"/>
    <w:lvl w:ilvl="0" w:tplc="FFFFFFFF">
      <w:start w:val="1"/>
      <w:numFmt w:val="bullet"/>
      <w:lvlText w:val="–"/>
      <w:lvlJc w:val="left"/>
      <w:pPr>
        <w:tabs>
          <w:tab w:val="num" w:pos="1134"/>
        </w:tabs>
        <w:ind w:left="1134" w:hanging="567"/>
      </w:pPr>
      <w:rPr>
        <w:rFonts w:ascii="Times New Roman" w:hAnsi="Times New Roman" w:cs="Times New Roman" w:hint="default"/>
        <w:color w:val="auto"/>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9">
    <w:nsid w:val="6930219F"/>
    <w:multiLevelType w:val="singleLevel"/>
    <w:tmpl w:val="0382FE3C"/>
    <w:lvl w:ilvl="0">
      <w:start w:val="1"/>
      <w:numFmt w:val="decimal"/>
      <w:lvlText w:val="%1."/>
      <w:lvlJc w:val="left"/>
      <w:pPr>
        <w:tabs>
          <w:tab w:val="num" w:pos="360"/>
        </w:tabs>
        <w:ind w:left="360" w:hanging="360"/>
      </w:pPr>
    </w:lvl>
  </w:abstractNum>
  <w:abstractNum w:abstractNumId="30">
    <w:nsid w:val="6BA60B0A"/>
    <w:multiLevelType w:val="multilevel"/>
    <w:tmpl w:val="11D44CC2"/>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D7D29E7"/>
    <w:multiLevelType w:val="hybridMultilevel"/>
    <w:tmpl w:val="F6E078D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BFE1FB5"/>
    <w:multiLevelType w:val="hybridMultilevel"/>
    <w:tmpl w:val="2B164AA4"/>
    <w:lvl w:ilvl="0" w:tplc="DBA4CF74">
      <w:start w:val="1"/>
      <w:numFmt w:val="bullet"/>
      <w:lvlText w:val="►"/>
      <w:lvlJc w:val="left"/>
      <w:pPr>
        <w:tabs>
          <w:tab w:val="num" w:pos="833"/>
        </w:tabs>
        <w:ind w:left="833" w:hanging="360"/>
      </w:pPr>
      <w:rPr>
        <w:rFonts w:ascii="Times New Roman" w:hAnsi="Times New Roman" w:cs="Times New Roman" w:hint="default"/>
        <w:sz w:val="24"/>
      </w:rPr>
    </w:lvl>
    <w:lvl w:ilvl="1" w:tplc="04190003" w:tentative="1">
      <w:start w:val="1"/>
      <w:numFmt w:val="bullet"/>
      <w:lvlText w:val="o"/>
      <w:lvlJc w:val="left"/>
      <w:pPr>
        <w:tabs>
          <w:tab w:val="num" w:pos="1553"/>
        </w:tabs>
        <w:ind w:left="1553" w:hanging="360"/>
      </w:pPr>
      <w:rPr>
        <w:rFonts w:ascii="Courier New" w:hAnsi="Courier New" w:hint="default"/>
      </w:rPr>
    </w:lvl>
    <w:lvl w:ilvl="2" w:tplc="04190005" w:tentative="1">
      <w:start w:val="1"/>
      <w:numFmt w:val="bullet"/>
      <w:lvlText w:val=""/>
      <w:lvlJc w:val="left"/>
      <w:pPr>
        <w:tabs>
          <w:tab w:val="num" w:pos="2273"/>
        </w:tabs>
        <w:ind w:left="2273" w:hanging="360"/>
      </w:pPr>
      <w:rPr>
        <w:rFonts w:ascii="Marlett" w:hAnsi="Marlett" w:hint="default"/>
      </w:rPr>
    </w:lvl>
    <w:lvl w:ilvl="3" w:tplc="04190001" w:tentative="1">
      <w:start w:val="1"/>
      <w:numFmt w:val="bullet"/>
      <w:lvlText w:val=""/>
      <w:lvlJc w:val="left"/>
      <w:pPr>
        <w:tabs>
          <w:tab w:val="num" w:pos="2993"/>
        </w:tabs>
        <w:ind w:left="2993" w:hanging="360"/>
      </w:pPr>
      <w:rPr>
        <w:rFonts w:ascii="Symbol" w:hAnsi="Symbol" w:hint="default"/>
      </w:rPr>
    </w:lvl>
    <w:lvl w:ilvl="4" w:tplc="04190003" w:tentative="1">
      <w:start w:val="1"/>
      <w:numFmt w:val="bullet"/>
      <w:lvlText w:val="o"/>
      <w:lvlJc w:val="left"/>
      <w:pPr>
        <w:tabs>
          <w:tab w:val="num" w:pos="3713"/>
        </w:tabs>
        <w:ind w:left="3713" w:hanging="360"/>
      </w:pPr>
      <w:rPr>
        <w:rFonts w:ascii="Courier New" w:hAnsi="Courier New" w:hint="default"/>
      </w:rPr>
    </w:lvl>
    <w:lvl w:ilvl="5" w:tplc="04190005" w:tentative="1">
      <w:start w:val="1"/>
      <w:numFmt w:val="bullet"/>
      <w:lvlText w:val=""/>
      <w:lvlJc w:val="left"/>
      <w:pPr>
        <w:tabs>
          <w:tab w:val="num" w:pos="4433"/>
        </w:tabs>
        <w:ind w:left="4433" w:hanging="360"/>
      </w:pPr>
      <w:rPr>
        <w:rFonts w:ascii="Marlett" w:hAnsi="Marlett" w:hint="default"/>
      </w:rPr>
    </w:lvl>
    <w:lvl w:ilvl="6" w:tplc="04190001" w:tentative="1">
      <w:start w:val="1"/>
      <w:numFmt w:val="bullet"/>
      <w:lvlText w:val=""/>
      <w:lvlJc w:val="left"/>
      <w:pPr>
        <w:tabs>
          <w:tab w:val="num" w:pos="5153"/>
        </w:tabs>
        <w:ind w:left="5153" w:hanging="360"/>
      </w:pPr>
      <w:rPr>
        <w:rFonts w:ascii="Symbol" w:hAnsi="Symbol" w:hint="default"/>
      </w:rPr>
    </w:lvl>
    <w:lvl w:ilvl="7" w:tplc="04190003" w:tentative="1">
      <w:start w:val="1"/>
      <w:numFmt w:val="bullet"/>
      <w:lvlText w:val="o"/>
      <w:lvlJc w:val="left"/>
      <w:pPr>
        <w:tabs>
          <w:tab w:val="num" w:pos="5873"/>
        </w:tabs>
        <w:ind w:left="5873" w:hanging="360"/>
      </w:pPr>
      <w:rPr>
        <w:rFonts w:ascii="Courier New" w:hAnsi="Courier New" w:hint="default"/>
      </w:rPr>
    </w:lvl>
    <w:lvl w:ilvl="8" w:tplc="04190005" w:tentative="1">
      <w:start w:val="1"/>
      <w:numFmt w:val="bullet"/>
      <w:lvlText w:val=""/>
      <w:lvlJc w:val="left"/>
      <w:pPr>
        <w:tabs>
          <w:tab w:val="num" w:pos="6593"/>
        </w:tabs>
        <w:ind w:left="6593" w:hanging="360"/>
      </w:pPr>
      <w:rPr>
        <w:rFonts w:ascii="Marlett" w:hAnsi="Marlett" w:hint="default"/>
      </w:rPr>
    </w:lvl>
  </w:abstractNum>
  <w:num w:numId="1">
    <w:abstractNumId w:val="9"/>
  </w:num>
  <w:num w:numId="2">
    <w:abstractNumId w:val="7"/>
  </w:num>
  <w:num w:numId="3">
    <w:abstractNumId w:val="5"/>
  </w:num>
  <w:num w:numId="4">
    <w:abstractNumId w:val="19"/>
  </w:num>
  <w:num w:numId="5">
    <w:abstractNumId w:val="18"/>
  </w:num>
  <w:num w:numId="6">
    <w:abstractNumId w:val="6"/>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2"/>
  </w:num>
  <w:num w:numId="15">
    <w:abstractNumId w:val="27"/>
  </w:num>
  <w:num w:numId="16">
    <w:abstractNumId w:val="14"/>
  </w:num>
  <w:num w:numId="17">
    <w:abstractNumId w:val="12"/>
  </w:num>
  <w:num w:numId="18">
    <w:abstractNumId w:val="13"/>
  </w:num>
  <w:num w:numId="19">
    <w:abstractNumId w:val="15"/>
  </w:num>
  <w:num w:numId="20">
    <w:abstractNumId w:val="16"/>
  </w:num>
  <w:num w:numId="21">
    <w:abstractNumId w:val="31"/>
  </w:num>
  <w:num w:numId="22">
    <w:abstractNumId w:val="29"/>
  </w:num>
  <w:num w:numId="23">
    <w:abstractNumId w:val="29"/>
    <w:lvlOverride w:ilvl="0">
      <w:startOverride w:val="1"/>
    </w:lvlOverride>
  </w:num>
  <w:num w:numId="24">
    <w:abstractNumId w:val="8"/>
    <w:lvlOverride w:ilvl="0">
      <w:startOverride w:val="1"/>
    </w:lvlOverride>
  </w:num>
  <w:num w:numId="25">
    <w:abstractNumId w:val="3"/>
    <w:lvlOverride w:ilvl="0">
      <w:startOverride w:val="1"/>
    </w:lvlOverride>
  </w:num>
  <w:num w:numId="26">
    <w:abstractNumId w:val="2"/>
    <w:lvlOverride w:ilvl="0">
      <w:startOverride w:val="1"/>
    </w:lvlOverride>
  </w:num>
  <w:num w:numId="27">
    <w:abstractNumId w:val="1"/>
    <w:lvlOverride w:ilvl="0">
      <w:startOverride w:val="1"/>
    </w:lvlOverride>
  </w:num>
  <w:num w:numId="28">
    <w:abstractNumId w:val="0"/>
    <w:lvlOverride w:ilvl="0">
      <w:startOverride w:val="1"/>
    </w:lvlOverride>
  </w:num>
  <w:num w:numId="29">
    <w:abstractNumId w:val="26"/>
    <w:lvlOverride w:ilvl="0">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4"/>
  </w:num>
  <w:num w:numId="38">
    <w:abstractNumId w:val="10"/>
    <w:lvlOverride w:ilvl="0">
      <w:lvl w:ilvl="0">
        <w:start w:val="65535"/>
        <w:numFmt w:val="bullet"/>
        <w:lvlText w:val="•"/>
        <w:legacy w:legacy="1" w:legacySpace="0" w:legacyIndent="715"/>
        <w:lvlJc w:val="left"/>
        <w:rPr>
          <w:rFonts w:ascii="Times New Roman" w:hAnsi="Times New Roman" w:cs="Times New Roman" w:hint="default"/>
        </w:rPr>
      </w:lvl>
    </w:lvlOverride>
  </w:num>
  <w:num w:numId="39">
    <w:abstractNumId w:val="32"/>
  </w:num>
  <w:num w:numId="40">
    <w:abstractNumId w:val="25"/>
  </w:num>
  <w:num w:numId="41">
    <w:abstractNumId w:val="20"/>
  </w:num>
  <w:num w:numId="42">
    <w:abstractNumId w:val="17"/>
  </w:num>
  <w:num w:numId="43">
    <w:abstractNumId w:val="11"/>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41BF"/>
    <w:rsid w:val="00005839"/>
    <w:rsid w:val="000409ED"/>
    <w:rsid w:val="000903D5"/>
    <w:rsid w:val="00091206"/>
    <w:rsid w:val="0013503B"/>
    <w:rsid w:val="00145CCA"/>
    <w:rsid w:val="001814C1"/>
    <w:rsid w:val="00183351"/>
    <w:rsid w:val="001A7F1F"/>
    <w:rsid w:val="001B49A7"/>
    <w:rsid w:val="001E1D06"/>
    <w:rsid w:val="002772BB"/>
    <w:rsid w:val="002A2177"/>
    <w:rsid w:val="002C203E"/>
    <w:rsid w:val="002C5B14"/>
    <w:rsid w:val="002F64FD"/>
    <w:rsid w:val="003374BE"/>
    <w:rsid w:val="00494B9C"/>
    <w:rsid w:val="004F1B8E"/>
    <w:rsid w:val="004F7120"/>
    <w:rsid w:val="005070BE"/>
    <w:rsid w:val="005648FE"/>
    <w:rsid w:val="005C1670"/>
    <w:rsid w:val="005D39EA"/>
    <w:rsid w:val="005D3E10"/>
    <w:rsid w:val="00650A74"/>
    <w:rsid w:val="006F79C9"/>
    <w:rsid w:val="00712BD5"/>
    <w:rsid w:val="007A5327"/>
    <w:rsid w:val="007F080D"/>
    <w:rsid w:val="007F4722"/>
    <w:rsid w:val="00807DE9"/>
    <w:rsid w:val="00821013"/>
    <w:rsid w:val="0086603D"/>
    <w:rsid w:val="008F5B2D"/>
    <w:rsid w:val="00900798"/>
    <w:rsid w:val="00921B76"/>
    <w:rsid w:val="00945513"/>
    <w:rsid w:val="00A26712"/>
    <w:rsid w:val="00A341BF"/>
    <w:rsid w:val="00A81F55"/>
    <w:rsid w:val="00A9264C"/>
    <w:rsid w:val="00AB5C3F"/>
    <w:rsid w:val="00AE2468"/>
    <w:rsid w:val="00AE6C26"/>
    <w:rsid w:val="00B20608"/>
    <w:rsid w:val="00C47A6E"/>
    <w:rsid w:val="00C655AF"/>
    <w:rsid w:val="00C75ACE"/>
    <w:rsid w:val="00CB122B"/>
    <w:rsid w:val="00CD7428"/>
    <w:rsid w:val="00D05626"/>
    <w:rsid w:val="00D17589"/>
    <w:rsid w:val="00D3205E"/>
    <w:rsid w:val="00D42F2C"/>
    <w:rsid w:val="00D45548"/>
    <w:rsid w:val="00D76B8A"/>
    <w:rsid w:val="00D7789E"/>
    <w:rsid w:val="00DB6695"/>
    <w:rsid w:val="00DC4E04"/>
    <w:rsid w:val="00DF3E76"/>
    <w:rsid w:val="00E36631"/>
    <w:rsid w:val="00E3747C"/>
    <w:rsid w:val="00EB0853"/>
    <w:rsid w:val="00ED5D48"/>
    <w:rsid w:val="00F00ED7"/>
    <w:rsid w:val="00F90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macro" w:uiPriority="0"/>
    <w:lsdException w:name="List Bullet" w:uiPriority="0"/>
    <w:lsdException w:name="List Number" w:uiPriority="0"/>
    <w:lsdException w:name="List Bullet 2" w:uiPriority="0"/>
    <w:lsdException w:name="List Bullet 3" w:uiPriority="0"/>
    <w:lsdException w:name="List Bullet 5"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41BF"/>
    <w:pPr>
      <w:spacing w:after="0" w:line="240" w:lineRule="auto"/>
      <w:ind w:left="113"/>
    </w:pPr>
    <w:rPr>
      <w:rFonts w:ascii="Arial" w:eastAsia="Times New Roman" w:hAnsi="Arial" w:cs="Times New Roman"/>
      <w:szCs w:val="20"/>
      <w:lang w:eastAsia="ru-RU"/>
    </w:rPr>
  </w:style>
  <w:style w:type="paragraph" w:styleId="1">
    <w:name w:val="heading 1"/>
    <w:aliases w:val="1,заголовок 1,heading 1,caaieiaie 1,çàãîëîâîê 1,caaiei™ff2ie 1"/>
    <w:basedOn w:val="a1"/>
    <w:next w:val="a1"/>
    <w:link w:val="10"/>
    <w:qFormat/>
    <w:rsid w:val="00A341BF"/>
    <w:pPr>
      <w:keepNext/>
      <w:numPr>
        <w:numId w:val="19"/>
      </w:numPr>
      <w:pBdr>
        <w:bottom w:val="double" w:sz="12" w:space="1" w:color="auto"/>
      </w:pBdr>
      <w:spacing w:before="240" w:after="60"/>
      <w:jc w:val="center"/>
      <w:outlineLvl w:val="0"/>
    </w:pPr>
    <w:rPr>
      <w:b/>
      <w:caps/>
      <w:kern w:val="28"/>
      <w:sz w:val="26"/>
    </w:rPr>
  </w:style>
  <w:style w:type="paragraph" w:styleId="21">
    <w:name w:val="heading 2"/>
    <w:basedOn w:val="a1"/>
    <w:next w:val="a1"/>
    <w:link w:val="22"/>
    <w:qFormat/>
    <w:rsid w:val="00A341BF"/>
    <w:pPr>
      <w:keepNext/>
      <w:numPr>
        <w:numId w:val="4"/>
      </w:numPr>
      <w:pBdr>
        <w:bottom w:val="single" w:sz="6" w:space="1" w:color="auto"/>
      </w:pBdr>
      <w:suppressAutoHyphens/>
      <w:spacing w:line="240" w:lineRule="exact"/>
      <w:jc w:val="center"/>
      <w:outlineLvl w:val="1"/>
    </w:pPr>
    <w:rPr>
      <w:b/>
      <w:caps/>
      <w:sz w:val="24"/>
    </w:rPr>
  </w:style>
  <w:style w:type="paragraph" w:styleId="32">
    <w:name w:val="heading 3"/>
    <w:basedOn w:val="a1"/>
    <w:next w:val="a1"/>
    <w:link w:val="33"/>
    <w:qFormat/>
    <w:rsid w:val="00A341BF"/>
    <w:pPr>
      <w:keepNext/>
      <w:numPr>
        <w:ilvl w:val="1"/>
        <w:numId w:val="5"/>
      </w:numPr>
      <w:suppressAutoHyphens/>
      <w:spacing w:before="120" w:line="360" w:lineRule="exact"/>
      <w:jc w:val="right"/>
      <w:outlineLvl w:val="2"/>
    </w:pPr>
    <w:rPr>
      <w:b/>
      <w:sz w:val="26"/>
      <w:lang w:val="en-US"/>
    </w:rPr>
  </w:style>
  <w:style w:type="paragraph" w:styleId="41">
    <w:name w:val="heading 4"/>
    <w:basedOn w:val="a1"/>
    <w:next w:val="a1"/>
    <w:link w:val="42"/>
    <w:qFormat/>
    <w:rsid w:val="00A341BF"/>
    <w:pPr>
      <w:keepNext/>
      <w:spacing w:before="240" w:after="60"/>
      <w:ind w:left="2832" w:hanging="708"/>
      <w:outlineLvl w:val="3"/>
    </w:pPr>
    <w:rPr>
      <w:b/>
      <w:i/>
      <w:sz w:val="24"/>
    </w:rPr>
  </w:style>
  <w:style w:type="paragraph" w:styleId="51">
    <w:name w:val="heading 5"/>
    <w:basedOn w:val="a1"/>
    <w:next w:val="a1"/>
    <w:link w:val="52"/>
    <w:qFormat/>
    <w:rsid w:val="00A341BF"/>
    <w:pPr>
      <w:spacing w:before="240" w:after="60"/>
      <w:ind w:left="3540" w:hanging="708"/>
      <w:outlineLvl w:val="4"/>
    </w:pPr>
  </w:style>
  <w:style w:type="paragraph" w:styleId="6">
    <w:name w:val="heading 6"/>
    <w:basedOn w:val="a1"/>
    <w:next w:val="a1"/>
    <w:link w:val="60"/>
    <w:qFormat/>
    <w:rsid w:val="00A341BF"/>
    <w:pPr>
      <w:spacing w:before="240" w:after="60"/>
      <w:ind w:left="4248" w:hanging="708"/>
      <w:outlineLvl w:val="5"/>
    </w:pPr>
    <w:rPr>
      <w:i/>
    </w:rPr>
  </w:style>
  <w:style w:type="paragraph" w:styleId="7">
    <w:name w:val="heading 7"/>
    <w:basedOn w:val="a1"/>
    <w:next w:val="a1"/>
    <w:link w:val="70"/>
    <w:qFormat/>
    <w:rsid w:val="00A341BF"/>
    <w:pPr>
      <w:spacing w:before="240" w:after="60"/>
      <w:ind w:left="4956" w:hanging="708"/>
      <w:outlineLvl w:val="6"/>
    </w:pPr>
  </w:style>
  <w:style w:type="paragraph" w:styleId="8">
    <w:name w:val="heading 8"/>
    <w:basedOn w:val="a2"/>
    <w:next w:val="a1"/>
    <w:link w:val="80"/>
    <w:qFormat/>
    <w:rsid w:val="00A341BF"/>
    <w:pPr>
      <w:outlineLvl w:val="7"/>
    </w:pPr>
    <w:rPr>
      <w:sz w:val="26"/>
      <w:szCs w:val="26"/>
    </w:rPr>
  </w:style>
  <w:style w:type="paragraph" w:styleId="9">
    <w:name w:val="heading 9"/>
    <w:basedOn w:val="a1"/>
    <w:next w:val="a1"/>
    <w:link w:val="90"/>
    <w:uiPriority w:val="9"/>
    <w:qFormat/>
    <w:rsid w:val="00A341BF"/>
    <w:pPr>
      <w:spacing w:before="240" w:after="60"/>
      <w:ind w:left="6372" w:hanging="708"/>
      <w:outlineLvl w:val="8"/>
    </w:pPr>
    <w:rPr>
      <w:i/>
      <w:sz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1 Знак,заголовок 1 Знак,heading 1 Знак,caaieiaie 1 Знак,çàãîëîâîê 1 Знак,caaiei™ff2ie 1 Знак"/>
    <w:basedOn w:val="a3"/>
    <w:link w:val="1"/>
    <w:rsid w:val="00A341BF"/>
    <w:rPr>
      <w:rFonts w:ascii="Arial" w:eastAsia="Times New Roman" w:hAnsi="Arial" w:cs="Times New Roman"/>
      <w:b/>
      <w:caps/>
      <w:kern w:val="28"/>
      <w:sz w:val="26"/>
      <w:szCs w:val="20"/>
      <w:lang w:eastAsia="ru-RU"/>
    </w:rPr>
  </w:style>
  <w:style w:type="character" w:customStyle="1" w:styleId="22">
    <w:name w:val="Заголовок 2 Знак"/>
    <w:basedOn w:val="a3"/>
    <w:link w:val="21"/>
    <w:rsid w:val="00A341BF"/>
    <w:rPr>
      <w:rFonts w:ascii="Arial" w:eastAsia="Times New Roman" w:hAnsi="Arial" w:cs="Times New Roman"/>
      <w:b/>
      <w:caps/>
      <w:sz w:val="24"/>
      <w:szCs w:val="20"/>
      <w:lang w:eastAsia="ru-RU"/>
    </w:rPr>
  </w:style>
  <w:style w:type="character" w:customStyle="1" w:styleId="33">
    <w:name w:val="Заголовок 3 Знак"/>
    <w:basedOn w:val="a3"/>
    <w:link w:val="32"/>
    <w:rsid w:val="00A341BF"/>
    <w:rPr>
      <w:rFonts w:ascii="Arial" w:eastAsia="Times New Roman" w:hAnsi="Arial" w:cs="Times New Roman"/>
      <w:b/>
      <w:sz w:val="26"/>
      <w:szCs w:val="20"/>
      <w:lang w:val="en-US" w:eastAsia="ru-RU"/>
    </w:rPr>
  </w:style>
  <w:style w:type="character" w:customStyle="1" w:styleId="42">
    <w:name w:val="Заголовок 4 Знак"/>
    <w:basedOn w:val="a3"/>
    <w:link w:val="41"/>
    <w:rsid w:val="00A341BF"/>
    <w:rPr>
      <w:rFonts w:ascii="Arial" w:eastAsia="Times New Roman" w:hAnsi="Arial" w:cs="Times New Roman"/>
      <w:b/>
      <w:i/>
      <w:sz w:val="24"/>
      <w:szCs w:val="20"/>
      <w:lang w:eastAsia="ru-RU"/>
    </w:rPr>
  </w:style>
  <w:style w:type="character" w:customStyle="1" w:styleId="52">
    <w:name w:val="Заголовок 5 Знак"/>
    <w:basedOn w:val="a3"/>
    <w:link w:val="51"/>
    <w:rsid w:val="00A341BF"/>
    <w:rPr>
      <w:rFonts w:ascii="Arial" w:eastAsia="Times New Roman" w:hAnsi="Arial" w:cs="Times New Roman"/>
      <w:szCs w:val="20"/>
      <w:lang w:eastAsia="ru-RU"/>
    </w:rPr>
  </w:style>
  <w:style w:type="character" w:customStyle="1" w:styleId="60">
    <w:name w:val="Заголовок 6 Знак"/>
    <w:basedOn w:val="a3"/>
    <w:link w:val="6"/>
    <w:rsid w:val="00A341BF"/>
    <w:rPr>
      <w:rFonts w:ascii="Arial" w:eastAsia="Times New Roman" w:hAnsi="Arial" w:cs="Times New Roman"/>
      <w:i/>
      <w:szCs w:val="20"/>
      <w:lang w:eastAsia="ru-RU"/>
    </w:rPr>
  </w:style>
  <w:style w:type="character" w:customStyle="1" w:styleId="70">
    <w:name w:val="Заголовок 7 Знак"/>
    <w:basedOn w:val="a3"/>
    <w:link w:val="7"/>
    <w:rsid w:val="00A341BF"/>
    <w:rPr>
      <w:rFonts w:ascii="Arial" w:eastAsia="Times New Roman" w:hAnsi="Arial" w:cs="Times New Roman"/>
      <w:szCs w:val="20"/>
      <w:lang w:eastAsia="ru-RU"/>
    </w:rPr>
  </w:style>
  <w:style w:type="paragraph" w:styleId="a2">
    <w:name w:val="Title"/>
    <w:basedOn w:val="a1"/>
    <w:link w:val="a6"/>
    <w:qFormat/>
    <w:rsid w:val="00A341BF"/>
    <w:pPr>
      <w:spacing w:before="240" w:after="60"/>
      <w:jc w:val="center"/>
    </w:pPr>
    <w:rPr>
      <w:b/>
      <w:kern w:val="28"/>
      <w:sz w:val="32"/>
    </w:rPr>
  </w:style>
  <w:style w:type="character" w:customStyle="1" w:styleId="a6">
    <w:name w:val="Название Знак"/>
    <w:basedOn w:val="a3"/>
    <w:link w:val="a2"/>
    <w:rsid w:val="00A341BF"/>
    <w:rPr>
      <w:rFonts w:ascii="Arial" w:eastAsia="Times New Roman" w:hAnsi="Arial" w:cs="Times New Roman"/>
      <w:b/>
      <w:kern w:val="28"/>
      <w:sz w:val="32"/>
      <w:szCs w:val="20"/>
      <w:lang w:eastAsia="ru-RU"/>
    </w:rPr>
  </w:style>
  <w:style w:type="character" w:customStyle="1" w:styleId="80">
    <w:name w:val="Заголовок 8 Знак"/>
    <w:basedOn w:val="a3"/>
    <w:link w:val="8"/>
    <w:rsid w:val="00A341BF"/>
    <w:rPr>
      <w:rFonts w:ascii="Arial" w:eastAsia="Times New Roman" w:hAnsi="Arial" w:cs="Times New Roman"/>
      <w:b/>
      <w:kern w:val="28"/>
      <w:sz w:val="26"/>
      <w:szCs w:val="26"/>
      <w:lang w:eastAsia="ru-RU"/>
    </w:rPr>
  </w:style>
  <w:style w:type="character" w:customStyle="1" w:styleId="90">
    <w:name w:val="Заголовок 9 Знак"/>
    <w:basedOn w:val="a3"/>
    <w:link w:val="9"/>
    <w:uiPriority w:val="9"/>
    <w:rsid w:val="00A341BF"/>
    <w:rPr>
      <w:rFonts w:ascii="Arial" w:eastAsia="Times New Roman" w:hAnsi="Arial" w:cs="Times New Roman"/>
      <w:i/>
      <w:sz w:val="18"/>
      <w:szCs w:val="20"/>
      <w:lang w:eastAsia="ru-RU"/>
    </w:rPr>
  </w:style>
  <w:style w:type="paragraph" w:customStyle="1" w:styleId="Eaaeo">
    <w:name w:val="E?aaeo"/>
    <w:basedOn w:val="a1"/>
    <w:rsid w:val="00A341BF"/>
    <w:pPr>
      <w:ind w:hanging="113"/>
    </w:pPr>
  </w:style>
  <w:style w:type="paragraph" w:customStyle="1" w:styleId="Iiaeaauaa">
    <w:name w:val="Iiaea?auaa"/>
    <w:basedOn w:val="a1"/>
    <w:rsid w:val="00A341BF"/>
    <w:pPr>
      <w:spacing w:line="240" w:lineRule="exact"/>
      <w:ind w:left="170" w:hanging="170"/>
    </w:pPr>
    <w:rPr>
      <w:sz w:val="24"/>
    </w:rPr>
  </w:style>
  <w:style w:type="paragraph" w:customStyle="1" w:styleId="Iiaea2">
    <w:name w:val="Iiaea?2"/>
    <w:basedOn w:val="Iiaeaauaa"/>
    <w:rsid w:val="00A341BF"/>
    <w:pPr>
      <w:ind w:left="226" w:hanging="113"/>
    </w:pPr>
  </w:style>
  <w:style w:type="paragraph" w:customStyle="1" w:styleId="iiaea3">
    <w:name w:val="iiaea?3"/>
    <w:basedOn w:val="Iiaea2"/>
    <w:rsid w:val="00A341BF"/>
    <w:pPr>
      <w:ind w:left="397"/>
    </w:pPr>
  </w:style>
  <w:style w:type="paragraph" w:styleId="a7">
    <w:name w:val="header"/>
    <w:aliases w:val="Header Char,Header Char Знак Знак,Header Char Знак Знак Знак,ВерхКолонтитул Знак Знак Знак,ВерхКолонтитул Знак Знак,ВерхКолонтитул Знак Знак Знак Знак"/>
    <w:basedOn w:val="a1"/>
    <w:link w:val="a8"/>
    <w:uiPriority w:val="99"/>
    <w:rsid w:val="00A341BF"/>
    <w:pPr>
      <w:tabs>
        <w:tab w:val="center" w:pos="4536"/>
        <w:tab w:val="right" w:pos="9072"/>
      </w:tabs>
    </w:pPr>
  </w:style>
  <w:style w:type="character" w:customStyle="1" w:styleId="a8">
    <w:name w:val="Верхний колонтитул Знак"/>
    <w:aliases w:val="Header Char Знак,Header Char Знак Знак Знак1,Header Char Знак Знак Знак Знак,ВерхКолонтитул Знак Знак Знак Знак1,ВерхКолонтитул Знак Знак Знак1,ВерхКолонтитул Знак Знак Знак Знак Знак"/>
    <w:basedOn w:val="a3"/>
    <w:link w:val="a7"/>
    <w:uiPriority w:val="99"/>
    <w:rsid w:val="00A341BF"/>
    <w:rPr>
      <w:rFonts w:ascii="Arial" w:eastAsia="Times New Roman" w:hAnsi="Arial" w:cs="Times New Roman"/>
      <w:szCs w:val="20"/>
      <w:lang w:eastAsia="ru-RU"/>
    </w:rPr>
  </w:style>
  <w:style w:type="character" w:styleId="a9">
    <w:name w:val="page number"/>
    <w:basedOn w:val="a3"/>
    <w:rsid w:val="00A341BF"/>
  </w:style>
  <w:style w:type="paragraph" w:styleId="aa">
    <w:name w:val="footer"/>
    <w:basedOn w:val="a1"/>
    <w:link w:val="ab"/>
    <w:rsid w:val="00A341BF"/>
    <w:pPr>
      <w:tabs>
        <w:tab w:val="center" w:pos="4536"/>
        <w:tab w:val="right" w:pos="9072"/>
      </w:tabs>
    </w:pPr>
  </w:style>
  <w:style w:type="character" w:customStyle="1" w:styleId="ab">
    <w:name w:val="Нижний колонтитул Знак"/>
    <w:basedOn w:val="a3"/>
    <w:link w:val="aa"/>
    <w:rsid w:val="00A341BF"/>
    <w:rPr>
      <w:rFonts w:ascii="Arial" w:eastAsia="Times New Roman" w:hAnsi="Arial" w:cs="Times New Roman"/>
      <w:szCs w:val="20"/>
      <w:lang w:eastAsia="ru-RU"/>
    </w:rPr>
  </w:style>
  <w:style w:type="paragraph" w:customStyle="1" w:styleId="Noeeu1">
    <w:name w:val="Noeeu1"/>
    <w:basedOn w:val="a1"/>
    <w:rsid w:val="00A341BF"/>
    <w:pPr>
      <w:widowControl w:val="0"/>
      <w:spacing w:line="240" w:lineRule="exact"/>
      <w:ind w:left="170" w:hanging="170"/>
    </w:pPr>
    <w:rPr>
      <w:sz w:val="24"/>
      <w:lang w:val="en-US"/>
    </w:rPr>
  </w:style>
  <w:style w:type="paragraph" w:customStyle="1" w:styleId="Noeeu11">
    <w:name w:val="Noeeu11"/>
    <w:basedOn w:val="1"/>
    <w:rsid w:val="00A341BF"/>
    <w:pPr>
      <w:tabs>
        <w:tab w:val="left" w:pos="360"/>
      </w:tabs>
      <w:spacing w:after="120"/>
      <w:ind w:left="992" w:hanging="283"/>
      <w:outlineLvl w:val="9"/>
    </w:pPr>
    <w:rPr>
      <w:caps w:val="0"/>
    </w:rPr>
  </w:style>
  <w:style w:type="paragraph" w:customStyle="1" w:styleId="No2">
    <w:name w:val="No2"/>
    <w:basedOn w:val="a1"/>
    <w:rsid w:val="00A341BF"/>
    <w:pPr>
      <w:ind w:left="340" w:hanging="113"/>
    </w:pPr>
    <w:rPr>
      <w:sz w:val="24"/>
    </w:rPr>
  </w:style>
  <w:style w:type="paragraph" w:customStyle="1" w:styleId="210">
    <w:name w:val="Основной текст 21"/>
    <w:basedOn w:val="a1"/>
    <w:rsid w:val="00A341BF"/>
    <w:pPr>
      <w:ind w:firstLine="709"/>
      <w:jc w:val="both"/>
    </w:pPr>
    <w:rPr>
      <w:sz w:val="24"/>
    </w:rPr>
  </w:style>
  <w:style w:type="paragraph" w:styleId="ac">
    <w:name w:val="Body Text"/>
    <w:aliases w:val="заг_табл"/>
    <w:basedOn w:val="a1"/>
    <w:link w:val="ad"/>
    <w:rsid w:val="00A341BF"/>
    <w:pPr>
      <w:jc w:val="both"/>
    </w:pPr>
    <w:rPr>
      <w:sz w:val="24"/>
    </w:rPr>
  </w:style>
  <w:style w:type="character" w:customStyle="1" w:styleId="ad">
    <w:name w:val="Основной текст Знак"/>
    <w:aliases w:val="заг_табл Знак"/>
    <w:basedOn w:val="a3"/>
    <w:link w:val="ac"/>
    <w:rsid w:val="00A341BF"/>
    <w:rPr>
      <w:rFonts w:ascii="Arial" w:eastAsia="Times New Roman" w:hAnsi="Arial" w:cs="Times New Roman"/>
      <w:sz w:val="24"/>
      <w:szCs w:val="20"/>
      <w:lang w:eastAsia="ru-RU"/>
    </w:rPr>
  </w:style>
  <w:style w:type="paragraph" w:customStyle="1" w:styleId="34">
    <w:name w:val="Заг 3"/>
    <w:basedOn w:val="a1"/>
    <w:next w:val="a1"/>
    <w:rsid w:val="00A341BF"/>
    <w:pPr>
      <w:keepNext/>
      <w:widowControl w:val="0"/>
      <w:suppressAutoHyphens/>
      <w:spacing w:before="120"/>
      <w:ind w:left="0"/>
      <w:jc w:val="center"/>
    </w:pPr>
    <w:rPr>
      <w:b/>
      <w:sz w:val="26"/>
    </w:rPr>
  </w:style>
  <w:style w:type="paragraph" w:customStyle="1" w:styleId="niinea">
    <w:name w:val="niinea"/>
    <w:basedOn w:val="a1"/>
    <w:rsid w:val="00A341BF"/>
    <w:pPr>
      <w:spacing w:before="240" w:line="240" w:lineRule="exact"/>
      <w:ind w:firstLine="709"/>
      <w:jc w:val="both"/>
    </w:pPr>
  </w:style>
  <w:style w:type="paragraph" w:customStyle="1" w:styleId="BodyText24">
    <w:name w:val="Body Text 24"/>
    <w:basedOn w:val="a1"/>
    <w:rsid w:val="00A341BF"/>
    <w:pPr>
      <w:spacing w:before="120" w:line="280" w:lineRule="exact"/>
      <w:ind w:firstLine="709"/>
    </w:pPr>
  </w:style>
  <w:style w:type="paragraph" w:customStyle="1" w:styleId="BodyText23">
    <w:name w:val="Body Text 23"/>
    <w:basedOn w:val="a1"/>
    <w:rsid w:val="00A341BF"/>
    <w:pPr>
      <w:spacing w:before="120"/>
      <w:ind w:firstLine="720"/>
      <w:jc w:val="both"/>
    </w:pPr>
    <w:rPr>
      <w:sz w:val="24"/>
    </w:rPr>
  </w:style>
  <w:style w:type="paragraph" w:customStyle="1" w:styleId="211">
    <w:name w:val="Основной текст с отступом 21"/>
    <w:basedOn w:val="a1"/>
    <w:rsid w:val="00A341BF"/>
    <w:pPr>
      <w:spacing w:before="120"/>
      <w:ind w:firstLine="709"/>
      <w:jc w:val="center"/>
    </w:pPr>
    <w:rPr>
      <w:sz w:val="24"/>
    </w:rPr>
  </w:style>
  <w:style w:type="paragraph" w:customStyle="1" w:styleId="11">
    <w:name w:val="Обычный1"/>
    <w:rsid w:val="00A341BF"/>
    <w:pPr>
      <w:spacing w:after="0" w:line="240" w:lineRule="auto"/>
    </w:pPr>
    <w:rPr>
      <w:rFonts w:ascii="Times New Roman" w:eastAsia="Times New Roman" w:hAnsi="Times New Roman" w:cs="Times New Roman"/>
      <w:snapToGrid w:val="0"/>
      <w:sz w:val="20"/>
      <w:szCs w:val="20"/>
      <w:lang w:eastAsia="ru-RU"/>
    </w:rPr>
  </w:style>
  <w:style w:type="paragraph" w:styleId="23">
    <w:name w:val="Body Text Indent 2"/>
    <w:basedOn w:val="a1"/>
    <w:link w:val="24"/>
    <w:rsid w:val="00A341BF"/>
    <w:pPr>
      <w:spacing w:before="120"/>
      <w:ind w:firstLine="709"/>
      <w:jc w:val="both"/>
    </w:pPr>
  </w:style>
  <w:style w:type="character" w:customStyle="1" w:styleId="24">
    <w:name w:val="Основной текст с отступом 2 Знак"/>
    <w:basedOn w:val="a3"/>
    <w:link w:val="23"/>
    <w:rsid w:val="00A341BF"/>
    <w:rPr>
      <w:rFonts w:ascii="Arial" w:eastAsia="Times New Roman" w:hAnsi="Arial" w:cs="Times New Roman"/>
      <w:szCs w:val="20"/>
      <w:lang w:eastAsia="ru-RU"/>
    </w:rPr>
  </w:style>
  <w:style w:type="paragraph" w:styleId="35">
    <w:name w:val="Body Text Indent 3"/>
    <w:aliases w:val="оквэд_табл"/>
    <w:basedOn w:val="a1"/>
    <w:link w:val="36"/>
    <w:rsid w:val="00A341BF"/>
    <w:pPr>
      <w:widowControl w:val="0"/>
      <w:spacing w:before="120"/>
      <w:ind w:firstLine="720"/>
      <w:jc w:val="both"/>
    </w:pPr>
  </w:style>
  <w:style w:type="character" w:customStyle="1" w:styleId="36">
    <w:name w:val="Основной текст с отступом 3 Знак"/>
    <w:aliases w:val="оквэд_табл Знак"/>
    <w:basedOn w:val="a3"/>
    <w:link w:val="35"/>
    <w:rsid w:val="00A341BF"/>
    <w:rPr>
      <w:rFonts w:ascii="Arial" w:eastAsia="Times New Roman" w:hAnsi="Arial" w:cs="Times New Roman"/>
      <w:szCs w:val="20"/>
      <w:lang w:eastAsia="ru-RU"/>
    </w:rPr>
  </w:style>
  <w:style w:type="paragraph" w:styleId="ae">
    <w:name w:val="macro"/>
    <w:aliases w:val="Знак, Знак,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Знак Знак Знак Знак Зн,Знак3"/>
    <w:link w:val="af"/>
    <w:rsid w:val="00A341B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ru-RU"/>
    </w:rPr>
  </w:style>
  <w:style w:type="character" w:customStyle="1" w:styleId="af">
    <w:name w:val="Текст макроса Знак"/>
    <w:aliases w:val="Знак Знак, Знак Знак,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w:basedOn w:val="a3"/>
    <w:link w:val="ae"/>
    <w:rsid w:val="00A341BF"/>
    <w:rPr>
      <w:rFonts w:ascii="Courier New" w:eastAsia="Times New Roman" w:hAnsi="Courier New" w:cs="Times New Roman"/>
      <w:sz w:val="20"/>
      <w:szCs w:val="20"/>
      <w:lang w:eastAsia="ru-RU"/>
    </w:rPr>
  </w:style>
  <w:style w:type="paragraph" w:customStyle="1" w:styleId="af0">
    <w:name w:val="сноска"/>
    <w:basedOn w:val="a1"/>
    <w:rsid w:val="00A341BF"/>
    <w:pPr>
      <w:spacing w:before="240" w:line="240" w:lineRule="exact"/>
      <w:ind w:firstLine="709"/>
      <w:jc w:val="both"/>
    </w:pPr>
  </w:style>
  <w:style w:type="paragraph" w:styleId="af1">
    <w:name w:val="Body Text Indent"/>
    <w:basedOn w:val="a1"/>
    <w:link w:val="af2"/>
    <w:rsid w:val="00A341BF"/>
    <w:pPr>
      <w:spacing w:before="120"/>
      <w:ind w:firstLine="709"/>
      <w:jc w:val="both"/>
    </w:pPr>
    <w:rPr>
      <w:sz w:val="24"/>
    </w:rPr>
  </w:style>
  <w:style w:type="character" w:customStyle="1" w:styleId="af2">
    <w:name w:val="Основной текст с отступом Знак"/>
    <w:basedOn w:val="a3"/>
    <w:link w:val="af1"/>
    <w:rsid w:val="00A341BF"/>
    <w:rPr>
      <w:rFonts w:ascii="Arial" w:eastAsia="Times New Roman" w:hAnsi="Arial" w:cs="Times New Roman"/>
      <w:sz w:val="24"/>
      <w:szCs w:val="20"/>
      <w:lang w:eastAsia="ru-RU"/>
    </w:rPr>
  </w:style>
  <w:style w:type="paragraph" w:customStyle="1" w:styleId="110">
    <w:name w:val="Обычный11"/>
    <w:rsid w:val="00A341BF"/>
    <w:pPr>
      <w:widowControl w:val="0"/>
      <w:spacing w:after="0" w:line="240" w:lineRule="auto"/>
    </w:pPr>
    <w:rPr>
      <w:rFonts w:ascii="Times New Roman" w:eastAsia="Times New Roman" w:hAnsi="Times New Roman" w:cs="Times New Roman"/>
      <w:snapToGrid w:val="0"/>
      <w:sz w:val="20"/>
      <w:szCs w:val="20"/>
      <w:lang w:eastAsia="ru-RU"/>
    </w:rPr>
  </w:style>
  <w:style w:type="paragraph" w:styleId="25">
    <w:name w:val="Body Text 2"/>
    <w:basedOn w:val="a1"/>
    <w:link w:val="26"/>
    <w:rsid w:val="00A341BF"/>
    <w:pPr>
      <w:jc w:val="both"/>
    </w:pPr>
  </w:style>
  <w:style w:type="character" w:customStyle="1" w:styleId="26">
    <w:name w:val="Основной текст 2 Знак"/>
    <w:basedOn w:val="a3"/>
    <w:link w:val="25"/>
    <w:rsid w:val="00A341BF"/>
    <w:rPr>
      <w:rFonts w:ascii="Arial" w:eastAsia="Times New Roman" w:hAnsi="Arial" w:cs="Times New Roman"/>
      <w:szCs w:val="20"/>
      <w:lang w:eastAsia="ru-RU"/>
    </w:rPr>
  </w:style>
  <w:style w:type="paragraph" w:customStyle="1" w:styleId="952">
    <w:name w:val="Основной тД95кст с отступом 2"/>
    <w:basedOn w:val="a1"/>
    <w:rsid w:val="00A341BF"/>
    <w:pPr>
      <w:widowControl w:val="0"/>
      <w:spacing w:before="120"/>
      <w:ind w:firstLine="709"/>
      <w:jc w:val="both"/>
    </w:pPr>
    <w:rPr>
      <w:snapToGrid w:val="0"/>
    </w:rPr>
  </w:style>
  <w:style w:type="paragraph" w:customStyle="1" w:styleId="2110">
    <w:name w:val="Основной текст 211"/>
    <w:basedOn w:val="a1"/>
    <w:rsid w:val="00A341BF"/>
    <w:pPr>
      <w:widowControl w:val="0"/>
      <w:spacing w:before="120"/>
      <w:ind w:firstLine="709"/>
      <w:jc w:val="both"/>
    </w:pPr>
    <w:rPr>
      <w:snapToGrid w:val="0"/>
      <w:sz w:val="24"/>
    </w:rPr>
  </w:style>
  <w:style w:type="paragraph" w:styleId="37">
    <w:name w:val="Body Text 3"/>
    <w:basedOn w:val="a1"/>
    <w:link w:val="38"/>
    <w:rsid w:val="00A341BF"/>
    <w:rPr>
      <w:lang w:val="en-US"/>
    </w:rPr>
  </w:style>
  <w:style w:type="character" w:customStyle="1" w:styleId="38">
    <w:name w:val="Основной текст 3 Знак"/>
    <w:basedOn w:val="a3"/>
    <w:link w:val="37"/>
    <w:rsid w:val="00A341BF"/>
    <w:rPr>
      <w:rFonts w:ascii="Arial" w:eastAsia="Times New Roman" w:hAnsi="Arial" w:cs="Times New Roman"/>
      <w:szCs w:val="20"/>
      <w:lang w:val="en-US" w:eastAsia="ru-RU"/>
    </w:rPr>
  </w:style>
  <w:style w:type="paragraph" w:customStyle="1" w:styleId="310">
    <w:name w:val="Основной текст с отступом 31"/>
    <w:basedOn w:val="a1"/>
    <w:rsid w:val="00A341BF"/>
    <w:pPr>
      <w:widowControl w:val="0"/>
      <w:pBdr>
        <w:top w:val="double" w:sz="12" w:space="1" w:color="auto"/>
      </w:pBdr>
      <w:ind w:firstLine="709"/>
      <w:jc w:val="both"/>
    </w:pPr>
    <w:rPr>
      <w:sz w:val="24"/>
    </w:rPr>
  </w:style>
  <w:style w:type="paragraph" w:styleId="12">
    <w:name w:val="index 1"/>
    <w:basedOn w:val="a1"/>
    <w:next w:val="a1"/>
    <w:autoRedefine/>
    <w:semiHidden/>
    <w:rsid w:val="00A341BF"/>
    <w:pPr>
      <w:spacing w:line="300" w:lineRule="exact"/>
      <w:ind w:left="220" w:firstLine="709"/>
      <w:jc w:val="both"/>
    </w:pPr>
  </w:style>
  <w:style w:type="paragraph" w:customStyle="1" w:styleId="Iauiue1">
    <w:name w:val="Iau?iue1"/>
    <w:rsid w:val="00A341BF"/>
    <w:pPr>
      <w:widowControl w:val="0"/>
      <w:spacing w:after="0" w:line="240" w:lineRule="auto"/>
    </w:pPr>
    <w:rPr>
      <w:rFonts w:ascii="Times New Roman" w:eastAsia="Times New Roman" w:hAnsi="Times New Roman" w:cs="Times New Roman"/>
      <w:sz w:val="20"/>
      <w:szCs w:val="20"/>
      <w:lang w:eastAsia="ru-RU"/>
    </w:rPr>
  </w:style>
  <w:style w:type="paragraph" w:customStyle="1" w:styleId="af3">
    <w:name w:val="Таблица"/>
    <w:basedOn w:val="af4"/>
    <w:rsid w:val="00A341BF"/>
    <w:pPr>
      <w:spacing w:before="0" w:after="0" w:line="220" w:lineRule="exact"/>
    </w:pPr>
    <w:rPr>
      <w:i w:val="0"/>
    </w:rPr>
  </w:style>
  <w:style w:type="paragraph" w:styleId="af4">
    <w:name w:val="Message Header"/>
    <w:basedOn w:val="a1"/>
    <w:link w:val="af5"/>
    <w:rsid w:val="00A341BF"/>
    <w:pPr>
      <w:spacing w:before="60" w:after="60" w:line="200" w:lineRule="exact"/>
    </w:pPr>
    <w:rPr>
      <w:i/>
    </w:rPr>
  </w:style>
  <w:style w:type="character" w:customStyle="1" w:styleId="af5">
    <w:name w:val="Шапка Знак"/>
    <w:basedOn w:val="a3"/>
    <w:link w:val="af4"/>
    <w:rsid w:val="00A341BF"/>
    <w:rPr>
      <w:rFonts w:ascii="Arial" w:eastAsia="Times New Roman" w:hAnsi="Arial" w:cs="Times New Roman"/>
      <w:i/>
      <w:szCs w:val="20"/>
      <w:lang w:eastAsia="ru-RU"/>
    </w:rPr>
  </w:style>
  <w:style w:type="paragraph" w:customStyle="1" w:styleId="39">
    <w:name w:val="Стиль3"/>
    <w:basedOn w:val="a1"/>
    <w:rsid w:val="00A341BF"/>
    <w:pPr>
      <w:suppressAutoHyphens/>
      <w:spacing w:line="280" w:lineRule="exact"/>
      <w:ind w:left="226" w:hanging="113"/>
    </w:pPr>
  </w:style>
  <w:style w:type="paragraph" w:customStyle="1" w:styleId="53">
    <w:name w:val="заголовок 5"/>
    <w:basedOn w:val="a1"/>
    <w:next w:val="a1"/>
    <w:rsid w:val="00A341BF"/>
    <w:pPr>
      <w:keepNext/>
      <w:widowControl w:val="0"/>
      <w:spacing w:line="-240" w:lineRule="auto"/>
      <w:jc w:val="center"/>
    </w:pPr>
    <w:rPr>
      <w:i/>
      <w:snapToGrid w:val="0"/>
    </w:rPr>
  </w:style>
  <w:style w:type="paragraph" w:customStyle="1" w:styleId="27">
    <w:name w:val="заголовок 2"/>
    <w:basedOn w:val="a1"/>
    <w:next w:val="a1"/>
    <w:rsid w:val="00A341BF"/>
    <w:pPr>
      <w:keepNext/>
      <w:pBdr>
        <w:bottom w:val="single" w:sz="6" w:space="1" w:color="auto"/>
      </w:pBdr>
      <w:tabs>
        <w:tab w:val="num" w:pos="0"/>
      </w:tabs>
      <w:suppressAutoHyphens/>
      <w:spacing w:before="120" w:after="120"/>
      <w:ind w:left="709" w:hanging="709"/>
      <w:jc w:val="right"/>
    </w:pPr>
    <w:rPr>
      <w:b/>
      <w:caps/>
      <w:sz w:val="24"/>
      <w:lang w:val="en-US"/>
    </w:rPr>
  </w:style>
  <w:style w:type="paragraph" w:styleId="af6">
    <w:name w:val="Block Text"/>
    <w:basedOn w:val="a1"/>
    <w:rsid w:val="00A341BF"/>
    <w:pPr>
      <w:spacing w:line="280" w:lineRule="exact"/>
      <w:ind w:left="-56" w:right="-46"/>
    </w:pPr>
  </w:style>
  <w:style w:type="paragraph" w:styleId="13">
    <w:name w:val="toc 1"/>
    <w:basedOn w:val="a1"/>
    <w:next w:val="a1"/>
    <w:autoRedefine/>
    <w:semiHidden/>
    <w:rsid w:val="00A341BF"/>
    <w:pPr>
      <w:tabs>
        <w:tab w:val="decimal" w:pos="1038"/>
      </w:tabs>
      <w:spacing w:line="300" w:lineRule="exact"/>
      <w:ind w:left="-72"/>
      <w:jc w:val="center"/>
    </w:pPr>
    <w:rPr>
      <w:rFonts w:ascii="Arial Narrow" w:hAnsi="Arial Narrow"/>
      <w:caps/>
      <w:sz w:val="20"/>
    </w:rPr>
  </w:style>
  <w:style w:type="paragraph" w:customStyle="1" w:styleId="iaeaaeaiea1">
    <w:name w:val="iaeaaeaiea 1"/>
    <w:basedOn w:val="a1"/>
    <w:next w:val="a1"/>
    <w:rsid w:val="00A341BF"/>
    <w:pPr>
      <w:widowControl w:val="0"/>
      <w:tabs>
        <w:tab w:val="left" w:pos="400"/>
        <w:tab w:val="right" w:leader="dot" w:pos="9060"/>
      </w:tabs>
      <w:spacing w:line="-240" w:lineRule="auto"/>
      <w:ind w:left="0"/>
    </w:pPr>
  </w:style>
  <w:style w:type="paragraph" w:customStyle="1" w:styleId="43">
    <w:name w:val="Стиль4"/>
    <w:basedOn w:val="a1"/>
    <w:rsid w:val="00A341BF"/>
    <w:pPr>
      <w:spacing w:line="280" w:lineRule="exact"/>
      <w:ind w:left="453" w:right="-34" w:hanging="113"/>
    </w:pPr>
    <w:rPr>
      <w:sz w:val="20"/>
    </w:rPr>
  </w:style>
  <w:style w:type="paragraph" w:customStyle="1" w:styleId="111">
    <w:name w:val="Заголовок 1.1.заголовок 1"/>
    <w:basedOn w:val="a1"/>
    <w:next w:val="a1"/>
    <w:rsid w:val="00A341BF"/>
    <w:pPr>
      <w:keepNext/>
      <w:pBdr>
        <w:bottom w:val="double" w:sz="12" w:space="1" w:color="auto"/>
      </w:pBdr>
      <w:tabs>
        <w:tab w:val="num" w:pos="708"/>
      </w:tabs>
      <w:suppressAutoHyphens/>
      <w:spacing w:after="120"/>
      <w:ind w:left="708" w:hanging="708"/>
      <w:jc w:val="right"/>
    </w:pPr>
    <w:rPr>
      <w:b/>
      <w:caps/>
      <w:kern w:val="28"/>
      <w:sz w:val="26"/>
    </w:rPr>
  </w:style>
  <w:style w:type="paragraph" w:customStyle="1" w:styleId="af7">
    <w:name w:val="подлежащее"/>
    <w:basedOn w:val="ac"/>
    <w:rsid w:val="00A341BF"/>
    <w:pPr>
      <w:suppressAutoHyphens/>
      <w:spacing w:line="240" w:lineRule="exact"/>
      <w:ind w:hanging="113"/>
      <w:jc w:val="left"/>
    </w:pPr>
    <w:rPr>
      <w:rFonts w:ascii="Times New Roman" w:hAnsi="Times New Roman"/>
      <w:sz w:val="20"/>
    </w:rPr>
  </w:style>
  <w:style w:type="paragraph" w:customStyle="1" w:styleId="3a">
    <w:name w:val="подлеж3"/>
    <w:basedOn w:val="a1"/>
    <w:rsid w:val="00A341BF"/>
    <w:pPr>
      <w:spacing w:line="240" w:lineRule="exact"/>
      <w:ind w:left="397" w:hanging="113"/>
      <w:jc w:val="both"/>
    </w:pPr>
    <w:rPr>
      <w:rFonts w:ascii="Times New Roman" w:hAnsi="Times New Roman"/>
      <w:sz w:val="20"/>
    </w:rPr>
  </w:style>
  <w:style w:type="paragraph" w:customStyle="1" w:styleId="28">
    <w:name w:val="Подлеж2"/>
    <w:basedOn w:val="a1"/>
    <w:rsid w:val="00A341BF"/>
    <w:pPr>
      <w:spacing w:line="240" w:lineRule="exact"/>
      <w:ind w:left="226" w:hanging="113"/>
      <w:jc w:val="both"/>
    </w:pPr>
    <w:rPr>
      <w:rFonts w:ascii="Times New Roman" w:hAnsi="Times New Roman"/>
      <w:sz w:val="20"/>
    </w:rPr>
  </w:style>
  <w:style w:type="paragraph" w:customStyle="1" w:styleId="44">
    <w:name w:val="подлеж4"/>
    <w:basedOn w:val="3a"/>
    <w:rsid w:val="00A341BF"/>
    <w:pPr>
      <w:ind w:left="567"/>
    </w:pPr>
  </w:style>
  <w:style w:type="paragraph" w:customStyle="1" w:styleId="af8">
    <w:name w:val="Убыток по отраслям"/>
    <w:basedOn w:val="a1"/>
    <w:rsid w:val="00A341BF"/>
    <w:pPr>
      <w:spacing w:before="120" w:line="144" w:lineRule="auto"/>
      <w:ind w:left="0" w:firstLine="170"/>
    </w:pPr>
    <w:rPr>
      <w:rFonts w:ascii="Times New Roman" w:hAnsi="Times New Roman"/>
      <w:sz w:val="20"/>
    </w:rPr>
  </w:style>
  <w:style w:type="paragraph" w:customStyle="1" w:styleId="af9">
    <w:name w:val="Кредит"/>
    <w:basedOn w:val="a1"/>
    <w:rsid w:val="00A341BF"/>
    <w:pPr>
      <w:widowControl w:val="0"/>
      <w:ind w:hanging="113"/>
    </w:pPr>
    <w:rPr>
      <w:rFonts w:ascii="Times New Roman" w:hAnsi="Times New Roman"/>
      <w:snapToGrid w:val="0"/>
      <w:sz w:val="20"/>
    </w:rPr>
  </w:style>
  <w:style w:type="paragraph" w:customStyle="1" w:styleId="afa">
    <w:name w:val="Подлежащее"/>
    <w:basedOn w:val="a1"/>
    <w:rsid w:val="00A341BF"/>
    <w:pPr>
      <w:widowControl w:val="0"/>
      <w:spacing w:line="-240" w:lineRule="auto"/>
      <w:ind w:left="170" w:hanging="170"/>
    </w:pPr>
    <w:rPr>
      <w:rFonts w:ascii="Times New Roman" w:hAnsi="Times New Roman"/>
      <w:snapToGrid w:val="0"/>
      <w:sz w:val="24"/>
    </w:rPr>
  </w:style>
  <w:style w:type="paragraph" w:customStyle="1" w:styleId="afb">
    <w:name w:val="Единицы"/>
    <w:basedOn w:val="a1"/>
    <w:rsid w:val="00A341BF"/>
    <w:pPr>
      <w:keepNext/>
      <w:spacing w:before="20" w:after="60"/>
      <w:ind w:left="0" w:right="284"/>
      <w:jc w:val="right"/>
    </w:pPr>
  </w:style>
  <w:style w:type="paragraph" w:customStyle="1" w:styleId="112">
    <w:name w:val="заголовок 1.1"/>
    <w:basedOn w:val="a1"/>
    <w:next w:val="a1"/>
    <w:rsid w:val="00A341BF"/>
    <w:pPr>
      <w:keepNext/>
      <w:widowControl w:val="0"/>
      <w:pBdr>
        <w:bottom w:val="double" w:sz="12" w:space="1" w:color="auto"/>
      </w:pBdr>
      <w:tabs>
        <w:tab w:val="left" w:pos="708"/>
      </w:tabs>
      <w:suppressAutoHyphens/>
      <w:spacing w:after="120"/>
      <w:ind w:left="708" w:hanging="708"/>
      <w:jc w:val="right"/>
    </w:pPr>
    <w:rPr>
      <w:b/>
      <w:caps/>
      <w:snapToGrid w:val="0"/>
      <w:kern w:val="28"/>
      <w:sz w:val="26"/>
    </w:rPr>
  </w:style>
  <w:style w:type="paragraph" w:customStyle="1" w:styleId="61">
    <w:name w:val="заголовок 6"/>
    <w:basedOn w:val="a1"/>
    <w:next w:val="a1"/>
    <w:rsid w:val="00A341BF"/>
    <w:pPr>
      <w:keepNext/>
      <w:widowControl w:val="0"/>
      <w:ind w:left="0"/>
      <w:jc w:val="center"/>
    </w:pPr>
    <w:rPr>
      <w:b/>
      <w:snapToGrid w:val="0"/>
      <w:sz w:val="24"/>
    </w:rPr>
  </w:style>
  <w:style w:type="character" w:customStyle="1" w:styleId="afc">
    <w:name w:val="Основной шрифт"/>
    <w:rsid w:val="00A341BF"/>
  </w:style>
  <w:style w:type="paragraph" w:customStyle="1" w:styleId="afd">
    <w:name w:val="макрос"/>
    <w:rsid w:val="00A341BF"/>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napToGrid w:val="0"/>
      <w:sz w:val="20"/>
      <w:szCs w:val="20"/>
      <w:lang w:eastAsia="ru-RU"/>
    </w:rPr>
  </w:style>
  <w:style w:type="paragraph" w:customStyle="1" w:styleId="212">
    <w:name w:val="заголовок 21"/>
    <w:basedOn w:val="a1"/>
    <w:next w:val="a1"/>
    <w:rsid w:val="00A341BF"/>
    <w:pPr>
      <w:keepNext/>
      <w:widowControl w:val="0"/>
      <w:pBdr>
        <w:bottom w:val="single" w:sz="6" w:space="1" w:color="auto"/>
      </w:pBdr>
      <w:tabs>
        <w:tab w:val="left" w:pos="0"/>
      </w:tabs>
      <w:suppressAutoHyphens/>
      <w:spacing w:before="120" w:after="120"/>
      <w:ind w:left="709" w:hanging="709"/>
      <w:jc w:val="right"/>
    </w:pPr>
    <w:rPr>
      <w:b/>
      <w:caps/>
      <w:snapToGrid w:val="0"/>
      <w:sz w:val="24"/>
    </w:rPr>
  </w:style>
  <w:style w:type="paragraph" w:customStyle="1" w:styleId="54">
    <w:name w:val="подлеж5"/>
    <w:basedOn w:val="3a"/>
    <w:rsid w:val="00A341BF"/>
    <w:pPr>
      <w:ind w:left="680"/>
    </w:pPr>
    <w:rPr>
      <w:rFonts w:ascii="Arial" w:hAnsi="Arial"/>
    </w:rPr>
  </w:style>
  <w:style w:type="paragraph" w:customStyle="1" w:styleId="afe">
    <w:name w:val="макр"/>
    <w:rsid w:val="00A341BF"/>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napToGrid w:val="0"/>
      <w:sz w:val="20"/>
      <w:szCs w:val="20"/>
      <w:lang w:eastAsia="ru-RU"/>
    </w:rPr>
  </w:style>
  <w:style w:type="paragraph" w:customStyle="1" w:styleId="3b">
    <w:name w:val="макрос3"/>
    <w:rsid w:val="00A341BF"/>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napToGrid w:val="0"/>
      <w:sz w:val="20"/>
      <w:szCs w:val="20"/>
      <w:lang w:eastAsia="ru-RU"/>
    </w:rPr>
  </w:style>
  <w:style w:type="paragraph" w:customStyle="1" w:styleId="29">
    <w:name w:val="макрос2"/>
    <w:rsid w:val="00A341BF"/>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napToGrid w:val="0"/>
      <w:sz w:val="20"/>
      <w:szCs w:val="20"/>
      <w:lang w:eastAsia="ru-RU"/>
    </w:rPr>
  </w:style>
  <w:style w:type="paragraph" w:customStyle="1" w:styleId="410">
    <w:name w:val="заголовок 41"/>
    <w:basedOn w:val="a1"/>
    <w:next w:val="a1"/>
    <w:rsid w:val="00A341BF"/>
    <w:pPr>
      <w:keepNext/>
      <w:widowControl w:val="0"/>
      <w:spacing w:line="-280" w:lineRule="auto"/>
      <w:ind w:left="0"/>
      <w:jc w:val="both"/>
    </w:pPr>
    <w:rPr>
      <w:b/>
      <w:snapToGrid w:val="0"/>
      <w:sz w:val="20"/>
    </w:rPr>
  </w:style>
  <w:style w:type="paragraph" w:customStyle="1" w:styleId="45">
    <w:name w:val="заголовок 4"/>
    <w:basedOn w:val="a1"/>
    <w:next w:val="a1"/>
    <w:rsid w:val="00A341BF"/>
    <w:pPr>
      <w:keepNext/>
      <w:widowControl w:val="0"/>
      <w:spacing w:line="-240" w:lineRule="auto"/>
      <w:ind w:left="0"/>
      <w:jc w:val="center"/>
    </w:pPr>
    <w:rPr>
      <w:i/>
      <w:snapToGrid w:val="0"/>
      <w:sz w:val="20"/>
    </w:rPr>
  </w:style>
  <w:style w:type="paragraph" w:customStyle="1" w:styleId="46">
    <w:name w:val="макрос4"/>
    <w:rsid w:val="00A341BF"/>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napToGrid w:val="0"/>
      <w:sz w:val="20"/>
      <w:szCs w:val="20"/>
      <w:lang w:eastAsia="ru-RU"/>
    </w:rPr>
  </w:style>
  <w:style w:type="paragraph" w:customStyle="1" w:styleId="ed1">
    <w:name w:val="оглавле®edие 1"/>
    <w:basedOn w:val="a1"/>
    <w:next w:val="a1"/>
    <w:rsid w:val="00A341BF"/>
    <w:pPr>
      <w:widowControl w:val="0"/>
      <w:spacing w:line="-140" w:lineRule="auto"/>
      <w:ind w:left="0"/>
      <w:jc w:val="center"/>
    </w:pPr>
    <w:rPr>
      <w:b/>
      <w:sz w:val="24"/>
    </w:rPr>
  </w:style>
  <w:style w:type="paragraph" w:customStyle="1" w:styleId="3c">
    <w:name w:val="сновной текст 3"/>
    <w:basedOn w:val="a1"/>
    <w:rsid w:val="00A341BF"/>
    <w:pPr>
      <w:widowControl w:val="0"/>
      <w:ind w:left="0"/>
      <w:jc w:val="center"/>
    </w:pPr>
    <w:rPr>
      <w:b/>
      <w:sz w:val="24"/>
    </w:rPr>
  </w:style>
  <w:style w:type="paragraph" w:customStyle="1" w:styleId="2a">
    <w:name w:val="Обычный2"/>
    <w:rsid w:val="00A341B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4">
    <w:name w:val="макрос1"/>
    <w:rsid w:val="00A341BF"/>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ru-RU"/>
    </w:rPr>
  </w:style>
  <w:style w:type="paragraph" w:customStyle="1" w:styleId="311">
    <w:name w:val="Основной текст 31"/>
    <w:basedOn w:val="a1"/>
    <w:rsid w:val="00A341BF"/>
    <w:pPr>
      <w:widowControl w:val="0"/>
      <w:ind w:left="0"/>
      <w:jc w:val="center"/>
    </w:pPr>
    <w:rPr>
      <w:b/>
      <w:sz w:val="24"/>
    </w:rPr>
  </w:style>
  <w:style w:type="paragraph" w:customStyle="1" w:styleId="a20">
    <w:name w:val="Основной те aст с отступом 2"/>
    <w:basedOn w:val="a1"/>
    <w:rsid w:val="00A341BF"/>
    <w:pPr>
      <w:widowControl w:val="0"/>
      <w:spacing w:before="120"/>
      <w:ind w:left="0" w:firstLine="709"/>
      <w:jc w:val="both"/>
    </w:pPr>
  </w:style>
  <w:style w:type="paragraph" w:customStyle="1" w:styleId="55">
    <w:name w:val="подлежащ5"/>
    <w:basedOn w:val="a1"/>
    <w:rsid w:val="00A341BF"/>
    <w:pPr>
      <w:spacing w:line="240" w:lineRule="exact"/>
      <w:ind w:left="793" w:hanging="113"/>
    </w:pPr>
    <w:rPr>
      <w:sz w:val="20"/>
    </w:rPr>
  </w:style>
  <w:style w:type="paragraph" w:customStyle="1" w:styleId="220">
    <w:name w:val="Основной текст 22"/>
    <w:basedOn w:val="a1"/>
    <w:rsid w:val="00A341BF"/>
    <w:pPr>
      <w:widowControl w:val="0"/>
      <w:spacing w:before="120"/>
      <w:ind w:left="0" w:firstLine="709"/>
      <w:jc w:val="both"/>
    </w:pPr>
    <w:rPr>
      <w:rFonts w:ascii="Times New Roman" w:hAnsi="Times New Roman"/>
      <w:snapToGrid w:val="0"/>
      <w:sz w:val="24"/>
    </w:rPr>
  </w:style>
  <w:style w:type="paragraph" w:customStyle="1" w:styleId="9522">
    <w:name w:val="Основной тД95кс+2 с отступом 2"/>
    <w:basedOn w:val="a1"/>
    <w:rsid w:val="00A341BF"/>
    <w:pPr>
      <w:widowControl w:val="0"/>
      <w:spacing w:before="120"/>
      <w:ind w:left="0" w:firstLine="709"/>
      <w:jc w:val="both"/>
    </w:pPr>
    <w:rPr>
      <w:snapToGrid w:val="0"/>
    </w:rPr>
  </w:style>
  <w:style w:type="paragraph" w:customStyle="1" w:styleId="510">
    <w:name w:val="заголовок 51"/>
    <w:basedOn w:val="a1"/>
    <w:next w:val="a1"/>
    <w:rsid w:val="00A341BF"/>
    <w:pPr>
      <w:keepNext/>
      <w:widowControl w:val="0"/>
      <w:spacing w:line="-240" w:lineRule="auto"/>
      <w:ind w:left="0"/>
      <w:jc w:val="center"/>
    </w:pPr>
    <w:rPr>
      <w:i/>
      <w:sz w:val="20"/>
    </w:rPr>
  </w:style>
  <w:style w:type="paragraph" w:customStyle="1" w:styleId="1110">
    <w:name w:val="Заголовок 1.заголовок 1.1"/>
    <w:basedOn w:val="a1"/>
    <w:next w:val="a1"/>
    <w:rsid w:val="00A341BF"/>
    <w:pPr>
      <w:keepNext/>
      <w:widowControl w:val="0"/>
      <w:pBdr>
        <w:bottom w:val="double" w:sz="12" w:space="1" w:color="auto"/>
      </w:pBdr>
      <w:tabs>
        <w:tab w:val="left" w:pos="708"/>
      </w:tabs>
      <w:suppressAutoHyphens/>
      <w:spacing w:after="120"/>
      <w:ind w:left="708" w:hanging="708"/>
      <w:jc w:val="right"/>
    </w:pPr>
    <w:rPr>
      <w:b/>
      <w:caps/>
      <w:snapToGrid w:val="0"/>
      <w:kern w:val="28"/>
      <w:sz w:val="26"/>
    </w:rPr>
  </w:style>
  <w:style w:type="character" w:customStyle="1" w:styleId="f4">
    <w:name w:val="Основной шри]f4т"/>
    <w:rsid w:val="00A341BF"/>
  </w:style>
  <w:style w:type="paragraph" w:customStyle="1" w:styleId="15">
    <w:name w:val="áû÷íûé1"/>
    <w:rsid w:val="00A341BF"/>
    <w:pPr>
      <w:widowControl w:val="0"/>
      <w:spacing w:after="0" w:line="240" w:lineRule="auto"/>
    </w:pPr>
    <w:rPr>
      <w:rFonts w:ascii="Times New Roman" w:eastAsia="Times New Roman" w:hAnsi="Times New Roman" w:cs="Times New Roman"/>
      <w:sz w:val="20"/>
      <w:szCs w:val="20"/>
      <w:lang w:eastAsia="ru-RU"/>
    </w:rPr>
  </w:style>
  <w:style w:type="paragraph" w:customStyle="1" w:styleId="71">
    <w:name w:val="заголовок 7"/>
    <w:basedOn w:val="a1"/>
    <w:next w:val="a1"/>
    <w:rsid w:val="00A341BF"/>
    <w:pPr>
      <w:keepNext/>
      <w:widowControl w:val="0"/>
      <w:ind w:left="0"/>
    </w:pPr>
    <w:rPr>
      <w:b/>
      <w:sz w:val="20"/>
    </w:rPr>
  </w:style>
  <w:style w:type="paragraph" w:customStyle="1" w:styleId="iaein1">
    <w:name w:val="iae?in1"/>
    <w:rsid w:val="00A341BF"/>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ru-RU"/>
    </w:rPr>
  </w:style>
  <w:style w:type="paragraph" w:customStyle="1" w:styleId="iaein3">
    <w:name w:val="iae?in3"/>
    <w:rsid w:val="00A341BF"/>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ru-RU"/>
    </w:rPr>
  </w:style>
  <w:style w:type="paragraph" w:customStyle="1" w:styleId="ia">
    <w:name w:val="ia"/>
    <w:rsid w:val="00A341BF"/>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ru-RU"/>
    </w:rPr>
  </w:style>
  <w:style w:type="paragraph" w:customStyle="1" w:styleId="caaieiaie6">
    <w:name w:val="caaieiaie 6"/>
    <w:basedOn w:val="a1"/>
    <w:next w:val="a1"/>
    <w:rsid w:val="00A341BF"/>
    <w:pPr>
      <w:keepNext/>
      <w:widowControl w:val="0"/>
      <w:ind w:left="0"/>
      <w:jc w:val="center"/>
    </w:pPr>
    <w:rPr>
      <w:b/>
      <w:sz w:val="24"/>
    </w:rPr>
  </w:style>
  <w:style w:type="paragraph" w:customStyle="1" w:styleId="caaieiaie4">
    <w:name w:val="caaieiaie 4"/>
    <w:basedOn w:val="a1"/>
    <w:next w:val="a1"/>
    <w:rsid w:val="00A341BF"/>
    <w:pPr>
      <w:keepNext/>
      <w:widowControl w:val="0"/>
      <w:spacing w:line="-240" w:lineRule="auto"/>
      <w:ind w:left="0"/>
      <w:jc w:val="center"/>
    </w:pPr>
    <w:rPr>
      <w:i/>
      <w:sz w:val="20"/>
    </w:rPr>
  </w:style>
  <w:style w:type="paragraph" w:customStyle="1" w:styleId="caaieiaie41">
    <w:name w:val="caaieiaie 41"/>
    <w:basedOn w:val="a1"/>
    <w:next w:val="a1"/>
    <w:rsid w:val="00A341BF"/>
    <w:pPr>
      <w:keepNext/>
      <w:widowControl w:val="0"/>
      <w:spacing w:line="-280" w:lineRule="auto"/>
      <w:ind w:left="0"/>
      <w:jc w:val="both"/>
    </w:pPr>
    <w:rPr>
      <w:b/>
      <w:sz w:val="20"/>
    </w:rPr>
  </w:style>
  <w:style w:type="paragraph" w:customStyle="1" w:styleId="iiaea4">
    <w:name w:val="iiaea?4"/>
    <w:basedOn w:val="iiaea3"/>
    <w:rsid w:val="00A341BF"/>
    <w:pPr>
      <w:widowControl w:val="0"/>
      <w:spacing w:line="-240" w:lineRule="auto"/>
      <w:ind w:left="567"/>
      <w:jc w:val="both"/>
    </w:pPr>
    <w:rPr>
      <w:rFonts w:ascii="Times New Roman" w:hAnsi="Times New Roman"/>
      <w:sz w:val="20"/>
    </w:rPr>
  </w:style>
  <w:style w:type="paragraph" w:customStyle="1" w:styleId="Iniiaiieoaeno22">
    <w:name w:val="Iniiaiie oaeno 22"/>
    <w:basedOn w:val="a1"/>
    <w:rsid w:val="00A341BF"/>
    <w:pPr>
      <w:widowControl w:val="0"/>
      <w:spacing w:before="120"/>
      <w:ind w:left="0" w:firstLine="709"/>
      <w:jc w:val="both"/>
    </w:pPr>
    <w:rPr>
      <w:rFonts w:ascii="Times New Roman" w:hAnsi="Times New Roman"/>
      <w:sz w:val="24"/>
    </w:rPr>
  </w:style>
  <w:style w:type="paragraph" w:customStyle="1" w:styleId="caaieiaie2">
    <w:name w:val="caaieiaie 2"/>
    <w:basedOn w:val="a1"/>
    <w:next w:val="a1"/>
    <w:rsid w:val="00A341BF"/>
    <w:pPr>
      <w:keepNext/>
      <w:widowControl w:val="0"/>
      <w:pBdr>
        <w:bottom w:val="single" w:sz="6" w:space="1" w:color="auto"/>
      </w:pBdr>
      <w:tabs>
        <w:tab w:val="left" w:pos="720"/>
      </w:tabs>
      <w:suppressAutoHyphens/>
      <w:spacing w:before="120" w:after="120"/>
      <w:ind w:left="0"/>
      <w:jc w:val="right"/>
    </w:pPr>
    <w:rPr>
      <w:b/>
      <w:caps/>
      <w:snapToGrid w:val="0"/>
      <w:sz w:val="24"/>
    </w:rPr>
  </w:style>
  <w:style w:type="paragraph" w:customStyle="1" w:styleId="IniiaiieoA95en2nionooiii2">
    <w:name w:val="Iniiaiie oA95en+2 n ionooiii 2"/>
    <w:basedOn w:val="a1"/>
    <w:rsid w:val="00A341BF"/>
    <w:pPr>
      <w:widowControl w:val="0"/>
      <w:spacing w:before="120"/>
      <w:ind w:left="0" w:firstLine="709"/>
      <w:jc w:val="both"/>
    </w:pPr>
  </w:style>
  <w:style w:type="paragraph" w:customStyle="1" w:styleId="IniiaiieoA95enonionooiii2">
    <w:name w:val="Iniiaiie oA95eno n ionooiii 2"/>
    <w:basedOn w:val="a1"/>
    <w:rsid w:val="00A341BF"/>
    <w:pPr>
      <w:widowControl w:val="0"/>
      <w:spacing w:before="120"/>
      <w:ind w:left="0" w:firstLine="709"/>
      <w:jc w:val="both"/>
    </w:pPr>
  </w:style>
  <w:style w:type="paragraph" w:customStyle="1" w:styleId="iaein">
    <w:name w:val="iae?in"/>
    <w:rsid w:val="00A341BF"/>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ru-RU"/>
    </w:rPr>
  </w:style>
  <w:style w:type="paragraph" w:customStyle="1" w:styleId="iaei13">
    <w:name w:val="iae?i13"/>
    <w:rsid w:val="00A341BF"/>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ru-RU"/>
    </w:rPr>
  </w:style>
  <w:style w:type="paragraph" w:customStyle="1" w:styleId="1111">
    <w:name w:val="Заголовок 1.1.заголовок 11"/>
    <w:basedOn w:val="a1"/>
    <w:next w:val="a1"/>
    <w:rsid w:val="00A341BF"/>
    <w:pPr>
      <w:keepNext/>
      <w:pBdr>
        <w:bottom w:val="double" w:sz="12" w:space="1" w:color="auto"/>
      </w:pBdr>
      <w:tabs>
        <w:tab w:val="left" w:pos="708"/>
      </w:tabs>
      <w:suppressAutoHyphens/>
      <w:spacing w:after="120"/>
      <w:ind w:left="708" w:hanging="708"/>
      <w:jc w:val="right"/>
    </w:pPr>
    <w:rPr>
      <w:b/>
      <w:caps/>
      <w:kern w:val="28"/>
      <w:sz w:val="26"/>
    </w:rPr>
  </w:style>
  <w:style w:type="paragraph" w:customStyle="1" w:styleId="auiue1">
    <w:name w:val="au?iue1"/>
    <w:rsid w:val="00A341BF"/>
    <w:pPr>
      <w:widowControl w:val="0"/>
      <w:spacing w:after="0" w:line="240" w:lineRule="auto"/>
    </w:pPr>
    <w:rPr>
      <w:rFonts w:ascii="Times New Roman" w:eastAsia="Times New Roman" w:hAnsi="Times New Roman" w:cs="Times New Roman"/>
      <w:sz w:val="20"/>
      <w:szCs w:val="20"/>
      <w:lang w:eastAsia="ru-RU"/>
    </w:rPr>
  </w:style>
  <w:style w:type="paragraph" w:customStyle="1" w:styleId="16">
    <w:name w:val="Обычный_1"/>
    <w:basedOn w:val="a1"/>
    <w:rsid w:val="00A341BF"/>
    <w:pPr>
      <w:ind w:left="0" w:firstLine="709"/>
      <w:jc w:val="both"/>
    </w:pPr>
  </w:style>
  <w:style w:type="paragraph" w:customStyle="1" w:styleId="aff">
    <w:name w:val="Боковик"/>
    <w:basedOn w:val="16"/>
    <w:rsid w:val="00A341BF"/>
    <w:pPr>
      <w:ind w:left="113" w:hanging="113"/>
      <w:jc w:val="left"/>
    </w:pPr>
    <w:rPr>
      <w:sz w:val="20"/>
    </w:rPr>
  </w:style>
  <w:style w:type="paragraph" w:customStyle="1" w:styleId="aff0">
    <w:name w:val="Шапка_табл"/>
    <w:basedOn w:val="16"/>
    <w:rsid w:val="00A341BF"/>
    <w:pPr>
      <w:ind w:firstLine="0"/>
      <w:jc w:val="center"/>
    </w:pPr>
    <w:rPr>
      <w:i/>
      <w:sz w:val="20"/>
    </w:rPr>
  </w:style>
  <w:style w:type="paragraph" w:customStyle="1" w:styleId="17">
    <w:name w:val="Боковик_1"/>
    <w:basedOn w:val="aff"/>
    <w:rsid w:val="00A341BF"/>
    <w:pPr>
      <w:ind w:left="226"/>
    </w:pPr>
  </w:style>
  <w:style w:type="paragraph" w:customStyle="1" w:styleId="2b">
    <w:name w:val="Боковик_2"/>
    <w:basedOn w:val="aff"/>
    <w:rsid w:val="00A341BF"/>
    <w:pPr>
      <w:ind w:left="340"/>
    </w:pPr>
  </w:style>
  <w:style w:type="paragraph" w:customStyle="1" w:styleId="3d">
    <w:name w:val="Боковик_3"/>
    <w:basedOn w:val="aff"/>
    <w:rsid w:val="00A341BF"/>
    <w:pPr>
      <w:ind w:left="453"/>
    </w:pPr>
  </w:style>
  <w:style w:type="paragraph" w:customStyle="1" w:styleId="-20">
    <w:name w:val="Заголовок- уровень 2"/>
    <w:basedOn w:val="af6"/>
    <w:autoRedefine/>
    <w:rsid w:val="00A341BF"/>
    <w:pPr>
      <w:pBdr>
        <w:bottom w:val="single" w:sz="4" w:space="1" w:color="auto"/>
      </w:pBdr>
      <w:tabs>
        <w:tab w:val="num" w:pos="720"/>
      </w:tabs>
      <w:spacing w:line="240" w:lineRule="auto"/>
      <w:ind w:left="357" w:right="0" w:hanging="357"/>
      <w:jc w:val="center"/>
    </w:pPr>
    <w:rPr>
      <w:b/>
      <w:caps/>
      <w:sz w:val="24"/>
    </w:rPr>
  </w:style>
  <w:style w:type="paragraph" w:customStyle="1" w:styleId="31">
    <w:name w:val="заголовок3"/>
    <w:basedOn w:val="23"/>
    <w:rsid w:val="00A341BF"/>
    <w:pPr>
      <w:numPr>
        <w:numId w:val="5"/>
      </w:numPr>
      <w:spacing w:before="360"/>
      <w:jc w:val="center"/>
    </w:pPr>
    <w:rPr>
      <w:b/>
      <w:smallCaps/>
    </w:rPr>
  </w:style>
  <w:style w:type="paragraph" w:customStyle="1" w:styleId="-3">
    <w:name w:val="Заголовок-уровень 3"/>
    <w:basedOn w:val="a1"/>
    <w:autoRedefine/>
    <w:rsid w:val="00945513"/>
    <w:pPr>
      <w:ind w:left="284"/>
      <w:jc w:val="center"/>
    </w:pPr>
    <w:rPr>
      <w:rFonts w:ascii="Times New Roman" w:hAnsi="Times New Roman"/>
      <w:b/>
      <w:smallCaps/>
      <w:sz w:val="28"/>
      <w:szCs w:val="28"/>
    </w:rPr>
  </w:style>
  <w:style w:type="paragraph" w:customStyle="1" w:styleId="-4">
    <w:name w:val="Заголовок-уровень 4"/>
    <w:basedOn w:val="a1"/>
    <w:autoRedefine/>
    <w:rsid w:val="00A341BF"/>
    <w:pPr>
      <w:spacing w:before="180"/>
      <w:ind w:left="0" w:firstLine="709"/>
      <w:jc w:val="center"/>
    </w:pPr>
    <w:rPr>
      <w:b/>
      <w:sz w:val="24"/>
    </w:rPr>
  </w:style>
  <w:style w:type="paragraph" w:customStyle="1" w:styleId="-1">
    <w:name w:val="Заголовок-уровень 1"/>
    <w:basedOn w:val="a1"/>
    <w:next w:val="a1"/>
    <w:autoRedefine/>
    <w:rsid w:val="00A341BF"/>
    <w:pPr>
      <w:keepNext/>
      <w:widowControl w:val="0"/>
      <w:numPr>
        <w:numId w:val="17"/>
      </w:numPr>
      <w:pBdr>
        <w:bottom w:val="double" w:sz="12" w:space="1" w:color="auto"/>
      </w:pBdr>
      <w:tabs>
        <w:tab w:val="clear" w:pos="720"/>
        <w:tab w:val="num" w:pos="567"/>
      </w:tabs>
      <w:suppressAutoHyphens/>
      <w:spacing w:after="120" w:line="280" w:lineRule="exact"/>
      <w:jc w:val="center"/>
    </w:pPr>
    <w:rPr>
      <w:b/>
      <w:caps/>
      <w:snapToGrid w:val="0"/>
      <w:kern w:val="28"/>
      <w:sz w:val="26"/>
    </w:rPr>
  </w:style>
  <w:style w:type="paragraph" w:styleId="a0">
    <w:name w:val="List Bullet"/>
    <w:basedOn w:val="a1"/>
    <w:autoRedefine/>
    <w:rsid w:val="00A341BF"/>
    <w:pPr>
      <w:numPr>
        <w:numId w:val="1"/>
      </w:numPr>
    </w:pPr>
    <w:rPr>
      <w:rFonts w:ascii="Arial Narrow" w:hAnsi="Arial Narrow"/>
      <w:sz w:val="20"/>
    </w:rPr>
  </w:style>
  <w:style w:type="paragraph" w:styleId="20">
    <w:name w:val="List Bullet 2"/>
    <w:basedOn w:val="a1"/>
    <w:autoRedefine/>
    <w:rsid w:val="00A341BF"/>
    <w:pPr>
      <w:numPr>
        <w:numId w:val="2"/>
      </w:numPr>
    </w:pPr>
    <w:rPr>
      <w:rFonts w:ascii="Arial Narrow" w:hAnsi="Arial Narrow"/>
      <w:sz w:val="20"/>
    </w:rPr>
  </w:style>
  <w:style w:type="paragraph" w:styleId="30">
    <w:name w:val="List Bullet 3"/>
    <w:basedOn w:val="a1"/>
    <w:autoRedefine/>
    <w:rsid w:val="00A341BF"/>
    <w:pPr>
      <w:numPr>
        <w:numId w:val="6"/>
      </w:numPr>
    </w:pPr>
    <w:rPr>
      <w:rFonts w:ascii="Arial Narrow" w:hAnsi="Arial Narrow"/>
      <w:sz w:val="20"/>
    </w:rPr>
  </w:style>
  <w:style w:type="paragraph" w:styleId="40">
    <w:name w:val="List Bullet 4"/>
    <w:basedOn w:val="a1"/>
    <w:autoRedefine/>
    <w:uiPriority w:val="99"/>
    <w:rsid w:val="00A341BF"/>
    <w:pPr>
      <w:numPr>
        <w:numId w:val="3"/>
      </w:numPr>
    </w:pPr>
    <w:rPr>
      <w:rFonts w:ascii="Arial Narrow" w:hAnsi="Arial Narrow"/>
      <w:sz w:val="20"/>
    </w:rPr>
  </w:style>
  <w:style w:type="paragraph" w:styleId="50">
    <w:name w:val="List Bullet 5"/>
    <w:basedOn w:val="a1"/>
    <w:autoRedefine/>
    <w:rsid w:val="00A341BF"/>
    <w:pPr>
      <w:numPr>
        <w:numId w:val="7"/>
      </w:numPr>
      <w:tabs>
        <w:tab w:val="clear" w:pos="1492"/>
        <w:tab w:val="num" w:pos="1079"/>
      </w:tabs>
      <w:spacing w:line="270" w:lineRule="exact"/>
      <w:ind w:left="1406" w:hanging="839"/>
    </w:pPr>
    <w:rPr>
      <w:rFonts w:ascii="Arial Narrow" w:hAnsi="Arial Narrow"/>
      <w:sz w:val="20"/>
    </w:rPr>
  </w:style>
  <w:style w:type="paragraph" w:styleId="a">
    <w:name w:val="List Number"/>
    <w:basedOn w:val="a1"/>
    <w:rsid w:val="00A341BF"/>
    <w:pPr>
      <w:numPr>
        <w:numId w:val="8"/>
      </w:numPr>
    </w:pPr>
    <w:rPr>
      <w:rFonts w:ascii="Arial Narrow" w:hAnsi="Arial Narrow"/>
      <w:sz w:val="20"/>
    </w:rPr>
  </w:style>
  <w:style w:type="paragraph" w:styleId="2">
    <w:name w:val="List Number 2"/>
    <w:basedOn w:val="a1"/>
    <w:rsid w:val="00A341BF"/>
    <w:pPr>
      <w:numPr>
        <w:numId w:val="9"/>
      </w:numPr>
    </w:pPr>
    <w:rPr>
      <w:rFonts w:ascii="Arial Narrow" w:hAnsi="Arial Narrow"/>
      <w:sz w:val="20"/>
    </w:rPr>
  </w:style>
  <w:style w:type="paragraph" w:styleId="3">
    <w:name w:val="List Number 3"/>
    <w:basedOn w:val="a1"/>
    <w:rsid w:val="00A341BF"/>
    <w:pPr>
      <w:numPr>
        <w:numId w:val="10"/>
      </w:numPr>
    </w:pPr>
    <w:rPr>
      <w:rFonts w:ascii="Arial Narrow" w:hAnsi="Arial Narrow"/>
      <w:sz w:val="20"/>
    </w:rPr>
  </w:style>
  <w:style w:type="paragraph" w:styleId="4">
    <w:name w:val="List Number 4"/>
    <w:basedOn w:val="a1"/>
    <w:rsid w:val="00A341BF"/>
    <w:pPr>
      <w:numPr>
        <w:numId w:val="11"/>
      </w:numPr>
    </w:pPr>
    <w:rPr>
      <w:rFonts w:ascii="Arial Narrow" w:hAnsi="Arial Narrow"/>
      <w:sz w:val="20"/>
    </w:rPr>
  </w:style>
  <w:style w:type="paragraph" w:styleId="5">
    <w:name w:val="List Number 5"/>
    <w:basedOn w:val="a1"/>
    <w:uiPriority w:val="99"/>
    <w:rsid w:val="00A341BF"/>
    <w:pPr>
      <w:numPr>
        <w:numId w:val="12"/>
      </w:numPr>
    </w:pPr>
    <w:rPr>
      <w:rFonts w:ascii="Arial Narrow" w:hAnsi="Arial Narrow"/>
      <w:sz w:val="20"/>
    </w:rPr>
  </w:style>
  <w:style w:type="paragraph" w:customStyle="1" w:styleId="18">
    <w:name w:val="Список 1"/>
    <w:basedOn w:val="a1"/>
    <w:rsid w:val="00A341BF"/>
    <w:pPr>
      <w:spacing w:before="120" w:after="120"/>
      <w:ind w:left="360" w:hanging="360"/>
      <w:jc w:val="both"/>
    </w:pPr>
    <w:rPr>
      <w:rFonts w:ascii="Times New Roman" w:hAnsi="Times New Roman"/>
      <w:sz w:val="16"/>
    </w:rPr>
  </w:style>
  <w:style w:type="paragraph" w:customStyle="1" w:styleId="aff1">
    <w:name w:val="Список с маркерами"/>
    <w:basedOn w:val="ac"/>
    <w:rsid w:val="00A341BF"/>
    <w:pPr>
      <w:tabs>
        <w:tab w:val="num" w:pos="1080"/>
      </w:tabs>
      <w:autoSpaceDE w:val="0"/>
      <w:autoSpaceDN w:val="0"/>
      <w:adjustRightInd w:val="0"/>
      <w:spacing w:before="120" w:line="288" w:lineRule="auto"/>
      <w:ind w:left="1060" w:hanging="340"/>
    </w:pPr>
    <w:rPr>
      <w:rFonts w:ascii="Times New Roman" w:hAnsi="Times New Roman"/>
      <w:sz w:val="26"/>
    </w:rPr>
  </w:style>
  <w:style w:type="paragraph" w:customStyle="1" w:styleId="aff2">
    <w:name w:val="Список с номерами"/>
    <w:basedOn w:val="aff3"/>
    <w:rsid w:val="00A341BF"/>
    <w:pPr>
      <w:tabs>
        <w:tab w:val="num" w:pos="1276"/>
      </w:tabs>
      <w:overflowPunct/>
      <w:autoSpaceDE/>
      <w:autoSpaceDN/>
      <w:adjustRightInd/>
      <w:ind w:firstLine="851"/>
      <w:textAlignment w:val="auto"/>
    </w:pPr>
  </w:style>
  <w:style w:type="paragraph" w:customStyle="1" w:styleId="aff3">
    <w:name w:val="Абзац"/>
    <w:basedOn w:val="a1"/>
    <w:rsid w:val="00A341BF"/>
    <w:pPr>
      <w:overflowPunct w:val="0"/>
      <w:autoSpaceDE w:val="0"/>
      <w:autoSpaceDN w:val="0"/>
      <w:adjustRightInd w:val="0"/>
      <w:spacing w:before="120"/>
      <w:ind w:left="0" w:firstLine="1276"/>
      <w:jc w:val="both"/>
      <w:textAlignment w:val="baseline"/>
    </w:pPr>
    <w:rPr>
      <w:rFonts w:ascii="Times New Roman" w:hAnsi="Times New Roman"/>
      <w:sz w:val="16"/>
    </w:rPr>
  </w:style>
  <w:style w:type="paragraph" w:customStyle="1" w:styleId="-2">
    <w:name w:val="Заголовок-уровень 2а"/>
    <w:basedOn w:val="af6"/>
    <w:autoRedefine/>
    <w:rsid w:val="00A341BF"/>
    <w:pPr>
      <w:numPr>
        <w:numId w:val="16"/>
      </w:numPr>
      <w:pBdr>
        <w:bottom w:val="single" w:sz="4" w:space="1" w:color="auto"/>
      </w:pBdr>
      <w:spacing w:before="120" w:after="120" w:line="240" w:lineRule="auto"/>
      <w:ind w:right="0"/>
      <w:jc w:val="center"/>
    </w:pPr>
    <w:rPr>
      <w:b/>
      <w:caps/>
      <w:sz w:val="24"/>
    </w:rPr>
  </w:style>
  <w:style w:type="paragraph" w:customStyle="1" w:styleId="-30">
    <w:name w:val="Заколовок-уровень 3а"/>
    <w:basedOn w:val="a1"/>
    <w:autoRedefine/>
    <w:rsid w:val="00A341BF"/>
    <w:pPr>
      <w:spacing w:before="120"/>
      <w:ind w:left="0"/>
      <w:jc w:val="center"/>
    </w:pPr>
    <w:rPr>
      <w:b/>
      <w:smallCaps/>
      <w:sz w:val="24"/>
    </w:rPr>
  </w:style>
  <w:style w:type="paragraph" w:customStyle="1" w:styleId="xl24">
    <w:name w:val="xl24"/>
    <w:basedOn w:val="a1"/>
    <w:rsid w:val="00A341BF"/>
    <w:pPr>
      <w:pBdr>
        <w:bottom w:val="single" w:sz="4" w:space="0" w:color="808080"/>
        <w:right w:val="single" w:sz="4" w:space="0" w:color="808080"/>
      </w:pBdr>
      <w:spacing w:before="100" w:after="100"/>
      <w:ind w:left="0"/>
      <w:jc w:val="right"/>
    </w:pPr>
    <w:rPr>
      <w:rFonts w:ascii="Times New Roman" w:eastAsia="Arial Unicode MS" w:hAnsi="Times New Roman"/>
      <w:sz w:val="16"/>
    </w:rPr>
  </w:style>
  <w:style w:type="paragraph" w:styleId="aff4">
    <w:name w:val="footnote text"/>
    <w:basedOn w:val="a1"/>
    <w:link w:val="aff5"/>
    <w:semiHidden/>
    <w:rsid w:val="00A341BF"/>
    <w:pPr>
      <w:ind w:left="0"/>
    </w:pPr>
    <w:rPr>
      <w:rFonts w:ascii="Times New Roman" w:hAnsi="Times New Roman"/>
      <w:sz w:val="20"/>
    </w:rPr>
  </w:style>
  <w:style w:type="character" w:customStyle="1" w:styleId="aff5">
    <w:name w:val="Текст сноски Знак"/>
    <w:basedOn w:val="a3"/>
    <w:link w:val="aff4"/>
    <w:semiHidden/>
    <w:rsid w:val="00A341BF"/>
    <w:rPr>
      <w:rFonts w:ascii="Times New Roman" w:eastAsia="Times New Roman" w:hAnsi="Times New Roman" w:cs="Times New Roman"/>
      <w:sz w:val="20"/>
      <w:szCs w:val="20"/>
      <w:lang w:eastAsia="ru-RU"/>
    </w:rPr>
  </w:style>
  <w:style w:type="paragraph" w:customStyle="1" w:styleId="BodyText21">
    <w:name w:val="Body Text 21"/>
    <w:basedOn w:val="a1"/>
    <w:rsid w:val="00A341BF"/>
    <w:pPr>
      <w:widowControl w:val="0"/>
      <w:spacing w:before="120"/>
      <w:ind w:left="0" w:firstLine="720"/>
      <w:jc w:val="both"/>
    </w:pPr>
    <w:rPr>
      <w:rFonts w:ascii="Times New Roman" w:hAnsi="Times New Roman"/>
      <w:sz w:val="24"/>
    </w:rPr>
  </w:style>
  <w:style w:type="paragraph" w:customStyle="1" w:styleId="xl40">
    <w:name w:val="xl40"/>
    <w:basedOn w:val="a1"/>
    <w:rsid w:val="00A341BF"/>
    <w:pPr>
      <w:spacing w:before="100" w:after="100"/>
      <w:ind w:left="0"/>
    </w:pPr>
    <w:rPr>
      <w:rFonts w:ascii="Courier New" w:eastAsia="Arial Unicode MS" w:hAnsi="Courier New"/>
      <w:sz w:val="16"/>
    </w:rPr>
  </w:style>
  <w:style w:type="paragraph" w:customStyle="1" w:styleId="xl402">
    <w:name w:val="xl402"/>
    <w:basedOn w:val="a1"/>
    <w:rsid w:val="00A341BF"/>
    <w:pPr>
      <w:spacing w:before="100" w:after="100"/>
      <w:ind w:left="0"/>
      <w:jc w:val="both"/>
    </w:pPr>
    <w:rPr>
      <w:rFonts w:ascii="Courier New" w:eastAsia="Arial Unicode MS" w:hAnsi="Courier New"/>
      <w:sz w:val="16"/>
    </w:rPr>
  </w:style>
  <w:style w:type="paragraph" w:customStyle="1" w:styleId="caaieiaie9">
    <w:name w:val="caaieiaie 9"/>
    <w:basedOn w:val="a1"/>
    <w:next w:val="a1"/>
    <w:rsid w:val="00A341BF"/>
    <w:pPr>
      <w:keepNext/>
      <w:widowControl w:val="0"/>
      <w:spacing w:line="-240" w:lineRule="auto"/>
      <w:ind w:left="-57" w:right="-57"/>
      <w:jc w:val="center"/>
    </w:pPr>
    <w:rPr>
      <w:i/>
      <w:sz w:val="20"/>
    </w:rPr>
  </w:style>
  <w:style w:type="paragraph" w:customStyle="1" w:styleId="Title32">
    <w:name w:val="Title32"/>
    <w:basedOn w:val="11"/>
    <w:rsid w:val="00A341BF"/>
    <w:pPr>
      <w:jc w:val="center"/>
    </w:pPr>
    <w:rPr>
      <w:rFonts w:ascii="Arial" w:hAnsi="Arial"/>
      <w:b/>
      <w:caps/>
      <w:sz w:val="28"/>
    </w:rPr>
  </w:style>
  <w:style w:type="paragraph" w:customStyle="1" w:styleId="aff6">
    <w:name w:val="Îñ"/>
    <w:basedOn w:val="a1"/>
    <w:rsid w:val="00A341BF"/>
    <w:pPr>
      <w:widowControl w:val="0"/>
      <w:ind w:left="0" w:firstLine="720"/>
      <w:jc w:val="both"/>
    </w:pPr>
  </w:style>
  <w:style w:type="paragraph" w:customStyle="1" w:styleId="2c">
    <w:name w:val="Заголовок2(график)"/>
    <w:basedOn w:val="6"/>
    <w:rsid w:val="00A341BF"/>
    <w:pPr>
      <w:keepNext/>
      <w:spacing w:before="0" w:after="0" w:line="240" w:lineRule="exact"/>
      <w:ind w:left="0" w:firstLine="0"/>
      <w:jc w:val="center"/>
    </w:pPr>
    <w:rPr>
      <w:rFonts w:ascii="Arial CYR" w:hAnsi="Arial CYR"/>
      <w:b/>
      <w:i w:val="0"/>
      <w:sz w:val="24"/>
    </w:rPr>
  </w:style>
  <w:style w:type="paragraph" w:customStyle="1" w:styleId="312">
    <w:name w:val="Верхний колонтитул312"/>
    <w:basedOn w:val="a1"/>
    <w:rsid w:val="00A341BF"/>
    <w:pPr>
      <w:widowControl w:val="0"/>
      <w:tabs>
        <w:tab w:val="center" w:pos="4320"/>
        <w:tab w:val="right" w:pos="8640"/>
      </w:tabs>
      <w:ind w:left="0"/>
      <w:jc w:val="both"/>
    </w:pPr>
    <w:rPr>
      <w:rFonts w:ascii="Times New Roman" w:hAnsi="Times New Roman"/>
      <w:sz w:val="20"/>
    </w:rPr>
  </w:style>
  <w:style w:type="paragraph" w:styleId="aff7">
    <w:name w:val="endnote text"/>
    <w:basedOn w:val="a1"/>
    <w:link w:val="aff8"/>
    <w:rsid w:val="00A341BF"/>
    <w:rPr>
      <w:sz w:val="20"/>
    </w:rPr>
  </w:style>
  <w:style w:type="character" w:customStyle="1" w:styleId="aff8">
    <w:name w:val="Текст концевой сноски Знак"/>
    <w:basedOn w:val="a3"/>
    <w:link w:val="aff7"/>
    <w:rsid w:val="00A341BF"/>
    <w:rPr>
      <w:rFonts w:ascii="Arial" w:eastAsia="Times New Roman" w:hAnsi="Arial" w:cs="Times New Roman"/>
      <w:sz w:val="20"/>
      <w:szCs w:val="20"/>
      <w:lang w:eastAsia="ru-RU"/>
    </w:rPr>
  </w:style>
  <w:style w:type="paragraph" w:customStyle="1" w:styleId="2d">
    <w:name w:val="Обычный_2"/>
    <w:basedOn w:val="a1"/>
    <w:rsid w:val="00A341BF"/>
    <w:pPr>
      <w:ind w:left="0"/>
    </w:pPr>
    <w:rPr>
      <w:sz w:val="20"/>
    </w:rPr>
  </w:style>
  <w:style w:type="paragraph" w:customStyle="1" w:styleId="3e">
    <w:name w:val="заголовок 3"/>
    <w:basedOn w:val="a1"/>
    <w:next w:val="a1"/>
    <w:rsid w:val="00A341BF"/>
    <w:pPr>
      <w:keepNext/>
      <w:widowControl w:val="0"/>
      <w:tabs>
        <w:tab w:val="left" w:pos="0"/>
      </w:tabs>
      <w:suppressAutoHyphens/>
      <w:spacing w:before="120"/>
      <w:ind w:left="0" w:hanging="708"/>
      <w:jc w:val="right"/>
    </w:pPr>
    <w:rPr>
      <w:b/>
      <w:sz w:val="26"/>
    </w:rPr>
  </w:style>
  <w:style w:type="paragraph" w:styleId="aff9">
    <w:name w:val="Balloon Text"/>
    <w:basedOn w:val="a1"/>
    <w:link w:val="affa"/>
    <w:semiHidden/>
    <w:rsid w:val="00A341BF"/>
    <w:rPr>
      <w:rFonts w:ascii="Tahoma" w:hAnsi="Tahoma" w:cs="Tahoma"/>
      <w:sz w:val="16"/>
      <w:szCs w:val="16"/>
    </w:rPr>
  </w:style>
  <w:style w:type="character" w:customStyle="1" w:styleId="affa">
    <w:name w:val="Текст выноски Знак"/>
    <w:basedOn w:val="a3"/>
    <w:link w:val="aff9"/>
    <w:semiHidden/>
    <w:rsid w:val="00A341BF"/>
    <w:rPr>
      <w:rFonts w:ascii="Tahoma" w:eastAsia="Times New Roman" w:hAnsi="Tahoma" w:cs="Tahoma"/>
      <w:sz w:val="16"/>
      <w:szCs w:val="16"/>
      <w:lang w:eastAsia="ru-RU"/>
    </w:rPr>
  </w:style>
  <w:style w:type="paragraph" w:customStyle="1" w:styleId="affb">
    <w:name w:val="Òàáëèöà"/>
    <w:basedOn w:val="af4"/>
    <w:rsid w:val="00A341BF"/>
    <w:pPr>
      <w:spacing w:before="0" w:after="0" w:line="220" w:lineRule="exact"/>
    </w:pPr>
    <w:rPr>
      <w:i w:val="0"/>
    </w:rPr>
  </w:style>
  <w:style w:type="paragraph" w:customStyle="1" w:styleId="431">
    <w:name w:val="заголовок4.31"/>
    <w:basedOn w:val="a1"/>
    <w:next w:val="a1"/>
    <w:rsid w:val="00A341BF"/>
    <w:pPr>
      <w:keepNext/>
      <w:spacing w:before="120" w:after="120"/>
      <w:ind w:left="0"/>
      <w:jc w:val="center"/>
    </w:pPr>
    <w:rPr>
      <w:rFonts w:ascii="Times New Roman" w:hAnsi="Times New Roman"/>
      <w:b/>
      <w:snapToGrid w:val="0"/>
      <w:sz w:val="20"/>
    </w:rPr>
  </w:style>
  <w:style w:type="paragraph" w:styleId="affc">
    <w:name w:val="caption"/>
    <w:basedOn w:val="a1"/>
    <w:next w:val="a1"/>
    <w:qFormat/>
    <w:rsid w:val="00A341BF"/>
    <w:pPr>
      <w:pageBreakBefore/>
      <w:spacing w:before="140" w:after="760"/>
      <w:ind w:left="0"/>
      <w:jc w:val="center"/>
    </w:pPr>
    <w:rPr>
      <w:rFonts w:ascii="Bodoni" w:hAnsi="Bodoni"/>
      <w:b/>
      <w:i/>
      <w:sz w:val="36"/>
    </w:rPr>
  </w:style>
  <w:style w:type="paragraph" w:customStyle="1" w:styleId="BodyText22">
    <w:name w:val="Body Text 22"/>
    <w:basedOn w:val="a1"/>
    <w:rsid w:val="00A341BF"/>
    <w:pPr>
      <w:spacing w:before="120"/>
      <w:ind w:firstLine="720"/>
      <w:jc w:val="both"/>
    </w:pPr>
    <w:rPr>
      <w:sz w:val="24"/>
    </w:rPr>
  </w:style>
  <w:style w:type="paragraph" w:customStyle="1" w:styleId="ArialNarrow">
    <w:name w:val="Обычный + Arial Narrow"/>
    <w:aliases w:val="10pt,Слева:  0,13 см,Выступ:  0,2 см + не полужи... + не по..."/>
    <w:basedOn w:val="2a"/>
    <w:rsid w:val="00A341BF"/>
    <w:pPr>
      <w:snapToGrid w:val="0"/>
      <w:ind w:left="187" w:hanging="113"/>
    </w:pPr>
    <w:rPr>
      <w:rFonts w:ascii="Arial Narrow" w:hAnsi="Arial Narrow"/>
      <w:b/>
      <w:bCs/>
      <w:snapToGrid/>
    </w:rPr>
  </w:style>
  <w:style w:type="paragraph" w:customStyle="1" w:styleId="Normal32">
    <w:name w:val="Normal32"/>
    <w:rsid w:val="00A341BF"/>
    <w:pPr>
      <w:spacing w:after="0" w:line="240" w:lineRule="auto"/>
    </w:pPr>
    <w:rPr>
      <w:rFonts w:ascii="Times New Roman" w:eastAsia="Times New Roman" w:hAnsi="Times New Roman" w:cs="Times New Roman"/>
      <w:snapToGrid w:val="0"/>
      <w:sz w:val="24"/>
      <w:szCs w:val="20"/>
      <w:lang w:eastAsia="ru-RU"/>
    </w:rPr>
  </w:style>
  <w:style w:type="paragraph" w:customStyle="1" w:styleId="2e">
    <w:name w:val="Доклад2"/>
    <w:basedOn w:val="a1"/>
    <w:next w:val="a1"/>
    <w:rsid w:val="00A341BF"/>
    <w:pPr>
      <w:pBdr>
        <w:bottom w:val="single" w:sz="4" w:space="1" w:color="auto"/>
      </w:pBdr>
      <w:tabs>
        <w:tab w:val="num" w:pos="360"/>
      </w:tabs>
      <w:spacing w:before="360"/>
      <w:ind w:left="360" w:hanging="360"/>
      <w:jc w:val="center"/>
      <w:outlineLvl w:val="0"/>
    </w:pPr>
    <w:rPr>
      <w:b/>
      <w:sz w:val="24"/>
    </w:rPr>
  </w:style>
  <w:style w:type="paragraph" w:customStyle="1" w:styleId="3f">
    <w:name w:val="Доклад3"/>
    <w:basedOn w:val="a1"/>
    <w:next w:val="a1"/>
    <w:rsid w:val="00A341BF"/>
    <w:pPr>
      <w:spacing w:before="240" w:after="60"/>
      <w:ind w:left="792" w:hanging="432"/>
      <w:jc w:val="center"/>
      <w:outlineLvl w:val="1"/>
    </w:pPr>
    <w:rPr>
      <w:b/>
      <w:smallCaps/>
      <w:sz w:val="24"/>
    </w:rPr>
  </w:style>
  <w:style w:type="paragraph" w:customStyle="1" w:styleId="47">
    <w:name w:val="Доклад4"/>
    <w:basedOn w:val="a1"/>
    <w:next w:val="a1"/>
    <w:rsid w:val="00A341BF"/>
    <w:pPr>
      <w:spacing w:before="240" w:after="60"/>
      <w:ind w:left="1224" w:hanging="504"/>
      <w:jc w:val="center"/>
      <w:outlineLvl w:val="3"/>
    </w:pPr>
    <w:rPr>
      <w:b/>
      <w:sz w:val="24"/>
    </w:rPr>
  </w:style>
  <w:style w:type="paragraph" w:customStyle="1" w:styleId="56">
    <w:name w:val="Доклад5"/>
    <w:basedOn w:val="a1"/>
    <w:next w:val="a1"/>
    <w:rsid w:val="00A341BF"/>
    <w:pPr>
      <w:pBdr>
        <w:bottom w:val="single" w:sz="6" w:space="1" w:color="auto"/>
      </w:pBdr>
      <w:tabs>
        <w:tab w:val="num" w:pos="360"/>
      </w:tabs>
      <w:spacing w:before="360"/>
      <w:ind w:left="360" w:hanging="360"/>
      <w:jc w:val="center"/>
      <w:outlineLvl w:val="0"/>
    </w:pPr>
    <w:rPr>
      <w:b/>
      <w:sz w:val="24"/>
    </w:rPr>
  </w:style>
  <w:style w:type="paragraph" w:customStyle="1" w:styleId="62">
    <w:name w:val="Доклад6"/>
    <w:basedOn w:val="a1"/>
    <w:next w:val="a1"/>
    <w:rsid w:val="00A341BF"/>
    <w:pPr>
      <w:spacing w:before="240" w:after="60"/>
      <w:ind w:left="792" w:hanging="432"/>
      <w:jc w:val="center"/>
      <w:outlineLvl w:val="1"/>
    </w:pPr>
    <w:rPr>
      <w:b/>
      <w:smallCaps/>
      <w:sz w:val="24"/>
    </w:rPr>
  </w:style>
  <w:style w:type="paragraph" w:customStyle="1" w:styleId="caaieiaie7">
    <w:name w:val="caaieiaie 7"/>
    <w:basedOn w:val="a1"/>
    <w:next w:val="a1"/>
    <w:rsid w:val="00A341BF"/>
    <w:pPr>
      <w:widowControl w:val="0"/>
      <w:spacing w:before="240" w:after="60"/>
      <w:ind w:left="0"/>
    </w:pPr>
    <w:rPr>
      <w:snapToGrid w:val="0"/>
      <w:sz w:val="20"/>
    </w:rPr>
  </w:style>
  <w:style w:type="paragraph" w:customStyle="1" w:styleId="131">
    <w:name w:val="заголовок 131"/>
    <w:basedOn w:val="a1"/>
    <w:next w:val="a1"/>
    <w:rsid w:val="00A341BF"/>
    <w:pPr>
      <w:keepNext/>
      <w:widowControl w:val="0"/>
      <w:spacing w:before="120" w:line="200" w:lineRule="exact"/>
      <w:ind w:left="0"/>
      <w:jc w:val="both"/>
    </w:pPr>
    <w:rPr>
      <w:rFonts w:ascii="Times New Roman" w:hAnsi="Times New Roman"/>
      <w:b/>
      <w:sz w:val="16"/>
    </w:rPr>
  </w:style>
  <w:style w:type="character" w:customStyle="1" w:styleId="affd">
    <w:name w:val="Текст примечания Знак"/>
    <w:basedOn w:val="a3"/>
    <w:link w:val="affe"/>
    <w:semiHidden/>
    <w:rsid w:val="00A341BF"/>
    <w:rPr>
      <w:rFonts w:ascii="Arial Narrow" w:eastAsia="Times New Roman" w:hAnsi="Arial Narrow" w:cs="Times New Roman"/>
      <w:sz w:val="20"/>
      <w:szCs w:val="20"/>
      <w:lang w:eastAsia="ru-RU"/>
    </w:rPr>
  </w:style>
  <w:style w:type="paragraph" w:styleId="affe">
    <w:name w:val="annotation text"/>
    <w:basedOn w:val="a1"/>
    <w:link w:val="affd"/>
    <w:semiHidden/>
    <w:rsid w:val="00A341BF"/>
    <w:pPr>
      <w:ind w:left="0"/>
    </w:pPr>
    <w:rPr>
      <w:rFonts w:ascii="Arial Narrow" w:hAnsi="Arial Narrow"/>
      <w:sz w:val="20"/>
    </w:rPr>
  </w:style>
  <w:style w:type="paragraph" w:customStyle="1" w:styleId="iae">
    <w:name w:val="iae?"/>
    <w:rsid w:val="00A341BF"/>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ru-RU"/>
    </w:rPr>
  </w:style>
  <w:style w:type="paragraph" w:customStyle="1" w:styleId="iaein2">
    <w:name w:val="iae?in2"/>
    <w:rsid w:val="00A341BF"/>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ru-RU"/>
    </w:rPr>
  </w:style>
  <w:style w:type="paragraph" w:customStyle="1" w:styleId="Aaeieou">
    <w:name w:val="Aaeieou"/>
    <w:basedOn w:val="a1"/>
    <w:rsid w:val="00A341BF"/>
    <w:pPr>
      <w:keepNext/>
      <w:widowControl w:val="0"/>
      <w:spacing w:before="20" w:after="60"/>
      <w:ind w:left="0" w:right="284"/>
      <w:jc w:val="right"/>
    </w:pPr>
  </w:style>
  <w:style w:type="paragraph" w:customStyle="1" w:styleId="afff">
    <w:name w:val="Обычный + по ширине"/>
    <w:aliases w:val="Первая строка:  1.27 см,Перед:  6 пт"/>
    <w:basedOn w:val="ac"/>
    <w:rsid w:val="00A341BF"/>
    <w:pPr>
      <w:spacing w:before="120"/>
      <w:ind w:firstLine="680"/>
    </w:pPr>
    <w:rPr>
      <w:color w:val="000000"/>
      <w:spacing w:val="4"/>
      <w:sz w:val="22"/>
      <w:szCs w:val="22"/>
    </w:rPr>
  </w:style>
  <w:style w:type="paragraph" w:customStyle="1" w:styleId="19">
    <w:name w:val="Стиль1"/>
    <w:basedOn w:val="-20"/>
    <w:autoRedefine/>
    <w:rsid w:val="00A341BF"/>
    <w:pPr>
      <w:pBdr>
        <w:bottom w:val="none" w:sz="0" w:space="0" w:color="auto"/>
      </w:pBdr>
    </w:pPr>
    <w:rPr>
      <w:color w:val="FFFFFF"/>
    </w:rPr>
  </w:style>
  <w:style w:type="paragraph" w:customStyle="1" w:styleId="2f">
    <w:name w:val="Стиль2"/>
    <w:basedOn w:val="-20"/>
    <w:autoRedefine/>
    <w:rsid w:val="00A341BF"/>
    <w:pPr>
      <w:pBdr>
        <w:bottom w:val="none" w:sz="0" w:space="0" w:color="auto"/>
      </w:pBdr>
    </w:pPr>
    <w:rPr>
      <w:color w:val="FFFFFF"/>
    </w:rPr>
  </w:style>
  <w:style w:type="character" w:customStyle="1" w:styleId="HeaderChar">
    <w:name w:val="Header Char Знак Знак Знак Знак Знак"/>
    <w:basedOn w:val="a3"/>
    <w:semiHidden/>
    <w:rsid w:val="00A341BF"/>
    <w:rPr>
      <w:rFonts w:ascii="Arial Narrow" w:hAnsi="Arial Narrow"/>
      <w:lang w:val="ru-RU" w:eastAsia="ru-RU" w:bidi="ar-SA"/>
    </w:rPr>
  </w:style>
  <w:style w:type="character" w:customStyle="1" w:styleId="3f0">
    <w:name w:val="Знак Знак3"/>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Знак Знак1"/>
    <w:basedOn w:val="a3"/>
    <w:semiHidden/>
    <w:rsid w:val="00A341BF"/>
    <w:rPr>
      <w:rFonts w:ascii="Courier New" w:hAnsi="Courier New"/>
      <w:lang w:val="ru-RU" w:eastAsia="ru-RU" w:bidi="ar-SA"/>
    </w:rPr>
  </w:style>
  <w:style w:type="paragraph" w:customStyle="1" w:styleId="BodyTextIndent38">
    <w:name w:val="Body Text Indent 38"/>
    <w:basedOn w:val="a1"/>
    <w:rsid w:val="00A341BF"/>
    <w:pPr>
      <w:ind w:left="0" w:firstLine="720"/>
      <w:jc w:val="both"/>
    </w:pPr>
    <w:rPr>
      <w:rFonts w:ascii="Times New Roman" w:hAnsi="Times New Roman"/>
      <w:sz w:val="20"/>
    </w:rPr>
  </w:style>
  <w:style w:type="paragraph" w:styleId="afff0">
    <w:name w:val="Document Map"/>
    <w:basedOn w:val="a1"/>
    <w:link w:val="afff1"/>
    <w:rsid w:val="00A341BF"/>
    <w:rPr>
      <w:rFonts w:ascii="Tahoma" w:hAnsi="Tahoma" w:cs="Tahoma"/>
      <w:sz w:val="16"/>
      <w:szCs w:val="16"/>
    </w:rPr>
  </w:style>
  <w:style w:type="character" w:customStyle="1" w:styleId="afff1">
    <w:name w:val="Схема документа Знак"/>
    <w:basedOn w:val="a3"/>
    <w:link w:val="afff0"/>
    <w:rsid w:val="00A341BF"/>
    <w:rPr>
      <w:rFonts w:ascii="Tahoma" w:eastAsia="Times New Roman" w:hAnsi="Tahoma" w:cs="Tahoma"/>
      <w:sz w:val="16"/>
      <w:szCs w:val="16"/>
      <w:lang w:eastAsia="ru-RU"/>
    </w:rPr>
  </w:style>
  <w:style w:type="paragraph" w:styleId="afff2">
    <w:name w:val="Normal (Web)"/>
    <w:basedOn w:val="a1"/>
    <w:uiPriority w:val="99"/>
    <w:rsid w:val="00A341BF"/>
    <w:pPr>
      <w:widowControl w:val="0"/>
      <w:adjustRightInd w:val="0"/>
      <w:spacing w:before="100" w:beforeAutospacing="1" w:after="100" w:afterAutospacing="1" w:line="360" w:lineRule="atLeast"/>
      <w:ind w:left="0"/>
      <w:jc w:val="both"/>
      <w:textAlignment w:val="baseline"/>
    </w:pPr>
    <w:rPr>
      <w:rFonts w:ascii="Times New Roman" w:hAnsi="Times New Roman"/>
      <w:sz w:val="24"/>
      <w:szCs w:val="24"/>
    </w:rPr>
  </w:style>
  <w:style w:type="paragraph" w:customStyle="1" w:styleId="57">
    <w:name w:val="Стиль5"/>
    <w:basedOn w:val="8"/>
    <w:link w:val="58"/>
    <w:qFormat/>
    <w:rsid w:val="00A341BF"/>
  </w:style>
  <w:style w:type="character" w:customStyle="1" w:styleId="58">
    <w:name w:val="Стиль5 Знак"/>
    <w:basedOn w:val="80"/>
    <w:link w:val="57"/>
    <w:rsid w:val="00A341BF"/>
  </w:style>
  <w:style w:type="paragraph" w:customStyle="1" w:styleId="2f0">
    <w:name w:val="Стил2"/>
    <w:basedOn w:val="57"/>
    <w:link w:val="2f1"/>
    <w:qFormat/>
    <w:rsid w:val="00A341BF"/>
  </w:style>
  <w:style w:type="character" w:customStyle="1" w:styleId="2f1">
    <w:name w:val="Стил2 Знак"/>
    <w:basedOn w:val="58"/>
    <w:link w:val="2f0"/>
    <w:rsid w:val="00A341BF"/>
  </w:style>
  <w:style w:type="character" w:styleId="afff3">
    <w:name w:val="Emphasis"/>
    <w:basedOn w:val="a3"/>
    <w:qFormat/>
    <w:rsid w:val="00A341BF"/>
    <w:rPr>
      <w:i/>
      <w:iCs/>
    </w:rPr>
  </w:style>
  <w:style w:type="paragraph" w:customStyle="1" w:styleId="230">
    <w:name w:val="Основной текст 23"/>
    <w:basedOn w:val="a1"/>
    <w:rsid w:val="00A341BF"/>
    <w:pPr>
      <w:ind w:left="0" w:right="-1192" w:firstLine="709"/>
      <w:jc w:val="both"/>
    </w:pPr>
    <w:rPr>
      <w:rFonts w:ascii="Times New Roman" w:hAnsi="Times New Roman"/>
      <w:color w:val="000000"/>
    </w:rPr>
  </w:style>
  <w:style w:type="paragraph" w:customStyle="1" w:styleId="BodyTextIndent33">
    <w:name w:val="Body Text Indent 33"/>
    <w:basedOn w:val="a1"/>
    <w:rsid w:val="00A341BF"/>
    <w:pPr>
      <w:widowControl w:val="0"/>
      <w:spacing w:before="120"/>
      <w:ind w:left="0" w:firstLine="709"/>
      <w:jc w:val="both"/>
    </w:pPr>
    <w:rPr>
      <w:b/>
      <w:lang w:val="en-US"/>
    </w:rPr>
  </w:style>
  <w:style w:type="paragraph" w:styleId="afff4">
    <w:name w:val="List Paragraph"/>
    <w:basedOn w:val="a1"/>
    <w:uiPriority w:val="34"/>
    <w:qFormat/>
    <w:rsid w:val="00A341BF"/>
    <w:pPr>
      <w:ind w:left="720"/>
      <w:contextualSpacing/>
    </w:pPr>
  </w:style>
  <w:style w:type="character" w:customStyle="1" w:styleId="apple-converted-space">
    <w:name w:val="apple-converted-space"/>
    <w:basedOn w:val="a3"/>
    <w:rsid w:val="00A341B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11111111111111111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469512195122234E-2"/>
          <c:y val="5.4648875281091067E-2"/>
          <c:w val="0.90697129794260001"/>
          <c:h val="0.68166528124976267"/>
        </c:manualLayout>
      </c:layout>
      <c:lineChart>
        <c:grouping val="standard"/>
        <c:ser>
          <c:idx val="0"/>
          <c:order val="0"/>
          <c:tx>
            <c:strRef>
              <c:f>Лист1!$A$2</c:f>
              <c:strCache>
                <c:ptCount val="1"/>
                <c:pt idx="0">
                  <c:v>Скот и птица на убой в живом весе</c:v>
                </c:pt>
              </c:strCache>
            </c:strRef>
          </c:tx>
          <c:spPr>
            <a:ln w="31750">
              <a:solidFill>
                <a:srgbClr val="009900"/>
              </a:solidFill>
              <a:prstDash val="solid"/>
            </a:ln>
          </c:spPr>
          <c:marker>
            <c:symbol val="none"/>
          </c:marker>
          <c:cat>
            <c:numRef>
              <c:f>Лист1!$B$1:$AO$1</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numCache>
            </c:numRef>
          </c:cat>
          <c:val>
            <c:numRef>
              <c:f>Лист1!$B$2:$AO$2</c:f>
              <c:numCache>
                <c:formatCode>General</c:formatCode>
                <c:ptCount val="21"/>
                <c:pt idx="0">
                  <c:v>116.3</c:v>
                </c:pt>
                <c:pt idx="1">
                  <c:v>100.3</c:v>
                </c:pt>
                <c:pt idx="2">
                  <c:v>99.8</c:v>
                </c:pt>
                <c:pt idx="3">
                  <c:v>96.2</c:v>
                </c:pt>
                <c:pt idx="4">
                  <c:v>101.4</c:v>
                </c:pt>
                <c:pt idx="5">
                  <c:v>94.3</c:v>
                </c:pt>
                <c:pt idx="6">
                  <c:v>100.2</c:v>
                </c:pt>
                <c:pt idx="7">
                  <c:v>103.3</c:v>
                </c:pt>
                <c:pt idx="8">
                  <c:v>94.6</c:v>
                </c:pt>
                <c:pt idx="9">
                  <c:v>90.8</c:v>
                </c:pt>
                <c:pt idx="10">
                  <c:v>88.3</c:v>
                </c:pt>
                <c:pt idx="11">
                  <c:v>91.2</c:v>
                </c:pt>
                <c:pt idx="12">
                  <c:v>94.1</c:v>
                </c:pt>
                <c:pt idx="13">
                  <c:v>82.8</c:v>
                </c:pt>
                <c:pt idx="14">
                  <c:v>110.9</c:v>
                </c:pt>
                <c:pt idx="15">
                  <c:v>103.2</c:v>
                </c:pt>
                <c:pt idx="16">
                  <c:v>96.4</c:v>
                </c:pt>
                <c:pt idx="17">
                  <c:v>111.3</c:v>
                </c:pt>
                <c:pt idx="18">
                  <c:v>99.7</c:v>
                </c:pt>
                <c:pt idx="19">
                  <c:v>102.9</c:v>
                </c:pt>
                <c:pt idx="20">
                  <c:v>102.8</c:v>
                </c:pt>
              </c:numCache>
            </c:numRef>
          </c:val>
          <c:smooth val="1"/>
        </c:ser>
        <c:ser>
          <c:idx val="1"/>
          <c:order val="1"/>
          <c:tx>
            <c:strRef>
              <c:f>Лист1!$A$3</c:f>
              <c:strCache>
                <c:ptCount val="1"/>
                <c:pt idx="0">
                  <c:v>Молоко</c:v>
                </c:pt>
              </c:strCache>
            </c:strRef>
          </c:tx>
          <c:spPr>
            <a:ln w="31750">
              <a:solidFill>
                <a:srgbClr val="FFC000"/>
              </a:solidFill>
              <a:prstDash val="solid"/>
            </a:ln>
          </c:spPr>
          <c:marker>
            <c:symbol val="none"/>
          </c:marker>
          <c:cat>
            <c:numRef>
              <c:f>Лист1!$B$1:$AO$1</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numCache>
            </c:numRef>
          </c:cat>
          <c:val>
            <c:numRef>
              <c:f>Лист1!$B$3:$AO$3</c:f>
              <c:numCache>
                <c:formatCode>General</c:formatCode>
                <c:ptCount val="21"/>
                <c:pt idx="0">
                  <c:v>98.1</c:v>
                </c:pt>
                <c:pt idx="1">
                  <c:v>98.7</c:v>
                </c:pt>
                <c:pt idx="2">
                  <c:v>95.6</c:v>
                </c:pt>
                <c:pt idx="3">
                  <c:v>90.4</c:v>
                </c:pt>
                <c:pt idx="4">
                  <c:v>98.8</c:v>
                </c:pt>
                <c:pt idx="5">
                  <c:v>101.1</c:v>
                </c:pt>
                <c:pt idx="6">
                  <c:v>103.1</c:v>
                </c:pt>
                <c:pt idx="7">
                  <c:v>103.3</c:v>
                </c:pt>
                <c:pt idx="8">
                  <c:v>111.1</c:v>
                </c:pt>
                <c:pt idx="9">
                  <c:v>98.6</c:v>
                </c:pt>
                <c:pt idx="10">
                  <c:v>97.6</c:v>
                </c:pt>
                <c:pt idx="11">
                  <c:v>118</c:v>
                </c:pt>
                <c:pt idx="12">
                  <c:v>101.1</c:v>
                </c:pt>
                <c:pt idx="13">
                  <c:v>97.1</c:v>
                </c:pt>
                <c:pt idx="14">
                  <c:v>103.2</c:v>
                </c:pt>
                <c:pt idx="15">
                  <c:v>112.4</c:v>
                </c:pt>
                <c:pt idx="16">
                  <c:v>107.2</c:v>
                </c:pt>
                <c:pt idx="17">
                  <c:v>107.9</c:v>
                </c:pt>
                <c:pt idx="18">
                  <c:v>110.1</c:v>
                </c:pt>
                <c:pt idx="19">
                  <c:v>109.8</c:v>
                </c:pt>
                <c:pt idx="20">
                  <c:v>104.8</c:v>
                </c:pt>
              </c:numCache>
            </c:numRef>
          </c:val>
          <c:smooth val="1"/>
        </c:ser>
        <c:ser>
          <c:idx val="2"/>
          <c:order val="2"/>
          <c:tx>
            <c:strRef>
              <c:f>Лист1!$A$4</c:f>
              <c:strCache>
                <c:ptCount val="1"/>
                <c:pt idx="0">
                  <c:v>Яйца</c:v>
                </c:pt>
              </c:strCache>
            </c:strRef>
          </c:tx>
          <c:spPr>
            <a:ln w="31750">
              <a:solidFill>
                <a:schemeClr val="accent6">
                  <a:lumMod val="75000"/>
                </a:schemeClr>
              </a:solidFill>
              <a:prstDash val="solid"/>
            </a:ln>
          </c:spPr>
          <c:marker>
            <c:symbol val="none"/>
          </c:marker>
          <c:cat>
            <c:numRef>
              <c:f>Лист1!$B$1:$AO$1</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numCache>
            </c:numRef>
          </c:cat>
          <c:val>
            <c:numRef>
              <c:f>Лист1!$B$4:$AO$4</c:f>
              <c:numCache>
                <c:formatCode>General</c:formatCode>
                <c:ptCount val="21"/>
                <c:pt idx="0">
                  <c:v>102.4</c:v>
                </c:pt>
                <c:pt idx="1">
                  <c:v>99.3</c:v>
                </c:pt>
                <c:pt idx="2">
                  <c:v>94.6</c:v>
                </c:pt>
                <c:pt idx="3">
                  <c:v>97.3</c:v>
                </c:pt>
                <c:pt idx="4">
                  <c:v>85.8</c:v>
                </c:pt>
                <c:pt idx="5">
                  <c:v>78.8</c:v>
                </c:pt>
                <c:pt idx="6">
                  <c:v>78.3</c:v>
                </c:pt>
                <c:pt idx="7">
                  <c:v>74.599999999999994</c:v>
                </c:pt>
                <c:pt idx="8">
                  <c:v>99.2</c:v>
                </c:pt>
                <c:pt idx="9">
                  <c:v>99.9</c:v>
                </c:pt>
                <c:pt idx="10">
                  <c:v>95</c:v>
                </c:pt>
                <c:pt idx="11">
                  <c:v>94.8</c:v>
                </c:pt>
                <c:pt idx="12">
                  <c:v>103.7</c:v>
                </c:pt>
                <c:pt idx="13">
                  <c:v>106</c:v>
                </c:pt>
                <c:pt idx="14">
                  <c:v>105.9</c:v>
                </c:pt>
                <c:pt idx="15">
                  <c:v>108.5</c:v>
                </c:pt>
                <c:pt idx="16">
                  <c:v>116.5</c:v>
                </c:pt>
                <c:pt idx="17">
                  <c:v>114.7</c:v>
                </c:pt>
                <c:pt idx="18">
                  <c:v>112.3</c:v>
                </c:pt>
                <c:pt idx="19">
                  <c:v>115.3</c:v>
                </c:pt>
                <c:pt idx="20">
                  <c:v>105.5</c:v>
                </c:pt>
              </c:numCache>
            </c:numRef>
          </c:val>
          <c:smooth val="1"/>
        </c:ser>
        <c:marker val="1"/>
        <c:axId val="144340096"/>
        <c:axId val="144341632"/>
      </c:lineChart>
      <c:catAx>
        <c:axId val="144340096"/>
        <c:scaling>
          <c:orientation val="minMax"/>
        </c:scaling>
        <c:axPos val="b"/>
        <c:numFmt formatCode="General" sourceLinked="1"/>
        <c:tickLblPos val="nextTo"/>
        <c:spPr>
          <a:ln w="12536">
            <a:solidFill>
              <a:srgbClr val="000000"/>
            </a:solidFill>
            <a:prstDash val="solid"/>
          </a:ln>
        </c:spPr>
        <c:txPr>
          <a:bodyPr rot="0" vert="horz"/>
          <a:lstStyle/>
          <a:p>
            <a:pPr>
              <a:defRPr/>
            </a:pPr>
            <a:endParaRPr lang="ru-RU"/>
          </a:p>
        </c:txPr>
        <c:crossAx val="144341632"/>
        <c:crossesAt val="1"/>
        <c:auto val="1"/>
        <c:lblAlgn val="ctr"/>
        <c:lblOffset val="100"/>
        <c:tickLblSkip val="1"/>
        <c:tickMarkSkip val="1"/>
      </c:catAx>
      <c:valAx>
        <c:axId val="144341632"/>
        <c:scaling>
          <c:orientation val="minMax"/>
          <c:max val="120"/>
          <c:min val="70"/>
        </c:scaling>
        <c:axPos val="l"/>
        <c:majorGridlines>
          <c:spPr>
            <a:ln w="3134">
              <a:solidFill>
                <a:srgbClr val="000000"/>
              </a:solidFill>
              <a:prstDash val="sysDash"/>
            </a:ln>
          </c:spPr>
        </c:majorGridlines>
        <c:numFmt formatCode="General" sourceLinked="1"/>
        <c:tickLblPos val="nextTo"/>
        <c:spPr>
          <a:ln w="12536">
            <a:solidFill>
              <a:srgbClr val="000000"/>
            </a:solidFill>
            <a:prstDash val="solid"/>
          </a:ln>
        </c:spPr>
        <c:txPr>
          <a:bodyPr rot="0" vert="horz"/>
          <a:lstStyle/>
          <a:p>
            <a:pPr>
              <a:defRPr/>
            </a:pPr>
            <a:endParaRPr lang="ru-RU"/>
          </a:p>
        </c:txPr>
        <c:crossAx val="144340096"/>
        <c:crosses val="autoZero"/>
        <c:crossBetween val="midCat"/>
        <c:majorUnit val="10"/>
        <c:minorUnit val="10"/>
      </c:valAx>
    </c:plotArea>
    <c:legend>
      <c:legendPos val="b"/>
      <c:layout>
        <c:manualLayout>
          <c:xMode val="edge"/>
          <c:yMode val="edge"/>
          <c:x val="0.12347558546570279"/>
          <c:y val="0.90093217843037754"/>
          <c:w val="0.79833107619540011"/>
          <c:h val="6.4070720801593928E-2"/>
        </c:manualLayout>
      </c:layout>
      <c:spPr>
        <a:solidFill>
          <a:srgbClr val="FFFFFF"/>
        </a:solidFill>
        <a:ln w="12536">
          <a:solidFill>
            <a:srgbClr val="000000"/>
          </a:solidFill>
          <a:prstDash val="solid"/>
        </a:ln>
      </c:spPr>
    </c:legend>
    <c:plotVisOnly val="1"/>
    <c:dispBlanksAs val="gap"/>
  </c:chart>
  <c:spPr>
    <a:noFill/>
    <a:ln>
      <a:noFill/>
    </a:ln>
  </c:spPr>
  <c:txPr>
    <a:bodyPr/>
    <a:lstStyle/>
    <a:p>
      <a:pPr>
        <a:defRPr sz="1000" b="0" i="0" u="none" strike="noStrike" baseline="0">
          <a:solidFill>
            <a:srgbClr val="000000"/>
          </a:solidFill>
          <a:latin typeface="Arial" pitchFamily="34" charset="0"/>
          <a:ea typeface="Arial Cyr"/>
          <a:cs typeface="Arial" pitchFamily="34" charset="0"/>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0.37443</cdr:x>
      <cdr:y>0.82376</cdr:y>
    </cdr:from>
    <cdr:to>
      <cdr:x>0.45668</cdr:x>
      <cdr:y>0.88351</cdr:y>
    </cdr:to>
    <cdr:sp macro="" textlink="">
      <cdr:nvSpPr>
        <cdr:cNvPr id="1121" name="Text Box 97"/>
        <cdr:cNvSpPr txBox="1">
          <a:spLocks xmlns:a="http://schemas.openxmlformats.org/drawingml/2006/main" noChangeArrowheads="1"/>
        </cdr:cNvSpPr>
      </cdr:nvSpPr>
      <cdr:spPr bwMode="auto">
        <a:xfrm xmlns:a="http://schemas.openxmlformats.org/drawingml/2006/main">
          <a:off x="2211219" y="1985117"/>
          <a:ext cx="485728" cy="14398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990" b="0" i="0" u="none" strike="noStrike" baseline="0">
              <a:solidFill>
                <a:srgbClr val="000000"/>
              </a:solidFill>
              <a:latin typeface="Arial CYR"/>
              <a:cs typeface="Arial CYR"/>
            </a:rPr>
            <a:t>2016</a:t>
          </a:r>
        </a:p>
      </cdr:txBody>
    </cdr:sp>
  </cdr:relSizeAnchor>
  <cdr:relSizeAnchor xmlns:cdr="http://schemas.openxmlformats.org/drawingml/2006/chartDrawing">
    <cdr:from>
      <cdr:x>0.85174</cdr:x>
      <cdr:y>0.83455</cdr:y>
    </cdr:from>
    <cdr:to>
      <cdr:x>0.94924</cdr:x>
      <cdr:y>0.8943</cdr:y>
    </cdr:to>
    <cdr:sp macro="" textlink="">
      <cdr:nvSpPr>
        <cdr:cNvPr id="1122" name="Text Box 98"/>
        <cdr:cNvSpPr txBox="1">
          <a:spLocks xmlns:a="http://schemas.openxmlformats.org/drawingml/2006/main" noChangeArrowheads="1"/>
        </cdr:cNvSpPr>
      </cdr:nvSpPr>
      <cdr:spPr bwMode="auto">
        <a:xfrm xmlns:a="http://schemas.openxmlformats.org/drawingml/2006/main">
          <a:off x="5029956" y="2011114"/>
          <a:ext cx="575787" cy="14398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ru-RU" sz="990" b="0" i="0" u="none" strike="noStrike" baseline="0">
              <a:solidFill>
                <a:srgbClr val="000000"/>
              </a:solidFill>
              <a:latin typeface="Arial CYR"/>
              <a:cs typeface="Arial CYR"/>
            </a:rPr>
            <a:t>2017</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FA9FD8-A315-45D4-A113-84701DEB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1148</TotalTime>
  <Pages>20</Pages>
  <Words>4137</Words>
  <Characters>23584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Овчинникова </dc:creator>
  <cp:keywords/>
  <dc:description/>
  <cp:lastModifiedBy>Овчинникова </cp:lastModifiedBy>
  <cp:revision>35</cp:revision>
  <dcterms:created xsi:type="dcterms:W3CDTF">2017-12-07T09:59:00Z</dcterms:created>
  <dcterms:modified xsi:type="dcterms:W3CDTF">2018-01-11T03:08:00Z</dcterms:modified>
</cp:coreProperties>
</file>