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EA" w:rsidRPr="00763667" w:rsidRDefault="008F1CEA" w:rsidP="008F1CEA">
      <w:bookmarkStart w:id="0" w:name="_GoBack"/>
      <w:bookmarkEnd w:id="0"/>
    </w:p>
    <w:p w:rsidR="008F1CEA" w:rsidRPr="008F1CEA" w:rsidRDefault="008F1CEA" w:rsidP="008F1CEA">
      <w:pPr>
        <w:pStyle w:val="2"/>
        <w:spacing w:line="240" w:lineRule="auto"/>
        <w:rPr>
          <w:rFonts w:ascii="Times New Roman" w:hAnsi="Times New Roman"/>
          <w:bCs w:val="0"/>
          <w:i w:val="0"/>
        </w:rPr>
      </w:pPr>
      <w:r w:rsidRPr="008F1CEA">
        <w:rPr>
          <w:rFonts w:ascii="Times New Roman" w:hAnsi="Times New Roman"/>
          <w:bCs w:val="0"/>
          <w:i w:val="0"/>
        </w:rPr>
        <w:t>ТЕРРИТОРИАЛЬНАЯ ИЗБИРАТЕЛЬНАЯ КОМИССИЯ НОВОКУЗНЕЦКОГО МУНИЦИПАЛЬНОГО РАЙОНА</w:t>
      </w:r>
    </w:p>
    <w:p w:rsidR="008F1CEA" w:rsidRPr="00435FEC" w:rsidRDefault="008F1CEA" w:rsidP="008F1CEA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>с полномочиями избирательных комиссий муниципальн</w:t>
      </w:r>
      <w:r w:rsidR="00345651">
        <w:rPr>
          <w:sz w:val="28"/>
          <w:szCs w:val="28"/>
        </w:rPr>
        <w:t>ого</w:t>
      </w:r>
      <w:r w:rsidRPr="00435FEC">
        <w:rPr>
          <w:sz w:val="28"/>
          <w:szCs w:val="28"/>
        </w:rPr>
        <w:t xml:space="preserve"> образовани</w:t>
      </w:r>
      <w:r w:rsidR="00345651">
        <w:rPr>
          <w:sz w:val="28"/>
          <w:szCs w:val="28"/>
        </w:rPr>
        <w:t>я</w:t>
      </w:r>
      <w:r w:rsidRPr="00435FEC">
        <w:rPr>
          <w:sz w:val="28"/>
          <w:szCs w:val="28"/>
        </w:rPr>
        <w:t xml:space="preserve"> Центральное сельск</w:t>
      </w:r>
      <w:r w:rsidR="00345651">
        <w:rPr>
          <w:sz w:val="28"/>
          <w:szCs w:val="28"/>
        </w:rPr>
        <w:t>ое</w:t>
      </w:r>
      <w:r w:rsidRPr="00435FEC">
        <w:rPr>
          <w:sz w:val="28"/>
          <w:szCs w:val="28"/>
        </w:rPr>
        <w:t xml:space="preserve"> поселени</w:t>
      </w:r>
      <w:r w:rsidR="00345651">
        <w:rPr>
          <w:sz w:val="28"/>
          <w:szCs w:val="28"/>
        </w:rPr>
        <w:t>е</w:t>
      </w:r>
      <w:r w:rsidRPr="00435FEC">
        <w:rPr>
          <w:sz w:val="28"/>
          <w:szCs w:val="28"/>
        </w:rPr>
        <w:t>)</w:t>
      </w:r>
    </w:p>
    <w:p w:rsidR="008F1CEA" w:rsidRDefault="008F1CEA" w:rsidP="008F1CEA"/>
    <w:p w:rsidR="008F1CEA" w:rsidRPr="00353E5E" w:rsidRDefault="008F1CEA" w:rsidP="008F1CEA">
      <w:pPr>
        <w:jc w:val="center"/>
        <w:rPr>
          <w:b/>
          <w:sz w:val="28"/>
        </w:rPr>
      </w:pPr>
      <w:r w:rsidRPr="00353E5E">
        <w:rPr>
          <w:b/>
          <w:sz w:val="28"/>
        </w:rPr>
        <w:t>РЕШЕНИЕ</w:t>
      </w:r>
    </w:p>
    <w:p w:rsidR="008F1CEA" w:rsidRPr="001D4729" w:rsidRDefault="008F1CEA" w:rsidP="008F1CEA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8F1CEA" w:rsidRPr="00EC7D6F" w:rsidRDefault="008F1CEA" w:rsidP="008F1CEA">
      <w:pPr>
        <w:pStyle w:val="2"/>
        <w:rPr>
          <w:rFonts w:ascii="Times New Roman" w:hAnsi="Times New Roman"/>
          <w:bCs w:val="0"/>
          <w:sz w:val="16"/>
          <w:szCs w:val="16"/>
        </w:rPr>
      </w:pPr>
    </w:p>
    <w:p w:rsidR="00345651" w:rsidRPr="00704BC3" w:rsidRDefault="00345651" w:rsidP="00345651">
      <w:pPr>
        <w:tabs>
          <w:tab w:val="left" w:pos="6663"/>
        </w:tabs>
        <w:jc w:val="both"/>
        <w:rPr>
          <w:sz w:val="24"/>
          <w:szCs w:val="24"/>
        </w:rPr>
      </w:pPr>
      <w:r w:rsidRPr="00704BC3">
        <w:rPr>
          <w:sz w:val="24"/>
          <w:szCs w:val="24"/>
        </w:rPr>
        <w:t>№</w:t>
      </w:r>
      <w:r>
        <w:rPr>
          <w:sz w:val="24"/>
          <w:szCs w:val="24"/>
        </w:rPr>
        <w:t>28/2</w:t>
      </w:r>
      <w:r w:rsidR="00D82B28">
        <w:rPr>
          <w:sz w:val="24"/>
          <w:szCs w:val="24"/>
        </w:rPr>
        <w:t>9</w:t>
      </w:r>
      <w:r w:rsidRPr="00704BC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Pr="00704BC3">
        <w:rPr>
          <w:sz w:val="24"/>
          <w:szCs w:val="24"/>
        </w:rPr>
        <w:t xml:space="preserve">  от</w:t>
      </w:r>
      <w:r>
        <w:rPr>
          <w:sz w:val="24"/>
          <w:szCs w:val="24"/>
        </w:rPr>
        <w:t xml:space="preserve"> 11</w:t>
      </w:r>
      <w:r w:rsidRPr="00704BC3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704BC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704BC3">
        <w:rPr>
          <w:sz w:val="24"/>
          <w:szCs w:val="24"/>
        </w:rPr>
        <w:t xml:space="preserve"> года</w:t>
      </w:r>
    </w:p>
    <w:p w:rsidR="008F1CEA" w:rsidRDefault="008F1CEA" w:rsidP="008F1CEA">
      <w:pPr>
        <w:jc w:val="center"/>
        <w:rPr>
          <w:sz w:val="22"/>
          <w:szCs w:val="22"/>
        </w:rPr>
      </w:pPr>
      <w:r w:rsidRPr="00341228">
        <w:rPr>
          <w:sz w:val="22"/>
          <w:szCs w:val="22"/>
        </w:rPr>
        <w:t>г. Новокузнецк</w:t>
      </w:r>
    </w:p>
    <w:p w:rsidR="005E3C7C" w:rsidRPr="00341228" w:rsidRDefault="005E3C7C" w:rsidP="008F1CEA">
      <w:pPr>
        <w:jc w:val="center"/>
        <w:rPr>
          <w:sz w:val="22"/>
          <w:szCs w:val="22"/>
        </w:rPr>
      </w:pPr>
    </w:p>
    <w:p w:rsidR="003F0F73" w:rsidRPr="008F1CEA" w:rsidRDefault="003F0F73" w:rsidP="008F1CEA">
      <w:pPr>
        <w:pStyle w:val="21"/>
        <w:tabs>
          <w:tab w:val="left" w:pos="4395"/>
        </w:tabs>
        <w:spacing w:line="240" w:lineRule="auto"/>
        <w:ind w:left="0" w:right="19"/>
        <w:jc w:val="center"/>
        <w:rPr>
          <w:b/>
          <w:sz w:val="24"/>
          <w:szCs w:val="24"/>
        </w:rPr>
      </w:pPr>
      <w:r w:rsidRPr="008F1CEA">
        <w:rPr>
          <w:b/>
          <w:sz w:val="24"/>
          <w:szCs w:val="24"/>
        </w:rPr>
        <w:t xml:space="preserve">О календарном плане мероприятий </w:t>
      </w:r>
      <w:r w:rsidR="008F1CEA" w:rsidRPr="008F1CEA">
        <w:rPr>
          <w:b/>
          <w:sz w:val="24"/>
          <w:szCs w:val="24"/>
        </w:rPr>
        <w:t xml:space="preserve">по подготовке и проведению </w:t>
      </w:r>
      <w:r w:rsidR="00345651">
        <w:rPr>
          <w:b/>
          <w:sz w:val="24"/>
          <w:szCs w:val="24"/>
        </w:rPr>
        <w:t xml:space="preserve">дополнительных </w:t>
      </w:r>
      <w:r w:rsidR="008F1CEA" w:rsidRPr="008F1CEA">
        <w:rPr>
          <w:b/>
          <w:sz w:val="24"/>
          <w:szCs w:val="24"/>
        </w:rPr>
        <w:t>выборов депутатов Совет</w:t>
      </w:r>
      <w:r w:rsidR="00345651">
        <w:rPr>
          <w:b/>
          <w:sz w:val="24"/>
          <w:szCs w:val="24"/>
        </w:rPr>
        <w:t>а</w:t>
      </w:r>
      <w:r w:rsidR="008F1CEA" w:rsidRPr="008F1CEA">
        <w:rPr>
          <w:b/>
          <w:sz w:val="24"/>
          <w:szCs w:val="24"/>
        </w:rPr>
        <w:t xml:space="preserve"> народных депутатов Центрального сельск</w:t>
      </w:r>
      <w:r w:rsidR="00345651">
        <w:rPr>
          <w:b/>
          <w:sz w:val="24"/>
          <w:szCs w:val="24"/>
        </w:rPr>
        <w:t>ого</w:t>
      </w:r>
      <w:r w:rsidR="008F1CEA" w:rsidRPr="008F1CEA">
        <w:rPr>
          <w:b/>
          <w:sz w:val="24"/>
          <w:szCs w:val="24"/>
        </w:rPr>
        <w:t xml:space="preserve"> поселени</w:t>
      </w:r>
      <w:r w:rsidR="00345651">
        <w:rPr>
          <w:b/>
          <w:sz w:val="24"/>
          <w:szCs w:val="24"/>
        </w:rPr>
        <w:t>я</w:t>
      </w:r>
      <w:r w:rsidR="008F1CEA" w:rsidRPr="008F1CEA">
        <w:rPr>
          <w:b/>
          <w:sz w:val="24"/>
          <w:szCs w:val="24"/>
        </w:rPr>
        <w:t xml:space="preserve"> второго созыва</w:t>
      </w:r>
      <w:r w:rsidR="00345651">
        <w:rPr>
          <w:b/>
          <w:sz w:val="24"/>
          <w:szCs w:val="24"/>
        </w:rPr>
        <w:t xml:space="preserve"> по одномандатным избирательным округам №1, №3</w:t>
      </w:r>
    </w:p>
    <w:p w:rsidR="005E3C7C" w:rsidRPr="00EC7D6F" w:rsidRDefault="005E3C7C" w:rsidP="00341228">
      <w:pPr>
        <w:pStyle w:val="21"/>
        <w:spacing w:after="0" w:line="240" w:lineRule="auto"/>
        <w:ind w:right="3876"/>
        <w:jc w:val="both"/>
        <w:rPr>
          <w:sz w:val="16"/>
          <w:szCs w:val="16"/>
        </w:rPr>
      </w:pPr>
    </w:p>
    <w:p w:rsidR="00F07810" w:rsidRPr="00715A51" w:rsidRDefault="003F0F73" w:rsidP="00341228">
      <w:pPr>
        <w:spacing w:line="276" w:lineRule="auto"/>
        <w:ind w:firstLine="709"/>
        <w:jc w:val="both"/>
        <w:rPr>
          <w:sz w:val="24"/>
          <w:szCs w:val="24"/>
        </w:rPr>
      </w:pPr>
      <w:r w:rsidRPr="00157E97">
        <w:rPr>
          <w:sz w:val="24"/>
          <w:szCs w:val="24"/>
        </w:rPr>
        <w:t xml:space="preserve">В соответствии со статьей 14 </w:t>
      </w:r>
      <w:r w:rsidRPr="008130AB">
        <w:rPr>
          <w:sz w:val="24"/>
          <w:szCs w:val="24"/>
        </w:rPr>
        <w:t>Закона Кемеровской области от 30.05.2011 № 54-ОЗ «О выборах в органы местного самоуправления в Кемеровской области»</w:t>
      </w:r>
      <w:r w:rsidRPr="00157E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61046">
        <w:rPr>
          <w:sz w:val="24"/>
          <w:szCs w:val="24"/>
        </w:rPr>
        <w:t>Постановлением Центральной избирательной Комиссии Российской Федерации от 02.04.2014 г. № 224/1444-6 «О методических рекомендациях по разработке календарных планов мероприятий по подготовке и проведению выборов в субъектах Российской Федерации»</w:t>
      </w:r>
      <w:r>
        <w:rPr>
          <w:sz w:val="24"/>
          <w:szCs w:val="24"/>
        </w:rPr>
        <w:t xml:space="preserve">, </w:t>
      </w:r>
      <w:r w:rsidR="00F07810" w:rsidRPr="00715A51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 избирательн</w:t>
      </w:r>
      <w:r w:rsidR="00345651">
        <w:rPr>
          <w:sz w:val="24"/>
          <w:szCs w:val="24"/>
        </w:rPr>
        <w:t>ой</w:t>
      </w:r>
      <w:r w:rsidR="00F07810" w:rsidRPr="00715A51">
        <w:rPr>
          <w:sz w:val="24"/>
          <w:szCs w:val="24"/>
        </w:rPr>
        <w:t xml:space="preserve"> комисси</w:t>
      </w:r>
      <w:r w:rsidR="00345651">
        <w:rPr>
          <w:sz w:val="24"/>
          <w:szCs w:val="24"/>
        </w:rPr>
        <w:t>и</w:t>
      </w:r>
      <w:r w:rsidR="00F07810" w:rsidRPr="00715A51">
        <w:rPr>
          <w:sz w:val="24"/>
          <w:szCs w:val="24"/>
        </w:rPr>
        <w:t xml:space="preserve"> муниципальн</w:t>
      </w:r>
      <w:r w:rsidR="00345651">
        <w:rPr>
          <w:sz w:val="24"/>
          <w:szCs w:val="24"/>
        </w:rPr>
        <w:t>ого</w:t>
      </w:r>
      <w:r w:rsidR="00F07810" w:rsidRPr="00715A51">
        <w:rPr>
          <w:sz w:val="24"/>
          <w:szCs w:val="24"/>
        </w:rPr>
        <w:t xml:space="preserve"> образовани</w:t>
      </w:r>
      <w:r w:rsidR="00345651">
        <w:rPr>
          <w:sz w:val="24"/>
          <w:szCs w:val="24"/>
        </w:rPr>
        <w:t>я</w:t>
      </w:r>
      <w:r w:rsidR="00F07810" w:rsidRPr="00715A51">
        <w:rPr>
          <w:sz w:val="24"/>
          <w:szCs w:val="24"/>
        </w:rPr>
        <w:t xml:space="preserve"> Центральное сельск</w:t>
      </w:r>
      <w:r w:rsidR="00345651">
        <w:rPr>
          <w:sz w:val="24"/>
          <w:szCs w:val="24"/>
        </w:rPr>
        <w:t>ое</w:t>
      </w:r>
      <w:r w:rsidR="00F07810" w:rsidRPr="00715A51">
        <w:rPr>
          <w:sz w:val="24"/>
          <w:szCs w:val="24"/>
        </w:rPr>
        <w:t xml:space="preserve"> поселени</w:t>
      </w:r>
      <w:r w:rsidR="00345651">
        <w:rPr>
          <w:sz w:val="24"/>
          <w:szCs w:val="24"/>
        </w:rPr>
        <w:t>е</w:t>
      </w:r>
    </w:p>
    <w:p w:rsidR="003F0F73" w:rsidRPr="00EC7D6F" w:rsidRDefault="003F0F73" w:rsidP="00F07810">
      <w:pPr>
        <w:ind w:firstLine="709"/>
        <w:jc w:val="both"/>
        <w:rPr>
          <w:sz w:val="16"/>
          <w:szCs w:val="16"/>
        </w:rPr>
      </w:pPr>
    </w:p>
    <w:p w:rsidR="003F0F73" w:rsidRDefault="003F0F73" w:rsidP="00695B68">
      <w:pPr>
        <w:pStyle w:val="21"/>
        <w:spacing w:line="240" w:lineRule="auto"/>
        <w:ind w:hanging="283"/>
        <w:jc w:val="both"/>
        <w:rPr>
          <w:sz w:val="24"/>
          <w:szCs w:val="24"/>
        </w:rPr>
      </w:pPr>
      <w:r w:rsidRPr="00DF439F">
        <w:rPr>
          <w:sz w:val="24"/>
          <w:szCs w:val="24"/>
        </w:rPr>
        <w:t>РЕШИЛА:</w:t>
      </w:r>
    </w:p>
    <w:p w:rsidR="003F0F73" w:rsidRDefault="003F0F73" w:rsidP="00341228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07810">
        <w:rPr>
          <w:sz w:val="24"/>
          <w:szCs w:val="24"/>
        </w:rPr>
        <w:t xml:space="preserve">Утвердить Календарный план мероприятий по подготовке и проведению </w:t>
      </w:r>
      <w:r w:rsidR="00345651">
        <w:rPr>
          <w:sz w:val="24"/>
          <w:szCs w:val="24"/>
        </w:rPr>
        <w:t xml:space="preserve">дополнительных </w:t>
      </w:r>
      <w:r w:rsidR="00F07810" w:rsidRPr="00F07810">
        <w:rPr>
          <w:sz w:val="24"/>
          <w:szCs w:val="24"/>
        </w:rPr>
        <w:t>в</w:t>
      </w:r>
      <w:r w:rsidRPr="00F07810">
        <w:rPr>
          <w:sz w:val="24"/>
          <w:szCs w:val="24"/>
        </w:rPr>
        <w:t>ыборов депутат</w:t>
      </w:r>
      <w:r w:rsidR="00F07810" w:rsidRPr="00F07810">
        <w:rPr>
          <w:sz w:val="24"/>
          <w:szCs w:val="24"/>
        </w:rPr>
        <w:t>ов</w:t>
      </w:r>
      <w:r w:rsidRPr="00F07810">
        <w:rPr>
          <w:sz w:val="24"/>
          <w:szCs w:val="24"/>
        </w:rPr>
        <w:t xml:space="preserve"> </w:t>
      </w:r>
      <w:r w:rsidR="00345651" w:rsidRPr="00F07810">
        <w:rPr>
          <w:sz w:val="24"/>
          <w:szCs w:val="24"/>
        </w:rPr>
        <w:t>Сове</w:t>
      </w:r>
      <w:r w:rsidR="00345651">
        <w:rPr>
          <w:sz w:val="24"/>
          <w:szCs w:val="24"/>
        </w:rPr>
        <w:t>та</w:t>
      </w:r>
      <w:r w:rsidRPr="00F07810">
        <w:rPr>
          <w:sz w:val="24"/>
          <w:szCs w:val="24"/>
        </w:rPr>
        <w:t xml:space="preserve"> народных </w:t>
      </w:r>
      <w:r w:rsidR="008532DC">
        <w:rPr>
          <w:sz w:val="24"/>
          <w:szCs w:val="24"/>
        </w:rPr>
        <w:t xml:space="preserve">депутатов </w:t>
      </w:r>
      <w:r w:rsidR="00F07810" w:rsidRPr="00F07810">
        <w:rPr>
          <w:sz w:val="24"/>
          <w:szCs w:val="24"/>
        </w:rPr>
        <w:t>Центрального сельск</w:t>
      </w:r>
      <w:r w:rsidR="00345651">
        <w:rPr>
          <w:sz w:val="24"/>
          <w:szCs w:val="24"/>
        </w:rPr>
        <w:t>ого</w:t>
      </w:r>
      <w:r w:rsidR="00F07810" w:rsidRPr="00F07810">
        <w:rPr>
          <w:sz w:val="24"/>
          <w:szCs w:val="24"/>
        </w:rPr>
        <w:t xml:space="preserve"> поселени</w:t>
      </w:r>
      <w:r w:rsidR="00345651">
        <w:rPr>
          <w:sz w:val="24"/>
          <w:szCs w:val="24"/>
        </w:rPr>
        <w:t>я</w:t>
      </w:r>
      <w:r w:rsidR="00F07810" w:rsidRPr="00F07810">
        <w:rPr>
          <w:sz w:val="24"/>
          <w:szCs w:val="24"/>
        </w:rPr>
        <w:t xml:space="preserve"> второго созыва </w:t>
      </w:r>
      <w:r w:rsidR="00345651">
        <w:rPr>
          <w:sz w:val="24"/>
          <w:szCs w:val="24"/>
        </w:rPr>
        <w:t>по одномандатным избирательным округам №1, №3</w:t>
      </w:r>
      <w:r w:rsidRPr="00F07810">
        <w:rPr>
          <w:sz w:val="24"/>
          <w:szCs w:val="24"/>
        </w:rPr>
        <w:t xml:space="preserve"> (прилагается).</w:t>
      </w:r>
    </w:p>
    <w:p w:rsidR="003F0F73" w:rsidRDefault="003F0F73" w:rsidP="00341228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35300">
        <w:rPr>
          <w:sz w:val="24"/>
          <w:szCs w:val="24"/>
        </w:rPr>
        <w:t>Направить нас</w:t>
      </w:r>
      <w:r>
        <w:rPr>
          <w:sz w:val="24"/>
          <w:szCs w:val="24"/>
        </w:rPr>
        <w:t>тоящее решение в окружн</w:t>
      </w:r>
      <w:r w:rsidR="00353E5E">
        <w:rPr>
          <w:sz w:val="24"/>
          <w:szCs w:val="24"/>
        </w:rPr>
        <w:t>ые</w:t>
      </w:r>
      <w:r>
        <w:rPr>
          <w:sz w:val="24"/>
          <w:szCs w:val="24"/>
        </w:rPr>
        <w:t xml:space="preserve"> избирательн</w:t>
      </w:r>
      <w:r w:rsidR="00353E5E">
        <w:rPr>
          <w:sz w:val="24"/>
          <w:szCs w:val="24"/>
        </w:rPr>
        <w:t xml:space="preserve">ые </w:t>
      </w:r>
      <w:r>
        <w:rPr>
          <w:sz w:val="24"/>
          <w:szCs w:val="24"/>
        </w:rPr>
        <w:t>комисси</w:t>
      </w:r>
      <w:r w:rsidR="00353E5E">
        <w:rPr>
          <w:sz w:val="24"/>
          <w:szCs w:val="24"/>
        </w:rPr>
        <w:t>и</w:t>
      </w:r>
      <w:r>
        <w:rPr>
          <w:sz w:val="24"/>
          <w:szCs w:val="24"/>
        </w:rPr>
        <w:t xml:space="preserve"> одно</w:t>
      </w:r>
      <w:r w:rsidR="00341228">
        <w:rPr>
          <w:sz w:val="24"/>
          <w:szCs w:val="24"/>
        </w:rPr>
        <w:t xml:space="preserve">мандатных </w:t>
      </w:r>
      <w:r>
        <w:rPr>
          <w:sz w:val="24"/>
          <w:szCs w:val="24"/>
        </w:rPr>
        <w:t>избирательн</w:t>
      </w:r>
      <w:r w:rsidR="00353E5E">
        <w:rPr>
          <w:sz w:val="24"/>
          <w:szCs w:val="24"/>
        </w:rPr>
        <w:t xml:space="preserve">ых </w:t>
      </w:r>
      <w:r>
        <w:rPr>
          <w:sz w:val="24"/>
          <w:szCs w:val="24"/>
        </w:rPr>
        <w:t>округ</w:t>
      </w:r>
      <w:r w:rsidR="00353E5E">
        <w:rPr>
          <w:sz w:val="24"/>
          <w:szCs w:val="24"/>
        </w:rPr>
        <w:t>ов</w:t>
      </w:r>
      <w:r w:rsidR="00353E5E" w:rsidRPr="00F07810">
        <w:rPr>
          <w:sz w:val="24"/>
          <w:szCs w:val="24"/>
        </w:rPr>
        <w:t xml:space="preserve"> </w:t>
      </w:r>
      <w:r w:rsidR="00345651">
        <w:rPr>
          <w:sz w:val="24"/>
          <w:szCs w:val="24"/>
        </w:rPr>
        <w:t xml:space="preserve">№1, №3 </w:t>
      </w:r>
      <w:r w:rsidR="00353E5E" w:rsidRPr="00F07810">
        <w:rPr>
          <w:sz w:val="24"/>
          <w:szCs w:val="24"/>
        </w:rPr>
        <w:t>Центрального сельск</w:t>
      </w:r>
      <w:r w:rsidR="00345651">
        <w:rPr>
          <w:sz w:val="24"/>
          <w:szCs w:val="24"/>
        </w:rPr>
        <w:t>ого</w:t>
      </w:r>
      <w:r w:rsidR="00353E5E" w:rsidRPr="00F07810">
        <w:rPr>
          <w:sz w:val="24"/>
          <w:szCs w:val="24"/>
        </w:rPr>
        <w:t xml:space="preserve"> поселени</w:t>
      </w:r>
      <w:r w:rsidR="00345651">
        <w:rPr>
          <w:sz w:val="24"/>
          <w:szCs w:val="24"/>
        </w:rPr>
        <w:t>я</w:t>
      </w:r>
      <w:r w:rsidRPr="00B35300">
        <w:rPr>
          <w:sz w:val="24"/>
          <w:szCs w:val="24"/>
        </w:rPr>
        <w:t>.</w:t>
      </w:r>
    </w:p>
    <w:p w:rsidR="003F0F73" w:rsidRDefault="003F0F73" w:rsidP="00341228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35300">
        <w:rPr>
          <w:sz w:val="24"/>
          <w:szCs w:val="24"/>
        </w:rPr>
        <w:t xml:space="preserve">Разместить Календарный план мероприятий по </w:t>
      </w:r>
      <w:r w:rsidRPr="006017CA">
        <w:rPr>
          <w:sz w:val="24"/>
          <w:szCs w:val="24"/>
        </w:rPr>
        <w:t xml:space="preserve">подготовке и проведению </w:t>
      </w:r>
      <w:r w:rsidR="00345651">
        <w:rPr>
          <w:sz w:val="24"/>
          <w:szCs w:val="24"/>
        </w:rPr>
        <w:t xml:space="preserve">дополнительных </w:t>
      </w:r>
      <w:r w:rsidR="00353E5E" w:rsidRPr="00F07810">
        <w:rPr>
          <w:sz w:val="24"/>
          <w:szCs w:val="24"/>
        </w:rPr>
        <w:t>выборов депутатов Совет</w:t>
      </w:r>
      <w:r w:rsidR="00345651">
        <w:rPr>
          <w:sz w:val="24"/>
          <w:szCs w:val="24"/>
        </w:rPr>
        <w:t>а</w:t>
      </w:r>
      <w:r w:rsidR="00353E5E" w:rsidRPr="00F07810">
        <w:rPr>
          <w:sz w:val="24"/>
          <w:szCs w:val="24"/>
        </w:rPr>
        <w:t xml:space="preserve"> народных </w:t>
      </w:r>
      <w:r w:rsidR="00345651">
        <w:rPr>
          <w:sz w:val="24"/>
          <w:szCs w:val="24"/>
        </w:rPr>
        <w:t xml:space="preserve">депутатов </w:t>
      </w:r>
      <w:r w:rsidR="00353E5E" w:rsidRPr="00F07810">
        <w:rPr>
          <w:sz w:val="24"/>
          <w:szCs w:val="24"/>
        </w:rPr>
        <w:t>Центрального сельск</w:t>
      </w:r>
      <w:r w:rsidR="00EC7D6F">
        <w:rPr>
          <w:sz w:val="24"/>
          <w:szCs w:val="24"/>
        </w:rPr>
        <w:t>ого</w:t>
      </w:r>
      <w:r w:rsidR="00353E5E" w:rsidRPr="00F07810">
        <w:rPr>
          <w:sz w:val="24"/>
          <w:szCs w:val="24"/>
        </w:rPr>
        <w:t xml:space="preserve"> поселени</w:t>
      </w:r>
      <w:r w:rsidR="00EC7D6F">
        <w:rPr>
          <w:sz w:val="24"/>
          <w:szCs w:val="24"/>
        </w:rPr>
        <w:t>я</w:t>
      </w:r>
      <w:r w:rsidR="00353E5E" w:rsidRPr="00F07810">
        <w:rPr>
          <w:sz w:val="24"/>
          <w:szCs w:val="24"/>
        </w:rPr>
        <w:t xml:space="preserve"> второго созыва</w:t>
      </w:r>
      <w:r w:rsidRPr="006017CA">
        <w:rPr>
          <w:sz w:val="24"/>
          <w:szCs w:val="24"/>
        </w:rPr>
        <w:t xml:space="preserve"> в информационно-телекоммуникационной сети общего пользования без ограничения доступа Интернет на сайте </w:t>
      </w:r>
      <w:r w:rsidR="00EC7D6F">
        <w:rPr>
          <w:sz w:val="24"/>
          <w:szCs w:val="24"/>
        </w:rPr>
        <w:t>муниципального образования «</w:t>
      </w:r>
      <w:r w:rsidR="00353E5E" w:rsidRPr="00715A51">
        <w:rPr>
          <w:sz w:val="24"/>
          <w:szCs w:val="24"/>
        </w:rPr>
        <w:t>Новокузнецк</w:t>
      </w:r>
      <w:r w:rsidR="00EC7D6F">
        <w:rPr>
          <w:sz w:val="24"/>
          <w:szCs w:val="24"/>
        </w:rPr>
        <w:t>ий</w:t>
      </w:r>
      <w:r w:rsidR="00353E5E" w:rsidRPr="00715A51">
        <w:rPr>
          <w:sz w:val="24"/>
          <w:szCs w:val="24"/>
        </w:rPr>
        <w:t xml:space="preserve"> муниципальн</w:t>
      </w:r>
      <w:r w:rsidR="00EC7D6F">
        <w:rPr>
          <w:sz w:val="24"/>
          <w:szCs w:val="24"/>
        </w:rPr>
        <w:t>ый</w:t>
      </w:r>
      <w:r w:rsidR="00353E5E" w:rsidRPr="00715A51">
        <w:rPr>
          <w:sz w:val="24"/>
          <w:szCs w:val="24"/>
        </w:rPr>
        <w:t xml:space="preserve"> район</w:t>
      </w:r>
      <w:r w:rsidR="00EC7D6F">
        <w:rPr>
          <w:sz w:val="24"/>
          <w:szCs w:val="24"/>
        </w:rPr>
        <w:t>»</w:t>
      </w:r>
      <w:r w:rsidR="00353E5E" w:rsidRPr="00341228">
        <w:rPr>
          <w:sz w:val="24"/>
          <w:szCs w:val="24"/>
        </w:rPr>
        <w:t>.</w:t>
      </w:r>
    </w:p>
    <w:p w:rsidR="003F0F73" w:rsidRPr="002966B1" w:rsidRDefault="003F0F73" w:rsidP="00341228">
      <w:pPr>
        <w:pStyle w:val="aa"/>
        <w:numPr>
          <w:ilvl w:val="0"/>
          <w:numId w:val="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35300">
        <w:rPr>
          <w:sz w:val="24"/>
          <w:szCs w:val="24"/>
        </w:rPr>
        <w:t xml:space="preserve">Контроль за выполнением Календарного плана мероприятий по подготовке и проведению </w:t>
      </w:r>
      <w:r w:rsidR="00EC7D6F">
        <w:rPr>
          <w:sz w:val="24"/>
          <w:szCs w:val="24"/>
        </w:rPr>
        <w:t xml:space="preserve">дополнительных </w:t>
      </w:r>
      <w:r w:rsidR="00353E5E" w:rsidRPr="00F07810">
        <w:rPr>
          <w:sz w:val="24"/>
          <w:szCs w:val="24"/>
        </w:rPr>
        <w:t>выборов депутатов Совет</w:t>
      </w:r>
      <w:r w:rsidR="00EC7D6F">
        <w:rPr>
          <w:sz w:val="24"/>
          <w:szCs w:val="24"/>
        </w:rPr>
        <w:t>а</w:t>
      </w:r>
      <w:r w:rsidR="00353E5E" w:rsidRPr="00F07810">
        <w:rPr>
          <w:sz w:val="24"/>
          <w:szCs w:val="24"/>
        </w:rPr>
        <w:t xml:space="preserve"> народных </w:t>
      </w:r>
      <w:r w:rsidR="008532DC">
        <w:rPr>
          <w:sz w:val="24"/>
          <w:szCs w:val="24"/>
        </w:rPr>
        <w:t xml:space="preserve">депутатов </w:t>
      </w:r>
      <w:r w:rsidR="00353E5E" w:rsidRPr="00F07810">
        <w:rPr>
          <w:sz w:val="24"/>
          <w:szCs w:val="24"/>
        </w:rPr>
        <w:t>Центрального сельских поселений второго созыва</w:t>
      </w:r>
      <w:r w:rsidR="00353E5E" w:rsidRPr="00B35300">
        <w:rPr>
          <w:sz w:val="24"/>
          <w:szCs w:val="24"/>
        </w:rPr>
        <w:t xml:space="preserve"> </w:t>
      </w:r>
      <w:r w:rsidR="00EC7D6F">
        <w:rPr>
          <w:sz w:val="24"/>
          <w:szCs w:val="24"/>
        </w:rPr>
        <w:t xml:space="preserve">по одномандатным </w:t>
      </w:r>
      <w:r w:rsidR="00D82B28">
        <w:rPr>
          <w:sz w:val="24"/>
          <w:szCs w:val="24"/>
        </w:rPr>
        <w:t>избирательным</w:t>
      </w:r>
      <w:r w:rsidR="00EC7D6F">
        <w:rPr>
          <w:sz w:val="24"/>
          <w:szCs w:val="24"/>
        </w:rPr>
        <w:t xml:space="preserve"> округам №1, №3 </w:t>
      </w:r>
      <w:r w:rsidRPr="00B35300">
        <w:rPr>
          <w:sz w:val="24"/>
          <w:szCs w:val="24"/>
        </w:rPr>
        <w:t xml:space="preserve">на секретаря </w:t>
      </w:r>
      <w:r w:rsidR="00353E5E" w:rsidRPr="001A6838">
        <w:rPr>
          <w:color w:val="000000"/>
          <w:sz w:val="24"/>
          <w:szCs w:val="24"/>
        </w:rPr>
        <w:t>избирательной комиссии Ермакову Н.Н.</w:t>
      </w:r>
    </w:p>
    <w:p w:rsidR="003F0F73" w:rsidRPr="00EC7D6F" w:rsidRDefault="003F0F73" w:rsidP="00695B68">
      <w:pPr>
        <w:pStyle w:val="21"/>
        <w:spacing w:after="0" w:line="240" w:lineRule="auto"/>
        <w:ind w:left="0"/>
        <w:jc w:val="both"/>
        <w:rPr>
          <w:b/>
          <w:sz w:val="16"/>
          <w:szCs w:val="16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53E5E" w:rsidRPr="001A6838" w:rsidTr="00345651">
        <w:trPr>
          <w:trHeight w:val="1260"/>
          <w:jc w:val="center"/>
        </w:trPr>
        <w:tc>
          <w:tcPr>
            <w:tcW w:w="4248" w:type="dxa"/>
          </w:tcPr>
          <w:p w:rsidR="00353E5E" w:rsidRPr="00F741F9" w:rsidRDefault="00353E5E" w:rsidP="00345651">
            <w:pPr>
              <w:rPr>
                <w:b/>
                <w:sz w:val="24"/>
                <w:szCs w:val="24"/>
              </w:rPr>
            </w:pPr>
          </w:p>
          <w:p w:rsidR="00353E5E" w:rsidRPr="00F741F9" w:rsidRDefault="00353E5E" w:rsidP="0034565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353E5E" w:rsidRPr="00F741F9" w:rsidRDefault="00353E5E" w:rsidP="0034565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 xml:space="preserve"> избирательной комиссии</w:t>
            </w:r>
          </w:p>
          <w:p w:rsidR="00353E5E" w:rsidRPr="001A6838" w:rsidRDefault="00353E5E" w:rsidP="00345651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E5E" w:rsidRDefault="00353E5E" w:rsidP="0034565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53E5E" w:rsidRDefault="00353E5E" w:rsidP="0034565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53E5E" w:rsidRPr="001A6838" w:rsidRDefault="00353E5E" w:rsidP="0034565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53E5E" w:rsidRPr="0038159F" w:rsidRDefault="00353E5E" w:rsidP="00345651">
            <w:pPr>
              <w:ind w:firstLine="709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353E5E" w:rsidRDefault="00353E5E" w:rsidP="0034565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53E5E" w:rsidRPr="001A6838" w:rsidRDefault="00353E5E" w:rsidP="0034565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53E5E" w:rsidRPr="00F741F9" w:rsidRDefault="00353E5E" w:rsidP="0034565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87707D">
              <w:rPr>
                <w:b/>
                <w:sz w:val="24"/>
                <w:szCs w:val="24"/>
              </w:rPr>
              <w:t>В. Абрамова</w:t>
            </w:r>
          </w:p>
          <w:p w:rsidR="00353E5E" w:rsidRPr="001A6838" w:rsidRDefault="00353E5E" w:rsidP="00345651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3E5E" w:rsidRPr="00F741F9" w:rsidTr="00345651">
        <w:trPr>
          <w:jc w:val="center"/>
        </w:trPr>
        <w:tc>
          <w:tcPr>
            <w:tcW w:w="4248" w:type="dxa"/>
          </w:tcPr>
          <w:p w:rsidR="00353E5E" w:rsidRPr="00F741F9" w:rsidRDefault="00353E5E" w:rsidP="0034565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353E5E" w:rsidRPr="00F741F9" w:rsidRDefault="00353E5E" w:rsidP="0034565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353E5E" w:rsidRPr="001A6838" w:rsidRDefault="00353E5E" w:rsidP="00345651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3E5E" w:rsidRDefault="00353E5E" w:rsidP="0034565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53E5E" w:rsidRPr="001A6838" w:rsidRDefault="00353E5E" w:rsidP="0034565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53E5E" w:rsidRPr="0038159F" w:rsidRDefault="00353E5E" w:rsidP="00345651">
            <w:pPr>
              <w:ind w:firstLine="709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353E5E" w:rsidRDefault="00353E5E" w:rsidP="0034565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53E5E" w:rsidRPr="00F741F9" w:rsidRDefault="00353E5E" w:rsidP="0034565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</w:t>
            </w:r>
            <w:r w:rsidR="00DF6819">
              <w:rPr>
                <w:b/>
                <w:sz w:val="24"/>
                <w:szCs w:val="24"/>
              </w:rPr>
              <w:t xml:space="preserve"> </w:t>
            </w:r>
            <w:r w:rsidRPr="00F741F9">
              <w:rPr>
                <w:b/>
                <w:sz w:val="24"/>
                <w:szCs w:val="24"/>
              </w:rPr>
              <w:t>Ермакова</w:t>
            </w:r>
          </w:p>
        </w:tc>
      </w:tr>
    </w:tbl>
    <w:p w:rsidR="005E3C7C" w:rsidRDefault="005E3C7C" w:rsidP="0068613B">
      <w:pPr>
        <w:tabs>
          <w:tab w:val="left" w:pos="10348"/>
        </w:tabs>
        <w:ind w:left="5245"/>
        <w:jc w:val="center"/>
      </w:pPr>
    </w:p>
    <w:p w:rsidR="005E3C7C" w:rsidRPr="00EC7D6F" w:rsidRDefault="005E3C7C">
      <w:pPr>
        <w:rPr>
          <w:sz w:val="2"/>
          <w:szCs w:val="2"/>
        </w:rPr>
      </w:pPr>
      <w:r w:rsidRPr="00EC7D6F">
        <w:rPr>
          <w:sz w:val="2"/>
          <w:szCs w:val="2"/>
        </w:rPr>
        <w:br w:type="page"/>
      </w:r>
    </w:p>
    <w:p w:rsidR="003F0F73" w:rsidRDefault="003F0F73" w:rsidP="0068613B">
      <w:pPr>
        <w:tabs>
          <w:tab w:val="left" w:pos="10348"/>
        </w:tabs>
        <w:ind w:left="5245"/>
        <w:jc w:val="center"/>
      </w:pPr>
      <w:r>
        <w:lastRenderedPageBreak/>
        <w:t>Приложение</w:t>
      </w:r>
    </w:p>
    <w:p w:rsidR="003F0F73" w:rsidRPr="00CC1207" w:rsidRDefault="003F0F73" w:rsidP="0068613B">
      <w:pPr>
        <w:tabs>
          <w:tab w:val="left" w:pos="7655"/>
          <w:tab w:val="left" w:pos="7797"/>
        </w:tabs>
        <w:ind w:left="5245"/>
        <w:jc w:val="center"/>
      </w:pPr>
      <w:r>
        <w:t xml:space="preserve">УТВЕРЖДЕН </w:t>
      </w:r>
    </w:p>
    <w:p w:rsidR="003F0F73" w:rsidRDefault="003F0F73" w:rsidP="0068613B">
      <w:pPr>
        <w:tabs>
          <w:tab w:val="left" w:pos="7655"/>
          <w:tab w:val="left" w:pos="7797"/>
        </w:tabs>
        <w:ind w:left="5245"/>
        <w:jc w:val="center"/>
      </w:pPr>
      <w:r w:rsidRPr="00CC1207">
        <w:t>решени</w:t>
      </w:r>
      <w:r>
        <w:t>ем</w:t>
      </w:r>
      <w:r w:rsidRPr="00CC1207">
        <w:t xml:space="preserve"> </w:t>
      </w:r>
      <w:r w:rsidR="00B4359D">
        <w:t xml:space="preserve">территориальной </w:t>
      </w:r>
      <w:r>
        <w:t xml:space="preserve"> </w:t>
      </w:r>
      <w:r w:rsidRPr="00CC1207">
        <w:t>избирательной комиссии</w:t>
      </w:r>
      <w:r>
        <w:t xml:space="preserve"> </w:t>
      </w:r>
      <w:r w:rsidRPr="00CC1207">
        <w:t xml:space="preserve">Новокузнецкого </w:t>
      </w:r>
      <w:r w:rsidR="00B4359D">
        <w:t>муниципального района</w:t>
      </w:r>
    </w:p>
    <w:p w:rsidR="003F0F73" w:rsidRDefault="00EC7D6F" w:rsidP="0068613B">
      <w:pPr>
        <w:tabs>
          <w:tab w:val="left" w:pos="7655"/>
          <w:tab w:val="left" w:pos="7797"/>
        </w:tabs>
        <w:ind w:left="5245"/>
        <w:jc w:val="center"/>
        <w:rPr>
          <w:i/>
        </w:rPr>
      </w:pPr>
      <w:r>
        <w:t>11.08.2020</w:t>
      </w:r>
      <w:r w:rsidR="003F0F73">
        <w:t xml:space="preserve"> № </w:t>
      </w:r>
      <w:r>
        <w:t>28/2</w:t>
      </w:r>
      <w:r w:rsidR="00D82B28">
        <w:t>9</w:t>
      </w:r>
    </w:p>
    <w:p w:rsidR="003F0F73" w:rsidRDefault="003F0F73" w:rsidP="00023DEE">
      <w:pPr>
        <w:tabs>
          <w:tab w:val="left" w:pos="10348"/>
        </w:tabs>
        <w:ind w:left="5245"/>
        <w:jc w:val="center"/>
      </w:pPr>
    </w:p>
    <w:p w:rsidR="003F0F73" w:rsidRDefault="003F0F73" w:rsidP="00023DEE">
      <w:pPr>
        <w:tabs>
          <w:tab w:val="left" w:pos="10348"/>
        </w:tabs>
        <w:ind w:left="5245"/>
        <w:jc w:val="center"/>
      </w:pPr>
    </w:p>
    <w:p w:rsidR="003F0F73" w:rsidRPr="006837F7" w:rsidRDefault="003F0F73" w:rsidP="00FC6904">
      <w:pPr>
        <w:jc w:val="center"/>
        <w:rPr>
          <w:b/>
          <w:sz w:val="22"/>
          <w:szCs w:val="22"/>
        </w:rPr>
      </w:pPr>
      <w:r w:rsidRPr="006837F7">
        <w:rPr>
          <w:b/>
          <w:bCs/>
          <w:sz w:val="24"/>
          <w:szCs w:val="24"/>
        </w:rPr>
        <w:t>КАЛЕНДАРНЫЙ ПЛАН</w:t>
      </w:r>
    </w:p>
    <w:p w:rsidR="003F0F73" w:rsidRPr="005E30A1" w:rsidRDefault="003F0F73" w:rsidP="00FC6904">
      <w:pPr>
        <w:pStyle w:val="ConsPlusNormal"/>
        <w:jc w:val="center"/>
      </w:pPr>
      <w:r w:rsidRPr="005E30A1">
        <w:t xml:space="preserve">мероприятий по подготовке и проведению </w:t>
      </w:r>
    </w:p>
    <w:p w:rsidR="00B4359D" w:rsidRDefault="00EC7D6F" w:rsidP="00FC6904">
      <w:pPr>
        <w:pStyle w:val="ConsPlusNormal"/>
        <w:jc w:val="center"/>
      </w:pPr>
      <w:r>
        <w:t xml:space="preserve">дополнительных </w:t>
      </w:r>
      <w:r w:rsidR="00B4359D" w:rsidRPr="00F07810">
        <w:t>выборов депутатов Совет</w:t>
      </w:r>
      <w:r>
        <w:t>а</w:t>
      </w:r>
      <w:r w:rsidR="00B4359D" w:rsidRPr="00F07810">
        <w:t xml:space="preserve"> народных </w:t>
      </w:r>
      <w:r>
        <w:t>депутатов</w:t>
      </w:r>
      <w:r w:rsidR="00B4359D" w:rsidRPr="00F07810">
        <w:t xml:space="preserve"> Центрального сельск</w:t>
      </w:r>
      <w:r>
        <w:t>ого</w:t>
      </w:r>
      <w:r w:rsidR="00B4359D" w:rsidRPr="00F07810">
        <w:t xml:space="preserve"> поселени</w:t>
      </w:r>
      <w:r>
        <w:t>я</w:t>
      </w:r>
      <w:r w:rsidR="00B4359D" w:rsidRPr="00F07810">
        <w:t xml:space="preserve"> второго созыва</w:t>
      </w:r>
      <w:r w:rsidR="00B4359D" w:rsidRPr="005E30A1">
        <w:t xml:space="preserve"> </w:t>
      </w:r>
      <w:r>
        <w:t>по одномандатным избирательным округам №1, №3</w:t>
      </w:r>
    </w:p>
    <w:p w:rsidR="003F0F73" w:rsidRPr="005E30A1" w:rsidRDefault="00EC7D6F" w:rsidP="00FC6904">
      <w:pPr>
        <w:pStyle w:val="ConsPlusNormal"/>
        <w:jc w:val="center"/>
      </w:pPr>
      <w:r>
        <w:t>1 ноября 2020 года</w:t>
      </w:r>
    </w:p>
    <w:p w:rsidR="003F0F73" w:rsidRPr="005E30A1" w:rsidRDefault="003F0F73" w:rsidP="00FC6904">
      <w:pPr>
        <w:pStyle w:val="a4"/>
        <w:spacing w:after="0"/>
      </w:pP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41"/>
        <w:gridCol w:w="4636"/>
        <w:gridCol w:w="2693"/>
        <w:gridCol w:w="2027"/>
      </w:tblGrid>
      <w:tr w:rsidR="003F0F73" w:rsidRPr="005E30A1" w:rsidTr="00FC6904">
        <w:tc>
          <w:tcPr>
            <w:tcW w:w="526" w:type="dxa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</w:p>
        </w:tc>
        <w:tc>
          <w:tcPr>
            <w:tcW w:w="4777" w:type="dxa"/>
            <w:gridSpan w:val="2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Срок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исполнения</w:t>
            </w:r>
          </w:p>
        </w:tc>
        <w:tc>
          <w:tcPr>
            <w:tcW w:w="2027" w:type="dxa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Исполнители</w:t>
            </w:r>
          </w:p>
        </w:tc>
      </w:tr>
      <w:tr w:rsidR="003F0F73" w:rsidRPr="005E30A1" w:rsidTr="00FC6904">
        <w:tc>
          <w:tcPr>
            <w:tcW w:w="526" w:type="dxa"/>
            <w:vAlign w:val="center"/>
          </w:tcPr>
          <w:p w:rsidR="003F0F73" w:rsidRPr="005E30A1" w:rsidRDefault="003F0F73" w:rsidP="00CA6D66">
            <w:pPr>
              <w:jc w:val="center"/>
            </w:pPr>
            <w:r w:rsidRPr="005E30A1">
              <w:t>1</w:t>
            </w:r>
          </w:p>
        </w:tc>
        <w:tc>
          <w:tcPr>
            <w:tcW w:w="4777" w:type="dxa"/>
            <w:gridSpan w:val="2"/>
            <w:vAlign w:val="center"/>
          </w:tcPr>
          <w:p w:rsidR="003F0F73" w:rsidRPr="005E30A1" w:rsidRDefault="003F0F73" w:rsidP="00CA6D66">
            <w:pPr>
              <w:tabs>
                <w:tab w:val="left" w:pos="3861"/>
              </w:tabs>
              <w:jc w:val="center"/>
            </w:pPr>
            <w:r w:rsidRPr="005E30A1">
              <w:t>2</w:t>
            </w:r>
          </w:p>
        </w:tc>
        <w:tc>
          <w:tcPr>
            <w:tcW w:w="2693" w:type="dxa"/>
            <w:vAlign w:val="center"/>
          </w:tcPr>
          <w:p w:rsidR="003F0F73" w:rsidRPr="005E30A1" w:rsidRDefault="003F0F73" w:rsidP="00CA6D66">
            <w:pPr>
              <w:jc w:val="center"/>
            </w:pPr>
            <w:r w:rsidRPr="005E30A1">
              <w:t>3</w:t>
            </w:r>
          </w:p>
        </w:tc>
        <w:tc>
          <w:tcPr>
            <w:tcW w:w="2027" w:type="dxa"/>
            <w:vAlign w:val="center"/>
          </w:tcPr>
          <w:p w:rsidR="003F0F73" w:rsidRPr="005E30A1" w:rsidRDefault="003F0F73" w:rsidP="00CA6D66">
            <w:pPr>
              <w:jc w:val="center"/>
            </w:pPr>
            <w:r w:rsidRPr="005E30A1">
              <w:t>4</w:t>
            </w:r>
          </w:p>
        </w:tc>
      </w:tr>
      <w:tr w:rsidR="003F0F73" w:rsidRPr="005E30A1" w:rsidTr="00FC6904">
        <w:trPr>
          <w:trHeight w:val="570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НАЗНАЧЕНИЕ ДАТЫ ВЫБОРОВ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D010BA" w:rsidP="00CA6D66">
            <w:pPr>
              <w:jc w:val="both"/>
            </w:pPr>
            <w:r w:rsidRPr="00D010BA">
              <w:t>О возобновлении действий по подготовке и проведению дополнительных выборов депутатов Совета народных депутатов Центрального сельского поселения второго созыва по одномандатным избирательным округам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</w:p>
          <w:p w:rsidR="003F0F73" w:rsidRPr="005E30A1" w:rsidRDefault="00D010BA" w:rsidP="00D010BA">
            <w:pPr>
              <w:jc w:val="center"/>
            </w:pPr>
            <w:r>
              <w:rPr>
                <w:b/>
              </w:rPr>
              <w:t>11.08.2020</w:t>
            </w:r>
          </w:p>
        </w:tc>
        <w:tc>
          <w:tcPr>
            <w:tcW w:w="2027" w:type="dxa"/>
          </w:tcPr>
          <w:p w:rsidR="003F0F73" w:rsidRPr="005E30A1" w:rsidRDefault="00D010BA" w:rsidP="00AE0952">
            <w:pPr>
              <w:jc w:val="center"/>
              <w:rPr>
                <w:b/>
                <w:i/>
              </w:rPr>
            </w:pPr>
            <w:r>
              <w:t>территориальн</w:t>
            </w:r>
            <w:r w:rsidR="000F439B">
              <w:t>ая</w:t>
            </w:r>
            <w:r w:rsidRPr="005E30A1">
              <w:t xml:space="preserve"> избирательной  комиссией Новокузнецкого </w:t>
            </w:r>
            <w:r>
              <w:t>муниципального района</w:t>
            </w:r>
            <w:r w:rsidR="000F439B">
              <w:t xml:space="preserve"> </w:t>
            </w:r>
            <w:r w:rsidR="000F439B" w:rsidRPr="000F439B">
              <w:t xml:space="preserve">с полномочиями избирательных комиссий муниципального образования </w:t>
            </w:r>
            <w:r>
              <w:t>(далее - ТИК НМР</w:t>
            </w:r>
            <w:r w:rsidR="00AE0952">
              <w:t>)</w:t>
            </w:r>
          </w:p>
        </w:tc>
      </w:tr>
      <w:tr w:rsidR="003F0F73" w:rsidRPr="005E30A1" w:rsidTr="00FC6904">
        <w:trPr>
          <w:trHeight w:val="348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0F439B">
            <w:pPr>
              <w:jc w:val="both"/>
            </w:pPr>
            <w:r w:rsidRPr="005E30A1">
              <w:t>Официальное опубликование решени</w:t>
            </w:r>
            <w:r w:rsidR="00D8517B">
              <w:t>й</w:t>
            </w:r>
            <w:r w:rsidRPr="005E30A1">
              <w:t xml:space="preserve"> о </w:t>
            </w:r>
            <w:r w:rsidR="000F439B">
              <w:t xml:space="preserve">возобновлении выборов </w:t>
            </w:r>
          </w:p>
        </w:tc>
        <w:tc>
          <w:tcPr>
            <w:tcW w:w="2693" w:type="dxa"/>
          </w:tcPr>
          <w:p w:rsidR="003F0F73" w:rsidRPr="005E30A1" w:rsidRDefault="00D010BA" w:rsidP="00B4359D">
            <w:pPr>
              <w:jc w:val="center"/>
            </w:pPr>
            <w:r>
              <w:rPr>
                <w:b/>
              </w:rPr>
              <w:t>11.08.2020</w:t>
            </w:r>
            <w:r w:rsidR="003F0F73" w:rsidRPr="005E30A1">
              <w:rPr>
                <w:b/>
              </w:rPr>
              <w:t xml:space="preserve">  </w:t>
            </w:r>
          </w:p>
        </w:tc>
        <w:tc>
          <w:tcPr>
            <w:tcW w:w="2027" w:type="dxa"/>
          </w:tcPr>
          <w:p w:rsidR="000F439B" w:rsidRDefault="00D010BA" w:rsidP="00CA6D66">
            <w:pPr>
              <w:jc w:val="center"/>
              <w:rPr>
                <w:b/>
              </w:rPr>
            </w:pPr>
            <w:r>
              <w:t>ТИК НМР</w:t>
            </w:r>
            <w:r w:rsidRPr="005E30A1">
              <w:rPr>
                <w:b/>
              </w:rPr>
              <w:t xml:space="preserve">   </w:t>
            </w:r>
          </w:p>
          <w:p w:rsidR="003F0F73" w:rsidRPr="000F439B" w:rsidRDefault="000F439B" w:rsidP="000F439B">
            <w:pPr>
              <w:ind w:firstLine="708"/>
            </w:pPr>
            <w:r>
              <w:t xml:space="preserve"> </w:t>
            </w:r>
          </w:p>
        </w:tc>
      </w:tr>
      <w:tr w:rsidR="003F0F73" w:rsidRPr="005E30A1" w:rsidTr="00FC6904">
        <w:trPr>
          <w:trHeight w:val="515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ИЗБИРАТЕЛЬНЫЕ УЧАСТКИ</w:t>
            </w:r>
          </w:p>
        </w:tc>
      </w:tr>
      <w:tr w:rsidR="003F0F73" w:rsidRPr="005E30A1" w:rsidTr="00FC6904">
        <w:trPr>
          <w:trHeight w:val="69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rPr>
                <w:color w:val="000000"/>
              </w:rPr>
              <w:t xml:space="preserve">Уточнение перечня избирательных участков и их границ (п.2.2 ст.19 </w:t>
            </w:r>
            <w:r w:rsidRPr="005E30A1">
              <w:t>Федерального закона от 12 июня 2002 года № 67-ФЗ «Об основных гарантиях избирательных прав и права на участие в референдуме граждан Российской  Федерации» (далее - ФЗ</w:t>
            </w:r>
            <w:r w:rsidRPr="005E30A1">
              <w:rPr>
                <w:color w:val="000000"/>
              </w:rPr>
              <w:t>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 Вне периода избирательной кампании, в исключительных </w:t>
            </w:r>
            <w:r w:rsidR="00AE0952" w:rsidRPr="005E30A1">
              <w:t>случаях и</w:t>
            </w:r>
            <w:r w:rsidRPr="005E30A1">
              <w:t xml:space="preserve"> не позднее чем за 70 дней до дня голосования</w:t>
            </w:r>
          </w:p>
          <w:p w:rsidR="003F0F73" w:rsidRPr="005E30A1" w:rsidRDefault="003F0F73" w:rsidP="00D010BA">
            <w:pPr>
              <w:jc w:val="center"/>
            </w:pPr>
            <w:r w:rsidRPr="005E30A1">
              <w:rPr>
                <w:b/>
              </w:rPr>
              <w:t xml:space="preserve">не позднее </w:t>
            </w:r>
            <w:r w:rsidR="00D010BA">
              <w:rPr>
                <w:b/>
              </w:rPr>
              <w:t>23.08.2020</w:t>
            </w:r>
          </w:p>
        </w:tc>
        <w:tc>
          <w:tcPr>
            <w:tcW w:w="2027" w:type="dxa"/>
          </w:tcPr>
          <w:p w:rsidR="00B4359D" w:rsidRPr="005E30A1" w:rsidRDefault="003F0F73" w:rsidP="00D010BA">
            <w:pPr>
              <w:jc w:val="center"/>
            </w:pPr>
            <w:r w:rsidRPr="005E30A1">
              <w:t>Глав</w:t>
            </w:r>
            <w:r w:rsidR="00B4359D">
              <w:t>ы</w:t>
            </w:r>
            <w:r w:rsidRPr="005E30A1">
              <w:t xml:space="preserve"> </w:t>
            </w:r>
            <w:r w:rsidR="00B4359D">
              <w:t>сельских поселений</w:t>
            </w:r>
            <w:r w:rsidRPr="005E30A1">
              <w:t xml:space="preserve"> </w:t>
            </w:r>
            <w:r w:rsidRPr="005E30A1">
              <w:rPr>
                <w:color w:val="000000"/>
              </w:rPr>
              <w:t>по согласованию с</w:t>
            </w:r>
            <w:r w:rsidR="00D010BA">
              <w:rPr>
                <w:color w:val="000000"/>
              </w:rPr>
              <w:t xml:space="preserve"> </w:t>
            </w:r>
            <w:r w:rsidR="00B4359D">
              <w:t>ТИК НМР</w:t>
            </w:r>
          </w:p>
        </w:tc>
      </w:tr>
      <w:tr w:rsidR="003F0F73" w:rsidRPr="005E30A1" w:rsidTr="00FC6904">
        <w:trPr>
          <w:trHeight w:val="69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D010BA">
            <w:pPr>
              <w:jc w:val="both"/>
            </w:pPr>
            <w:r w:rsidRPr="005E30A1">
              <w:t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местностях, а также в местах, где пребывают избиратели, не имеющие регистрации по месту жительства в пределах Российской Федерации (п. 5 ст. 19 ФЗ), п. 4 ст. 11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30 дней до дня голосования, а в исключительных случаях по согласованию с вышестоящей комиссией - не позднее чем за три дня до дня голосования</w:t>
            </w:r>
          </w:p>
          <w:p w:rsidR="003F0F73" w:rsidRPr="005E30A1" w:rsidRDefault="003F0F73" w:rsidP="00D010BA">
            <w:pPr>
              <w:jc w:val="center"/>
              <w:rPr>
                <w:bCs/>
              </w:rPr>
            </w:pPr>
            <w:r w:rsidRPr="005E30A1">
              <w:rPr>
                <w:b/>
              </w:rPr>
              <w:t xml:space="preserve">Не позднее </w:t>
            </w:r>
            <w:r w:rsidR="00D010BA">
              <w:rPr>
                <w:b/>
              </w:rPr>
              <w:t>02.10.2020</w:t>
            </w:r>
            <w:r w:rsidRPr="005E30A1">
              <w:rPr>
                <w:b/>
              </w:rPr>
              <w:t xml:space="preserve">, а в исключительных случаях не позднее </w:t>
            </w:r>
            <w:r w:rsidR="00D010BA">
              <w:rPr>
                <w:b/>
              </w:rPr>
              <w:t>29.10.2020</w:t>
            </w:r>
          </w:p>
        </w:tc>
        <w:tc>
          <w:tcPr>
            <w:tcW w:w="2027" w:type="dxa"/>
          </w:tcPr>
          <w:p w:rsidR="003F0F73" w:rsidRPr="005E30A1" w:rsidRDefault="00B4359D" w:rsidP="00AE0952">
            <w:pPr>
              <w:jc w:val="center"/>
            </w:pPr>
            <w:r>
              <w:t>ТИК НМР</w:t>
            </w:r>
          </w:p>
        </w:tc>
      </w:tr>
      <w:tr w:rsidR="003F0F73" w:rsidRPr="005E30A1" w:rsidTr="00FC6904">
        <w:trPr>
          <w:trHeight w:val="685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(п. 7 ст. 19 ФЗ, п. 6 ст. 11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позднее чем за 40 </w:t>
            </w:r>
            <w:r w:rsidR="00D010BA" w:rsidRPr="005E30A1">
              <w:rPr>
                <w:bCs/>
              </w:rPr>
              <w:t>дней до</w:t>
            </w:r>
            <w:r w:rsidRPr="005E30A1">
              <w:rPr>
                <w:bCs/>
              </w:rPr>
              <w:t xml:space="preserve"> дня голосования</w:t>
            </w:r>
          </w:p>
          <w:p w:rsidR="003F0F73" w:rsidRPr="005E30A1" w:rsidRDefault="003F0F73" w:rsidP="00504597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 xml:space="preserve">Не позднее </w:t>
            </w:r>
            <w:r w:rsidR="00504597">
              <w:rPr>
                <w:b/>
                <w:bCs/>
              </w:rPr>
              <w:t>22.09.2020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Глав</w:t>
            </w:r>
            <w:r>
              <w:t>ы</w:t>
            </w:r>
            <w:r w:rsidRPr="005E30A1">
              <w:t xml:space="preserve"> </w:t>
            </w:r>
            <w:r>
              <w:t>сельских поселений</w:t>
            </w:r>
          </w:p>
        </w:tc>
      </w:tr>
      <w:tr w:rsidR="003F0F73" w:rsidRPr="005E30A1" w:rsidTr="00FC6904">
        <w:trPr>
          <w:trHeight w:val="1844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Опубликование списков избирательных участков,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местностях, а также в местах, где пребывают избиратели, не имеющие регистрации по месту жительства в пределах Российской Федерации (п.п. 4, 6 ст. 11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через два дня после их образования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Глав</w:t>
            </w:r>
            <w:r>
              <w:t>ы</w:t>
            </w:r>
            <w:r w:rsidRPr="005E30A1">
              <w:t xml:space="preserve"> </w:t>
            </w:r>
            <w:r>
              <w:t>сельских поселений</w:t>
            </w:r>
            <w:r w:rsidR="000F439B">
              <w:t xml:space="preserve"> удалить</w:t>
            </w:r>
          </w:p>
        </w:tc>
      </w:tr>
      <w:tr w:rsidR="003F0F73" w:rsidRPr="005E30A1" w:rsidTr="00FC6904">
        <w:trPr>
          <w:trHeight w:val="548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lastRenderedPageBreak/>
              <w:t>СПИСКИ ИЗБИРАТЕЛЕЙ</w:t>
            </w:r>
          </w:p>
        </w:tc>
      </w:tr>
      <w:tr w:rsidR="003F0F73" w:rsidRPr="005E30A1" w:rsidTr="00FC6904">
        <w:trPr>
          <w:trHeight w:val="55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D8517B">
            <w:pPr>
              <w:jc w:val="both"/>
            </w:pPr>
            <w:r w:rsidRPr="005E30A1">
              <w:t xml:space="preserve">Представление сведений об избирателях в </w:t>
            </w:r>
            <w:r w:rsidR="00D8517B">
              <w:t>Т</w:t>
            </w:r>
            <w:r w:rsidRPr="005E30A1">
              <w:t xml:space="preserve">ИК </w:t>
            </w:r>
            <w:r w:rsidR="00D8517B">
              <w:t xml:space="preserve"> НМР </w:t>
            </w:r>
            <w:r w:rsidRPr="005E30A1">
              <w:t>(п. 7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Сразу после назначения дня голосования или после образования этих комиссий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Глав</w:t>
            </w:r>
            <w:r>
              <w:t>ы</w:t>
            </w:r>
            <w:r w:rsidRPr="005E30A1">
              <w:t xml:space="preserve"> </w:t>
            </w:r>
            <w:r>
              <w:t>сельских поселений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Составление списков избирателей отдельно по каждому избирательному участку (п.п. 9, 12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Не позднее чем за 10 дней до дня голосования</w:t>
            </w:r>
          </w:p>
          <w:p w:rsidR="003F0F73" w:rsidRPr="005E30A1" w:rsidRDefault="003F0F73" w:rsidP="00504597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0A1">
              <w:rPr>
                <w:b/>
                <w:bCs/>
                <w:sz w:val="20"/>
                <w:szCs w:val="20"/>
              </w:rPr>
              <w:t xml:space="preserve">Не позднее </w:t>
            </w:r>
            <w:r w:rsidR="00504597">
              <w:rPr>
                <w:b/>
                <w:bCs/>
                <w:sz w:val="20"/>
                <w:szCs w:val="20"/>
              </w:rPr>
              <w:t>22.10.2020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  <w:rPr>
                <w:bCs/>
              </w:rPr>
            </w:pPr>
            <w:r>
              <w:rPr>
                <w:bCs/>
              </w:rPr>
              <w:t>ТИК НМР</w:t>
            </w:r>
            <w:r w:rsidR="003F0F73" w:rsidRPr="005E30A1">
              <w:rPr>
                <w:bCs/>
              </w:rPr>
              <w:t xml:space="preserve"> 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Передача первого экземпляра списка избирателей в участковые избирательные комиссии (далее – УИК) (п.12, ст. 9 ЗКО) </w:t>
            </w:r>
          </w:p>
        </w:tc>
        <w:tc>
          <w:tcPr>
            <w:tcW w:w="2693" w:type="dxa"/>
          </w:tcPr>
          <w:p w:rsidR="003F0F73" w:rsidRPr="00504597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04597">
              <w:rPr>
                <w:rFonts w:eastAsia="Times New Roman"/>
                <w:sz w:val="20"/>
                <w:szCs w:val="20"/>
              </w:rPr>
              <w:t>Не позднее чем за 10 дней до дня голосования</w:t>
            </w:r>
          </w:p>
          <w:p w:rsidR="003F0F73" w:rsidRPr="00504597" w:rsidRDefault="003F0F73" w:rsidP="00504597">
            <w:pPr>
              <w:pStyle w:val="a6"/>
              <w:tabs>
                <w:tab w:val="left" w:pos="708"/>
              </w:tabs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597">
              <w:rPr>
                <w:rFonts w:eastAsia="Times New Roman"/>
                <w:b/>
                <w:sz w:val="20"/>
                <w:szCs w:val="20"/>
              </w:rPr>
              <w:t xml:space="preserve">Не позднее </w:t>
            </w:r>
            <w:r w:rsidR="00504597" w:rsidRPr="00504597">
              <w:rPr>
                <w:rFonts w:eastAsia="Times New Roman"/>
                <w:b/>
                <w:sz w:val="20"/>
                <w:szCs w:val="20"/>
              </w:rPr>
              <w:t>22.10.2020</w:t>
            </w:r>
          </w:p>
        </w:tc>
        <w:tc>
          <w:tcPr>
            <w:tcW w:w="2027" w:type="dxa"/>
          </w:tcPr>
          <w:p w:rsidR="003F0F73" w:rsidRPr="00504597" w:rsidRDefault="00D8517B" w:rsidP="00CA6D66">
            <w:pPr>
              <w:pStyle w:val="a6"/>
              <w:tabs>
                <w:tab w:val="left" w:pos="70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504597">
              <w:rPr>
                <w:rFonts w:eastAsia="Times New Roman"/>
                <w:sz w:val="20"/>
                <w:szCs w:val="20"/>
              </w:rPr>
              <w:t>ТИК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списков избирателей для ознакомления избирателей и дополнительного уточнения (п. 14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За 10 дней до дня голосования</w:t>
            </w:r>
          </w:p>
          <w:p w:rsidR="003F0F73" w:rsidRPr="005E30A1" w:rsidRDefault="003F0F73" w:rsidP="00504597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E30A1">
              <w:rPr>
                <w:b/>
                <w:bCs/>
                <w:sz w:val="20"/>
                <w:szCs w:val="20"/>
              </w:rPr>
              <w:t xml:space="preserve">С </w:t>
            </w:r>
            <w:r w:rsidR="00504597">
              <w:rPr>
                <w:b/>
                <w:bCs/>
                <w:sz w:val="20"/>
                <w:szCs w:val="20"/>
              </w:rPr>
              <w:t>22.10.2020</w:t>
            </w:r>
          </w:p>
        </w:tc>
        <w:tc>
          <w:tcPr>
            <w:tcW w:w="2027" w:type="dxa"/>
          </w:tcPr>
          <w:p w:rsidR="003F0F73" w:rsidRPr="005E30A1" w:rsidRDefault="003F0F73" w:rsidP="00504597">
            <w:pPr>
              <w:pStyle w:val="a6"/>
              <w:tabs>
                <w:tab w:val="left" w:pos="708"/>
                <w:tab w:val="center" w:pos="1230"/>
                <w:tab w:val="right" w:pos="2460"/>
              </w:tabs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УИК</w:t>
            </w:r>
          </w:p>
        </w:tc>
      </w:tr>
      <w:tr w:rsidR="003F0F73" w:rsidRPr="005E30A1" w:rsidTr="00FC6904">
        <w:trPr>
          <w:trHeight w:val="162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Представление для ознакомления избирателей и дополнительного уточнения списков избирателей на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Непосредственно после составления списка избирателей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УИК</w:t>
            </w:r>
          </w:p>
        </w:tc>
      </w:tr>
      <w:tr w:rsidR="003F0F73" w:rsidRPr="005E30A1" w:rsidTr="00504597">
        <w:trPr>
          <w:trHeight w:val="564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Уточнение списков избирателей (п. 13 ст. 9 ЗКО)</w:t>
            </w:r>
          </w:p>
        </w:tc>
        <w:tc>
          <w:tcPr>
            <w:tcW w:w="2693" w:type="dxa"/>
          </w:tcPr>
          <w:p w:rsidR="003F0F73" w:rsidRDefault="003F0F73" w:rsidP="00CA6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 момента получения списков избирателей УИК и не позднее дня, предшествующего дню голосования</w:t>
            </w:r>
          </w:p>
          <w:p w:rsidR="00504597" w:rsidRPr="005E30A1" w:rsidRDefault="00504597" w:rsidP="00CA6D6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F0F73" w:rsidRPr="005E30A1" w:rsidRDefault="003F0F73" w:rsidP="00504597">
            <w:pPr>
              <w:pStyle w:val="23"/>
              <w:widowControl w:val="0"/>
              <w:spacing w:after="0" w:line="240" w:lineRule="auto"/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</w:t>
            </w:r>
            <w:r w:rsidR="00504597">
              <w:rPr>
                <w:b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rPr>
          <w:trHeight w:val="695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AE0952">
            <w:pPr>
              <w:jc w:val="both"/>
            </w:pPr>
            <w:r w:rsidRPr="005E30A1">
              <w:t xml:space="preserve">Направление в </w:t>
            </w:r>
            <w:r w:rsidR="00D8517B">
              <w:t>ТИК НМР</w:t>
            </w:r>
            <w:r w:rsidRPr="005E30A1">
              <w:t xml:space="preserve"> либо УИК сведений об избирателях для уточнения списков избирателей (п. 6 ст. 17 ФЗ, Положение ЦИК России о </w:t>
            </w:r>
            <w:r w:rsidR="00AE0952" w:rsidRPr="005E30A1">
              <w:t>Государственной системе</w:t>
            </w:r>
            <w:r w:rsidRPr="005E30A1">
              <w:t xml:space="preserve"> регистрации (учета) избирателей, участников референдума в РФ от </w:t>
            </w:r>
            <w:r w:rsidR="000F439B">
              <w:t>06.11.1997</w:t>
            </w:r>
            <w:r w:rsidRPr="005E30A1">
              <w:t xml:space="preserve"> № </w:t>
            </w:r>
            <w:r w:rsidR="000F439B">
              <w:t>134</w:t>
            </w:r>
            <w:r w:rsidRPr="005E30A1">
              <w:t>/</w:t>
            </w:r>
            <w:r w:rsidR="000F439B">
              <w:t>973</w:t>
            </w:r>
            <w:r w:rsidRPr="005E30A1">
              <w:t>-</w:t>
            </w:r>
            <w:r w:rsidR="000F439B">
              <w:rPr>
                <w:lang w:val="en-US"/>
              </w:rPr>
              <w:t>II</w:t>
            </w:r>
            <w:r w:rsidRPr="005E30A1">
              <w:t>, Распоряжение Губернатора Кемеровской области</w:t>
            </w:r>
            <w:r w:rsidR="00AE0952">
              <w:t xml:space="preserve"> - Кузбасса</w:t>
            </w:r>
            <w:r w:rsidRPr="005E30A1">
              <w:t xml:space="preserve"> от 05.06.2012 № 36-рг)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23"/>
              <w:widowControl w:val="0"/>
              <w:spacing w:after="0" w:line="240" w:lineRule="auto"/>
              <w:jc w:val="center"/>
            </w:pPr>
            <w:r w:rsidRPr="005E30A1">
              <w:t xml:space="preserve">Со дня представления сведений </w:t>
            </w:r>
          </w:p>
          <w:p w:rsidR="003F0F73" w:rsidRPr="005E30A1" w:rsidRDefault="003F0F73" w:rsidP="00CA6D66">
            <w:pPr>
              <w:pStyle w:val="23"/>
              <w:widowControl w:val="0"/>
              <w:spacing w:after="0" w:line="240" w:lineRule="auto"/>
              <w:jc w:val="center"/>
            </w:pPr>
          </w:p>
          <w:p w:rsidR="003F0F73" w:rsidRPr="005E30A1" w:rsidRDefault="003F0F73" w:rsidP="00CA6D66">
            <w:pPr>
              <w:pStyle w:val="23"/>
              <w:widowControl w:val="0"/>
              <w:spacing w:after="0" w:line="240" w:lineRule="auto"/>
              <w:jc w:val="center"/>
            </w:pPr>
            <w:r w:rsidRPr="005E30A1">
              <w:t xml:space="preserve">В последнюю неделю до дня голосования </w:t>
            </w:r>
            <w:r w:rsidRPr="005E30A1">
              <w:rPr>
                <w:i/>
              </w:rPr>
              <w:t xml:space="preserve">– </w:t>
            </w:r>
            <w:r w:rsidRPr="005E30A1">
              <w:rPr>
                <w:b/>
                <w:i/>
              </w:rPr>
              <w:t>ежедневно</w:t>
            </w:r>
          </w:p>
        </w:tc>
        <w:tc>
          <w:tcPr>
            <w:tcW w:w="2027" w:type="dxa"/>
          </w:tcPr>
          <w:p w:rsidR="003F0F73" w:rsidRPr="005E30A1" w:rsidRDefault="003F0F73" w:rsidP="00E61891">
            <w:pPr>
              <w:jc w:val="center"/>
            </w:pPr>
            <w:r w:rsidRPr="005E30A1">
              <w:t xml:space="preserve">Главы местных администраций </w:t>
            </w:r>
            <w:r w:rsidR="00E61891" w:rsidRPr="00E61891">
              <w:t xml:space="preserve">муниципальных </w:t>
            </w:r>
            <w:r w:rsidRPr="005E30A1">
              <w:t>районов</w:t>
            </w:r>
            <w:r w:rsidR="00E61891">
              <w:t xml:space="preserve">, </w:t>
            </w:r>
            <w:r w:rsidR="00E61891" w:rsidRPr="00E61891">
              <w:t xml:space="preserve">муниципальных </w:t>
            </w:r>
            <w:r w:rsidR="000F439B">
              <w:t>и</w:t>
            </w:r>
            <w:r w:rsidRPr="005E30A1">
              <w:t xml:space="preserve"> городских округов; командиры воинских частей, руководители организаций, в которых избиратели временно пребывают</w:t>
            </w:r>
          </w:p>
        </w:tc>
      </w:tr>
      <w:tr w:rsidR="003F0F73" w:rsidRPr="005E30A1" w:rsidTr="00FC6904">
        <w:trPr>
          <w:trHeight w:val="125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Подписание выверенного и уточненного списка избирателей и его заверение печатью УИК (п. 13 ст. 9 ЗКО)</w:t>
            </w:r>
          </w:p>
        </w:tc>
        <w:tc>
          <w:tcPr>
            <w:tcW w:w="2693" w:type="dxa"/>
          </w:tcPr>
          <w:p w:rsidR="003F0F73" w:rsidRDefault="003F0F73" w:rsidP="00CA6D66">
            <w:pPr>
              <w:jc w:val="center"/>
            </w:pPr>
            <w:r w:rsidRPr="005E30A1">
              <w:t>Не позднее дня, предшествующего дню голосования</w:t>
            </w:r>
          </w:p>
          <w:p w:rsidR="00504597" w:rsidRPr="005E30A1" w:rsidRDefault="00504597" w:rsidP="00CA6D66">
            <w:pPr>
              <w:jc w:val="center"/>
            </w:pPr>
          </w:p>
          <w:p w:rsidR="003F0F73" w:rsidRPr="005E30A1" w:rsidRDefault="003F0F73" w:rsidP="00504597">
            <w:pPr>
              <w:jc w:val="center"/>
            </w:pPr>
            <w:r w:rsidRPr="005E30A1">
              <w:rPr>
                <w:b/>
              </w:rPr>
              <w:t xml:space="preserve">Не позднее </w:t>
            </w:r>
            <w:r w:rsidR="00504597">
              <w:rPr>
                <w:b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Председатели и секретари УИК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В течение 24 часов с момента обращения </w:t>
            </w:r>
          </w:p>
          <w:p w:rsidR="003F0F73" w:rsidRPr="005E30A1" w:rsidRDefault="003F0F73" w:rsidP="00CA6D66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F0F73" w:rsidRPr="005E30A1" w:rsidRDefault="003F0F73" w:rsidP="00CA6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В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Избиратели, УИК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Оформление отдельных книг списка избирателей (в случае разделения списка на отдельные книги) (п. 12 ст. 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дня, предшествующего дню голосования</w:t>
            </w:r>
          </w:p>
          <w:p w:rsidR="0094072E" w:rsidRDefault="0094072E" w:rsidP="00504597">
            <w:pPr>
              <w:jc w:val="center"/>
              <w:rPr>
                <w:b/>
              </w:rPr>
            </w:pPr>
          </w:p>
          <w:p w:rsidR="003F0F73" w:rsidRPr="005E30A1" w:rsidRDefault="003F0F73" w:rsidP="00504597">
            <w:pPr>
              <w:jc w:val="center"/>
            </w:pPr>
            <w:r w:rsidRPr="005E30A1">
              <w:rPr>
                <w:b/>
              </w:rPr>
              <w:t xml:space="preserve">Не позднее </w:t>
            </w:r>
            <w:r w:rsidR="00504597">
              <w:rPr>
                <w:b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Председатели УИК</w:t>
            </w:r>
          </w:p>
        </w:tc>
      </w:tr>
      <w:tr w:rsidR="003F0F73" w:rsidRPr="005E30A1" w:rsidTr="00FC6904">
        <w:trPr>
          <w:trHeight w:val="570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ИЗБИРАТЕЛЬНЫЕ КОМИССИИ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ind w:left="61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>Принятие решения о сборе предложений для дополнительного зачисления в резерв составов УИК.</w:t>
            </w:r>
          </w:p>
          <w:p w:rsidR="003F0F73" w:rsidRPr="005E30A1" w:rsidRDefault="003F0F73" w:rsidP="00CA6D66">
            <w:pPr>
              <w:pStyle w:val="ConsPlusNormal"/>
              <w:ind w:left="61"/>
              <w:jc w:val="both"/>
              <w:rPr>
                <w:rStyle w:val="211pt"/>
                <w:sz w:val="20"/>
                <w:szCs w:val="20"/>
              </w:rPr>
            </w:pPr>
          </w:p>
          <w:p w:rsidR="003F0F73" w:rsidRPr="005E30A1" w:rsidRDefault="003F0F73" w:rsidP="00CA6D66">
            <w:pPr>
              <w:pStyle w:val="ConsPlusNormal"/>
              <w:ind w:left="61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Опубликование сообщения о дополнительном зачислении в резерв составов УИК (п. 14 </w:t>
            </w:r>
            <w:r w:rsidRPr="005E30A1">
              <w:rPr>
                <w:color w:val="000000"/>
                <w:sz w:val="20"/>
                <w:szCs w:val="20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позднее чем за 50 дней до дня голосования 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Не позднее </w:t>
            </w:r>
            <w:r w:rsidR="0094072E">
              <w:rPr>
                <w:b/>
                <w:bCs/>
              </w:rPr>
              <w:t>12.09.2020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Не позднее чем через 3 дня со дня принятия решения </w:t>
            </w:r>
            <w:r w:rsidRPr="005E30A1">
              <w:rPr>
                <w:rStyle w:val="211pt"/>
                <w:sz w:val="20"/>
              </w:rPr>
              <w:t>о дополнительном зачислении в резерв составов УИК</w:t>
            </w:r>
          </w:p>
          <w:p w:rsidR="003F0F73" w:rsidRPr="005E30A1" w:rsidRDefault="003F0F73" w:rsidP="00CA6D66">
            <w:pPr>
              <w:ind w:hanging="6"/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ТИК</w:t>
            </w:r>
            <w:r w:rsidR="00D8517B"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Прием предложений для дополнительного зачисления в резерв составов УИК (п. 12 </w:t>
            </w:r>
            <w:r w:rsidRPr="005E30A1">
              <w:rPr>
                <w:sz w:val="20"/>
                <w:szCs w:val="20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За 50 - 30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  <w:p w:rsidR="003F0F73" w:rsidRPr="005E30A1" w:rsidRDefault="003F0F73" w:rsidP="0094072E">
            <w:pPr>
              <w:jc w:val="center"/>
            </w:pPr>
            <w:r w:rsidRPr="005E30A1">
              <w:rPr>
                <w:b/>
              </w:rPr>
              <w:t xml:space="preserve">С </w:t>
            </w:r>
            <w:r w:rsidR="0094072E">
              <w:rPr>
                <w:b/>
              </w:rPr>
              <w:t>12.09.2020</w:t>
            </w:r>
            <w:r w:rsidRPr="005E30A1">
              <w:rPr>
                <w:b/>
              </w:rPr>
              <w:t xml:space="preserve"> по </w:t>
            </w:r>
            <w:r w:rsidR="0094072E">
              <w:rPr>
                <w:b/>
              </w:rPr>
              <w:t>02.10.2020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40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rStyle w:val="211pt"/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 xml:space="preserve">Принятие решения о дополнительном зачислении в резерв составов УИК </w:t>
            </w:r>
            <w:r w:rsidRPr="005E30A1">
              <w:rPr>
                <w:sz w:val="20"/>
                <w:szCs w:val="20"/>
              </w:rPr>
              <w:t>(п. 22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позднее чем через 10 дней со дня окончания приема предложений по кандидатурам для зачисления в резерв составов УИК </w:t>
            </w:r>
          </w:p>
          <w:p w:rsidR="003F0F73" w:rsidRPr="005E30A1" w:rsidRDefault="003F0F73" w:rsidP="0094072E">
            <w:pPr>
              <w:jc w:val="center"/>
            </w:pPr>
            <w:r w:rsidRPr="005E30A1">
              <w:rPr>
                <w:b/>
              </w:rPr>
              <w:t xml:space="preserve">Не позднее </w:t>
            </w:r>
            <w:r w:rsidR="0094072E">
              <w:rPr>
                <w:b/>
              </w:rPr>
              <w:t>12.10.2020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sz w:val="20"/>
                <w:szCs w:val="20"/>
              </w:rPr>
            </w:pPr>
            <w:r w:rsidRPr="005E30A1">
              <w:rPr>
                <w:rStyle w:val="211pt"/>
                <w:sz w:val="20"/>
                <w:szCs w:val="20"/>
              </w:rPr>
              <w:t>Принятие решения о возложении полномочий окружных избирательных комиссий (далее – ОИК) на ТИК</w:t>
            </w:r>
            <w:r w:rsidR="00D8517B">
              <w:rPr>
                <w:rStyle w:val="211pt"/>
                <w:sz w:val="20"/>
                <w:szCs w:val="20"/>
              </w:rPr>
              <w:t xml:space="preserve"> НМР</w:t>
            </w:r>
            <w:r w:rsidRPr="005E30A1">
              <w:rPr>
                <w:rStyle w:val="211pt"/>
                <w:sz w:val="20"/>
                <w:szCs w:val="20"/>
              </w:rPr>
              <w:t xml:space="preserve"> (п. 1 ст. 15 ЗКО, п. 6 ст. 10 </w:t>
            </w:r>
            <w:r w:rsidRPr="005E30A1">
              <w:rPr>
                <w:sz w:val="20"/>
                <w:szCs w:val="20"/>
              </w:rPr>
              <w:t>Закона Кемеровской области</w:t>
            </w:r>
            <w:r w:rsidR="00E61891">
              <w:rPr>
                <w:sz w:val="20"/>
                <w:szCs w:val="20"/>
              </w:rPr>
              <w:t xml:space="preserve"> - Кузбассе</w:t>
            </w:r>
            <w:r w:rsidRPr="005E30A1">
              <w:rPr>
                <w:sz w:val="20"/>
                <w:szCs w:val="20"/>
              </w:rPr>
              <w:t xml:space="preserve"> «Об избирательных комиссиях, комиссиях референдума в Кемеровской области» (далее - ЗКО о комиссиях</w:t>
            </w:r>
            <w:r w:rsidRPr="005E30A1">
              <w:rPr>
                <w:rStyle w:val="211pt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60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rStyle w:val="211pt"/>
                <w:sz w:val="20"/>
              </w:rPr>
            </w:pPr>
          </w:p>
          <w:p w:rsidR="003F0F73" w:rsidRPr="005E30A1" w:rsidRDefault="003F0F73" w:rsidP="0094072E">
            <w:pPr>
              <w:jc w:val="center"/>
              <w:rPr>
                <w:b/>
              </w:rPr>
            </w:pPr>
            <w:r w:rsidRPr="005E30A1">
              <w:rPr>
                <w:rStyle w:val="211pt"/>
                <w:b/>
                <w:sz w:val="20"/>
              </w:rPr>
              <w:t xml:space="preserve">Не позднее </w:t>
            </w:r>
            <w:r w:rsidR="0094072E">
              <w:rPr>
                <w:rStyle w:val="211pt"/>
                <w:b/>
                <w:sz w:val="20"/>
              </w:rPr>
              <w:t>02.09.2020</w:t>
            </w:r>
            <w:r w:rsidRPr="005E30A1">
              <w:rPr>
                <w:rStyle w:val="211pt"/>
                <w:b/>
                <w:sz w:val="20"/>
              </w:rPr>
              <w:t xml:space="preserve"> 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 с учетом полномочий комиссий муниципальных образований сельских поселений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Формирование УИК на избирательных участках в местах временного пребывания избирателей или в местах, где пребывают избиратели, не имеющие регистрации по месту жительства в пределах Российской Федерации (п. 1.1 ст. 27 ФЗ, п. 2 ст. 12 ЗКО о комиссиях)</w:t>
            </w:r>
            <w:r w:rsidRPr="005E30A1">
              <w:rPr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15 дней до дня голосования, а в исключительных случаях - не позднее дня, предшествующего дню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</w:t>
            </w:r>
            <w:r w:rsidR="0094072E">
              <w:rPr>
                <w:b/>
              </w:rPr>
              <w:t>17.10.2020</w:t>
            </w:r>
            <w:r w:rsidRPr="005E30A1">
              <w:rPr>
                <w:b/>
              </w:rPr>
              <w:t>,</w:t>
            </w:r>
          </w:p>
          <w:p w:rsidR="003F0F73" w:rsidRPr="005E30A1" w:rsidRDefault="003F0F73" w:rsidP="0094072E">
            <w:pPr>
              <w:jc w:val="center"/>
            </w:pPr>
            <w:r w:rsidRPr="005E30A1">
              <w:rPr>
                <w:b/>
              </w:rPr>
              <w:t xml:space="preserve">а в исключительных случаях  не позднее </w:t>
            </w:r>
            <w:r w:rsidR="0094072E">
              <w:rPr>
                <w:b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избирательной комиссией Кемеровской области (п.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>После официального опубликования решения о назначении выборов, но не позднее чем за 20 дней до дня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94072E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</w:t>
            </w:r>
            <w:r w:rsidR="0094072E">
              <w:rPr>
                <w:b/>
              </w:rPr>
              <w:t>12.10.2020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 с учетом полномочий комиссий муниципальных образований сельских поселений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>Не позднее чем за 20 дней до дня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94072E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</w:t>
            </w:r>
            <w:r w:rsidR="0094072E">
              <w:rPr>
                <w:b/>
              </w:rPr>
              <w:t>12.10.2020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 xml:space="preserve">Не позднее чем за 3 дня до дня голосования 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945C0B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</w:t>
            </w:r>
            <w:r w:rsidR="00945C0B">
              <w:rPr>
                <w:b/>
              </w:rPr>
              <w:t>29.10.2020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Системные администраторы КСА ГАС «Выборы» </w:t>
            </w:r>
            <w:r w:rsidR="00D8517B" w:rsidRPr="005E30A1">
              <w:t>ТИК</w:t>
            </w:r>
            <w:r w:rsidR="00D8517B">
              <w:t xml:space="preserve"> НМР</w:t>
            </w:r>
            <w:r w:rsidRPr="005E30A1">
              <w:t>, УИК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>Не позднее чем за 3 дня до дня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3F0F73" w:rsidP="00CA6D66">
            <w:pPr>
              <w:ind w:firstLine="34"/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</w:t>
            </w:r>
            <w:r w:rsidR="00945C0B">
              <w:rPr>
                <w:b/>
              </w:rPr>
              <w:t>29.10.2020</w:t>
            </w:r>
          </w:p>
        </w:tc>
        <w:tc>
          <w:tcPr>
            <w:tcW w:w="2027" w:type="dxa"/>
          </w:tcPr>
          <w:p w:rsidR="003F0F73" w:rsidRPr="005E30A1" w:rsidRDefault="00D8517B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>В день, предшествующий дню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945C0B" w:rsidP="00CA6D66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9F3933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Направление в избирательную комиссию Кемеровской области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ind w:firstLine="34"/>
              <w:jc w:val="center"/>
            </w:pPr>
            <w:r w:rsidRPr="005E30A1">
              <w:t>В день, предшествующий дню голосования</w:t>
            </w:r>
          </w:p>
          <w:p w:rsidR="003F0F73" w:rsidRPr="005E30A1" w:rsidRDefault="003F0F73" w:rsidP="00CA6D66">
            <w:pPr>
              <w:ind w:firstLine="34"/>
              <w:jc w:val="center"/>
            </w:pPr>
          </w:p>
          <w:p w:rsidR="003F0F73" w:rsidRPr="005E30A1" w:rsidRDefault="00945C0B" w:rsidP="00945C0B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9F3933" w:rsidP="00CA6D66">
            <w:pPr>
              <w:jc w:val="center"/>
            </w:pPr>
            <w:r w:rsidRPr="005E30A1">
              <w:t>ТИК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575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ВЫДВИЖЕНИЕ И РЕГИСТРАЦИЯ КАНДИДАТОВ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341228">
            <w:pPr>
              <w:pStyle w:val="ConsPlusNormal"/>
              <w:jc w:val="both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Составление и публикация в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принимать участие в выборах в качестве избирательных объединений, размещение его в информационно-телекоммуникационной сети «Интернет», а также направление в </w:t>
            </w:r>
            <w:r w:rsidR="00341228">
              <w:rPr>
                <w:sz w:val="20"/>
                <w:szCs w:val="20"/>
              </w:rPr>
              <w:t>ТИК НМР</w:t>
            </w:r>
            <w:r w:rsidRPr="005E30A1">
              <w:rPr>
                <w:sz w:val="20"/>
                <w:szCs w:val="20"/>
              </w:rPr>
              <w:t xml:space="preserve"> указанного списка (п. 3 ст. 26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210"/>
              <w:snapToGrid w:val="0"/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Не позднее чем через </w:t>
            </w:r>
            <w:r w:rsidRPr="005E30A1">
              <w:rPr>
                <w:b/>
                <w:sz w:val="20"/>
                <w:szCs w:val="20"/>
              </w:rPr>
              <w:t>три дня</w:t>
            </w:r>
            <w:r w:rsidRPr="005E30A1">
              <w:rPr>
                <w:sz w:val="20"/>
                <w:szCs w:val="20"/>
              </w:rPr>
              <w:t xml:space="preserve"> со дня официального опубликования решения о </w:t>
            </w:r>
            <w:r w:rsidR="00E61891">
              <w:rPr>
                <w:sz w:val="20"/>
                <w:szCs w:val="20"/>
              </w:rPr>
              <w:t>возобновлении</w:t>
            </w:r>
            <w:r w:rsidRPr="005E30A1">
              <w:rPr>
                <w:sz w:val="20"/>
                <w:szCs w:val="20"/>
              </w:rPr>
              <w:t xml:space="preserve"> выборов</w:t>
            </w:r>
          </w:p>
          <w:p w:rsidR="003F0F73" w:rsidRPr="005E30A1" w:rsidRDefault="003F0F73" w:rsidP="00CA6D66">
            <w:pPr>
              <w:pStyle w:val="21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0F73" w:rsidRPr="005E30A1" w:rsidRDefault="003F0F73" w:rsidP="00E6189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6106CF">
              <w:rPr>
                <w:b/>
              </w:rPr>
              <w:t>е позднее</w:t>
            </w:r>
            <w:r>
              <w:rPr>
                <w:b/>
              </w:rPr>
              <w:t xml:space="preserve"> </w:t>
            </w:r>
            <w:r w:rsidR="00945C0B">
              <w:rPr>
                <w:b/>
              </w:rPr>
              <w:t>1</w:t>
            </w:r>
            <w:r w:rsidR="00E61891">
              <w:rPr>
                <w:b/>
              </w:rPr>
              <w:t>4</w:t>
            </w:r>
            <w:r w:rsidR="00945C0B">
              <w:rPr>
                <w:b/>
              </w:rPr>
              <w:t>.08.2020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Управление Министерства юстиции Российской Федерации по  Кемеровской области</w:t>
            </w:r>
          </w:p>
          <w:p w:rsidR="003F0F73" w:rsidRPr="005E30A1" w:rsidRDefault="003F0F73" w:rsidP="00CA6D66">
            <w:pPr>
              <w:snapToGrid w:val="0"/>
              <w:jc w:val="center"/>
            </w:pPr>
          </w:p>
          <w:p w:rsidR="003F0F73" w:rsidRPr="005E30A1" w:rsidRDefault="003F0F73" w:rsidP="00CA6D66">
            <w:pPr>
              <w:snapToGrid w:val="0"/>
              <w:jc w:val="center"/>
            </w:pPr>
          </w:p>
          <w:p w:rsidR="003F0F73" w:rsidRPr="005E30A1" w:rsidRDefault="003F0F73" w:rsidP="00CA6D66">
            <w:pPr>
              <w:snapToGrid w:val="0"/>
              <w:jc w:val="center"/>
            </w:pPr>
            <w:r w:rsidRPr="005E30A1">
              <w:rPr>
                <w:b/>
              </w:rPr>
              <w:t xml:space="preserve"> </w:t>
            </w:r>
          </w:p>
        </w:tc>
      </w:tr>
      <w:tr w:rsidR="003F0F73" w:rsidRPr="005E30A1" w:rsidTr="00FC6904">
        <w:trPr>
          <w:trHeight w:val="15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Выдвижение кандидатов, списков кандидатов:</w:t>
            </w:r>
          </w:p>
          <w:p w:rsidR="003F0F73" w:rsidRPr="005E30A1" w:rsidRDefault="003F0F73" w:rsidP="00CA6D66">
            <w:pPr>
              <w:jc w:val="both"/>
            </w:pPr>
            <w:r w:rsidRPr="005E30A1">
              <w:t>- путем самовыдвижения;</w:t>
            </w:r>
          </w:p>
          <w:p w:rsidR="003F0F73" w:rsidRPr="005E30A1" w:rsidRDefault="003F0F73" w:rsidP="00CA6D66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- избирательным объединением</w:t>
            </w:r>
          </w:p>
          <w:p w:rsidR="003F0F73" w:rsidRPr="005E30A1" w:rsidRDefault="003F0F73" w:rsidP="00CA6D66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(ст. ст. 25, 26 ЗКО)</w:t>
            </w:r>
          </w:p>
        </w:tc>
        <w:tc>
          <w:tcPr>
            <w:tcW w:w="2693" w:type="dxa"/>
          </w:tcPr>
          <w:p w:rsidR="003F0F73" w:rsidRDefault="003F0F73" w:rsidP="00CA6D66">
            <w:pPr>
              <w:jc w:val="center"/>
            </w:pPr>
            <w:r w:rsidRPr="005E30A1"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 </w:t>
            </w:r>
            <w:r w:rsidR="00945C0B">
              <w:rPr>
                <w:b/>
              </w:rPr>
              <w:t>11.08.2020</w:t>
            </w:r>
          </w:p>
          <w:p w:rsidR="003F0F73" w:rsidRPr="005E30A1" w:rsidRDefault="00945C0B" w:rsidP="00945C0B">
            <w:pPr>
              <w:jc w:val="center"/>
              <w:rPr>
                <w:b/>
              </w:rPr>
            </w:pPr>
            <w:r>
              <w:rPr>
                <w:b/>
              </w:rPr>
              <w:t>до 18.00 часов</w:t>
            </w:r>
            <w:r w:rsidRPr="005E30A1">
              <w:rPr>
                <w:b/>
              </w:rPr>
              <w:t xml:space="preserve"> </w:t>
            </w:r>
            <w:r>
              <w:rPr>
                <w:b/>
              </w:rPr>
              <w:t>01.09.2020</w:t>
            </w:r>
          </w:p>
        </w:tc>
        <w:tc>
          <w:tcPr>
            <w:tcW w:w="2027" w:type="dxa"/>
          </w:tcPr>
          <w:p w:rsidR="003F0F73" w:rsidRPr="005E30A1" w:rsidRDefault="003F0F73" w:rsidP="00945C0B">
            <w:pPr>
              <w:jc w:val="center"/>
            </w:pPr>
            <w:r w:rsidRPr="005E30A1"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3F0F73" w:rsidRPr="005E30A1" w:rsidTr="00FC6904">
        <w:trPr>
          <w:trHeight w:val="151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Default="003F0F73" w:rsidP="00CA6D66">
            <w:pPr>
              <w:jc w:val="both"/>
            </w:pPr>
            <w:r>
              <w:t>Представление в окружную избирательную комиссию  кандидатом, включенным в заверенный список кандидатов по одномандатным (многомандатным) избирательным округам, документов для выдвижения, указанных в п.3-1 и 4 ст. 24 ЗКО</w:t>
            </w:r>
          </w:p>
          <w:p w:rsidR="003F0F73" w:rsidRPr="005E30A1" w:rsidRDefault="003F0F73" w:rsidP="00CA6D66">
            <w:pPr>
              <w:jc w:val="both"/>
            </w:pPr>
            <w:r>
              <w:t>(п.4 ст.71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>
              <w:t>Н</w:t>
            </w:r>
            <w:r w:rsidRPr="005E30A1">
              <w:t xml:space="preserve">е позднее чем через </w:t>
            </w:r>
            <w:r>
              <w:t>3</w:t>
            </w:r>
            <w:r w:rsidRPr="005E30A1">
              <w:t xml:space="preserve">0 дней после дня официального опубликования решения о </w:t>
            </w:r>
            <w:r w:rsidR="00E61891">
              <w:t>возобновлении</w:t>
            </w:r>
            <w:r w:rsidRPr="005E30A1">
              <w:t xml:space="preserve"> выборов</w:t>
            </w:r>
          </w:p>
          <w:p w:rsidR="003F0F73" w:rsidRPr="003F4A17" w:rsidRDefault="003F0F73" w:rsidP="00945C0B">
            <w:pPr>
              <w:jc w:val="center"/>
              <w:rPr>
                <w:b/>
              </w:rPr>
            </w:pPr>
            <w:r w:rsidRPr="003F4A17">
              <w:rPr>
                <w:b/>
              </w:rPr>
              <w:t xml:space="preserve">Не позднее </w:t>
            </w:r>
            <w:r w:rsidR="00945C0B">
              <w:rPr>
                <w:b/>
              </w:rPr>
              <w:t>18.00 часов</w:t>
            </w:r>
            <w:r w:rsidR="00945C0B" w:rsidRPr="005E30A1">
              <w:rPr>
                <w:b/>
              </w:rPr>
              <w:t xml:space="preserve"> </w:t>
            </w:r>
            <w:r w:rsidR="00945C0B">
              <w:rPr>
                <w:b/>
              </w:rPr>
              <w:t>11.09.2020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Граждане Российской Федерации, обладающие пассивным избирательным правом</w:t>
            </w:r>
            <w:r>
              <w:t xml:space="preserve"> 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EA5F24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  <w:rPr>
                <w:color w:val="000000" w:themeColor="text1"/>
              </w:rPr>
            </w:pPr>
          </w:p>
        </w:tc>
        <w:tc>
          <w:tcPr>
            <w:tcW w:w="4777" w:type="dxa"/>
            <w:gridSpan w:val="2"/>
          </w:tcPr>
          <w:p w:rsidR="003F0F73" w:rsidRPr="00EA5F24" w:rsidRDefault="003F0F73" w:rsidP="00CA6D66">
            <w:pPr>
              <w:snapToGrid w:val="0"/>
              <w:jc w:val="both"/>
              <w:rPr>
                <w:color w:val="000000" w:themeColor="text1"/>
              </w:rPr>
            </w:pPr>
            <w:r w:rsidRPr="00EA5F24">
              <w:rPr>
                <w:color w:val="000000" w:themeColor="text1"/>
              </w:rPr>
              <w:t>Выдача кандидату либо уполномоченному представителю избирательного объединения письменного подтверждения получения документов о выдвижении кандидата, списка кандидатов (п. 7. ст. 71 ЗКО)</w:t>
            </w:r>
          </w:p>
        </w:tc>
        <w:tc>
          <w:tcPr>
            <w:tcW w:w="2693" w:type="dxa"/>
          </w:tcPr>
          <w:p w:rsidR="003F0F73" w:rsidRPr="00EA5F24" w:rsidRDefault="003F0F73" w:rsidP="00CA6D66">
            <w:pPr>
              <w:snapToGrid w:val="0"/>
              <w:jc w:val="center"/>
              <w:rPr>
                <w:color w:val="000000" w:themeColor="text1"/>
              </w:rPr>
            </w:pPr>
            <w:r w:rsidRPr="00EA5F24">
              <w:rPr>
                <w:color w:val="000000" w:themeColor="text1"/>
              </w:rPr>
              <w:t>Незамедлительно после представления соответствующих документов</w:t>
            </w:r>
          </w:p>
          <w:p w:rsidR="003F0F73" w:rsidRPr="00EA5F24" w:rsidRDefault="003F0F73" w:rsidP="00CA6D66">
            <w:pPr>
              <w:snapToGrid w:val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027" w:type="dxa"/>
          </w:tcPr>
          <w:p w:rsidR="003F0F73" w:rsidRPr="00EA5F24" w:rsidRDefault="00EA5F24" w:rsidP="00CA6D66">
            <w:pPr>
              <w:snapToGrid w:val="0"/>
              <w:jc w:val="center"/>
              <w:rPr>
                <w:color w:val="000000" w:themeColor="text1"/>
              </w:rPr>
            </w:pPr>
            <w:r w:rsidRPr="00EA5F24">
              <w:rPr>
                <w:color w:val="000000" w:themeColor="text1"/>
              </w:rPr>
              <w:t xml:space="preserve">ТИК, </w:t>
            </w:r>
            <w:r w:rsidR="003F0F73" w:rsidRPr="00EA5F24">
              <w:rPr>
                <w:color w:val="000000" w:themeColor="text1"/>
              </w:rPr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 xml:space="preserve">Сбор подписей в поддержку кандидата, выдвижения списка кандидатов (п. 3 ст. 27, п. 1 ст. 72 ЗКО)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</w:tc>
      </w:tr>
      <w:tr w:rsidR="003F0F73" w:rsidRPr="005E30A1" w:rsidTr="00FC6904">
        <w:trPr>
          <w:trHeight w:val="23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в соответствующую избирательную комиссию документов для регистрации кандидата, списка кандидатов (ст. 28, п. 1 ст. 73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40 дней до дня голосования до 18 часов по местному времени</w:t>
            </w:r>
          </w:p>
          <w:p w:rsidR="003F0F73" w:rsidRPr="005E30A1" w:rsidRDefault="003F0F73" w:rsidP="00CA6D66">
            <w:pPr>
              <w:shd w:val="clear" w:color="auto" w:fill="FFFFFF"/>
              <w:jc w:val="center"/>
              <w:rPr>
                <w:b/>
                <w:i/>
              </w:rPr>
            </w:pPr>
            <w:r w:rsidRPr="005E30A1">
              <w:rPr>
                <w:b/>
                <w:i/>
              </w:rPr>
              <w:t>Не позднее</w:t>
            </w:r>
          </w:p>
          <w:p w:rsidR="003F0F73" w:rsidRPr="005E30A1" w:rsidRDefault="00945C0B" w:rsidP="00CA6D66">
            <w:pPr>
              <w:jc w:val="center"/>
              <w:rPr>
                <w:b/>
              </w:rPr>
            </w:pPr>
            <w:r>
              <w:rPr>
                <w:b/>
              </w:rPr>
              <w:t>22.09.2020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до 18 часов по местному времени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  <w:p w:rsidR="003F0F73" w:rsidRPr="005E30A1" w:rsidRDefault="003F0F73" w:rsidP="00CA6D66">
            <w:pPr>
              <w:jc w:val="center"/>
              <w:rPr>
                <w:b/>
                <w:i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  <w:i/>
              </w:rPr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snapToGrid w:val="0"/>
              <w:jc w:val="both"/>
            </w:pPr>
            <w:r w:rsidRPr="005E30A1">
              <w:t>Выдача кандидату письменного подтверждения получения документов для регистрации кандидата (п. 3. ст. 28 ЗКО)</w:t>
            </w:r>
          </w:p>
        </w:tc>
        <w:tc>
          <w:tcPr>
            <w:tcW w:w="2693" w:type="dxa"/>
            <w:vAlign w:val="center"/>
          </w:tcPr>
          <w:p w:rsidR="003F0F73" w:rsidRPr="005E30A1" w:rsidRDefault="003F0F73" w:rsidP="00CA6D66">
            <w:pPr>
              <w:snapToGrid w:val="0"/>
              <w:jc w:val="center"/>
              <w:rPr>
                <w:color w:val="365F91"/>
              </w:rPr>
            </w:pPr>
            <w:r w:rsidRPr="005E30A1">
              <w:t>Незамедлительно после представления соответствующих документов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9F3933">
            <w:pPr>
              <w:jc w:val="both"/>
            </w:pPr>
            <w:r w:rsidRPr="005E30A1">
              <w:t>Проведение проверки достоверности сведений в представленных</w:t>
            </w:r>
            <w:r w:rsidR="009F3933">
              <w:t xml:space="preserve"> кандидатами </w:t>
            </w:r>
            <w:r w:rsidRPr="005E30A1">
              <w:t xml:space="preserve"> документах (ст. 29, п. 1 ст. 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В течение 10 дней со дня приема документов для регистрации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7570CB">
        <w:trPr>
          <w:trHeight w:val="1407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Извещение кандидата о выявлении неполноты сведений или несоблюдения требований ЗКО к оформлению документов, представленных в </w:t>
            </w:r>
            <w:r w:rsidR="009F3933">
              <w:t>ТИК НМР</w:t>
            </w:r>
            <w:r w:rsidRPr="005E30A1">
              <w:t>, ОИК (п. 2 ст. 30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strike/>
              </w:rPr>
            </w:pPr>
            <w:r w:rsidRPr="005E30A1"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</w:tc>
        <w:tc>
          <w:tcPr>
            <w:tcW w:w="2027" w:type="dxa"/>
          </w:tcPr>
          <w:p w:rsidR="003F0F73" w:rsidRPr="005E30A1" w:rsidRDefault="009F3933" w:rsidP="00CA6D66">
            <w:pPr>
              <w:jc w:val="center"/>
            </w:pPr>
            <w:r>
              <w:t xml:space="preserve"> ТИК НМР,</w:t>
            </w:r>
            <w:r w:rsidR="003F0F73" w:rsidRPr="005E30A1">
              <w:t>ОИК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Реализация права кандидата, избирательного объединения на внесение уточнений и дополнений в документы, представленные ОИК (п. 2 ст. 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один день до дня заседания ОИК, на котором должен рассматриваться вопрос о регистрации соответствующего кандидата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  <w:rPr>
                <w:strike/>
              </w:rPr>
            </w:pPr>
            <w:r w:rsidRPr="005E30A1">
              <w:t>Кандидаты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Принятие решения о регистрации кандидата, либо принятие мотивированного решения об отказе в регистрации (п. 1 ст. 30 ЗКО)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В течение 10 дней со дня приема документов для регистрации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49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Выдача кандидату копии решения об отказе в регистрации кандидата с изложением оснований отказа (п. 14 ст. 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В течение суток с момента принятия решения об отказе в регистрации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r w:rsidRPr="005E30A1">
              <w:t>Передача в средства массовой информации сведений о зарегистрированных кандидатах (п. 18 ст. 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 xml:space="preserve">В течение 48 часов после регистрации кандидата, списка кандидатов 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Опубликование решений о регистрации (отказе в регистрации) кандидатов (п. 2 ст. 21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Не позднее 3-х дней со дня принятия решения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455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СТАТУС КАНДИДАТА  </w:t>
            </w:r>
          </w:p>
        </w:tc>
      </w:tr>
      <w:tr w:rsidR="003F0F73" w:rsidRPr="005E30A1" w:rsidTr="00FC6904">
        <w:trPr>
          <w:trHeight w:val="47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ОИК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(п. 2 ст. 32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пять дней со дня регистрации кандидата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</w:t>
            </w:r>
          </w:p>
        </w:tc>
      </w:tr>
      <w:tr w:rsidR="003F0F73" w:rsidRPr="005E30A1" w:rsidTr="00FC6904">
        <w:trPr>
          <w:trHeight w:val="164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Регистрация доверенных лиц, назначенных кандидатом, избирательным объединением (ст. 35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6"/>
              <w:tabs>
                <w:tab w:val="left" w:pos="708"/>
              </w:tabs>
              <w:jc w:val="center"/>
              <w:rPr>
                <w:bCs/>
                <w:sz w:val="20"/>
                <w:szCs w:val="20"/>
              </w:rPr>
            </w:pPr>
            <w:r w:rsidRPr="005E30A1">
              <w:rPr>
                <w:bCs/>
                <w:sz w:val="20"/>
                <w:szCs w:val="20"/>
              </w:rPr>
              <w:t>В течение пяти дней со дня поступления письменного заявления кандидата (уполномоченного представителя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Назначение членов комиссии с правом совещательного голоса в ОИК (п. 20 ст. 29 ФЗ)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Со дня представления документов для регистрации кандидата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>
              <w:t>Кандидаты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9F3933">
            <w:pPr>
              <w:jc w:val="both"/>
            </w:pPr>
            <w:r w:rsidRPr="005E30A1">
              <w:t xml:space="preserve">Назначение членов комиссии с правом совещательного голоса в </w:t>
            </w:r>
            <w:r w:rsidR="009F3933">
              <w:t>ТИК НМР</w:t>
            </w:r>
            <w:r w:rsidRPr="005E30A1">
              <w:t xml:space="preserve"> (п. 20 ст. 29 ФЗ)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Со дня регистрации кандидата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>
              <w:t>И</w:t>
            </w:r>
            <w:r w:rsidRPr="005E30A1">
              <w:t>збирательные объединения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47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Назначение членов комиссий с правом совещательного голоса в УИК (п. 20 ст. 29 ФЗ)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Со дня регистрации кандидата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Кандидаты, избирательные объединения</w:t>
            </w:r>
          </w:p>
          <w:p w:rsidR="003F0F73" w:rsidRPr="005E30A1" w:rsidRDefault="003F0F73" w:rsidP="00CA6D66">
            <w:pPr>
              <w:jc w:val="center"/>
              <w:rPr>
                <w:color w:val="000000"/>
              </w:rPr>
            </w:pPr>
          </w:p>
        </w:tc>
      </w:tr>
      <w:tr w:rsidR="003F0F73" w:rsidRPr="005E30A1" w:rsidTr="00FC6904">
        <w:trPr>
          <w:trHeight w:val="228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rPr>
                <w:rStyle w:val="211pt"/>
                <w:sz w:val="20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5E30A1">
              <w:t xml:space="preserve"> (п. 7 ст. 74 ЗКО)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5 дней до дня голосования, а при наличии вынуждающих к тому обстоятельств не позднее чем за один день до дня голосования</w:t>
            </w:r>
          </w:p>
          <w:p w:rsidR="003F0F73" w:rsidRPr="005E30A1" w:rsidRDefault="003F0F73" w:rsidP="00CA6D66">
            <w:pPr>
              <w:shd w:val="clear" w:color="auto" w:fill="FFFFFF"/>
              <w:jc w:val="center"/>
              <w:rPr>
                <w:b/>
                <w:i/>
              </w:rPr>
            </w:pPr>
            <w:r w:rsidRPr="005E30A1">
              <w:rPr>
                <w:b/>
                <w:i/>
              </w:rPr>
              <w:t>Не позднее</w:t>
            </w:r>
          </w:p>
          <w:p w:rsidR="003F0F73" w:rsidRPr="005E30A1" w:rsidRDefault="00945C0B" w:rsidP="00CA6D6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27.10.2020</w:t>
            </w:r>
            <w:r w:rsidR="003F0F73" w:rsidRPr="005E30A1">
              <w:rPr>
                <w:b/>
              </w:rPr>
              <w:t>, а при наличии вынуждающих к тому обстоятельств</w:t>
            </w:r>
            <w:r w:rsidR="003F0F73" w:rsidRPr="005E30A1">
              <w:rPr>
                <w:b/>
                <w:bCs/>
              </w:rPr>
              <w:t xml:space="preserve"> 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не позднее </w:t>
            </w:r>
          </w:p>
          <w:p w:rsidR="003F0F73" w:rsidRPr="005E30A1" w:rsidRDefault="00945C0B" w:rsidP="00945C0B">
            <w:pPr>
              <w:jc w:val="center"/>
            </w:pPr>
            <w:r>
              <w:rPr>
                <w:b/>
              </w:rPr>
              <w:t>30.10.2020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Зарегистрированный кандидат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156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Реализация права избирательного объединения отозвать  выдвинутого им зарегистрированного кандидата по одномандатному (многомандатному) избирательному округу (п. 31 ст. 38 ФЗ, п. 8 ст. 74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5 дней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Не позднее</w:t>
            </w:r>
          </w:p>
          <w:p w:rsidR="003F0F73" w:rsidRPr="005E30A1" w:rsidRDefault="00945C0B" w:rsidP="00945C0B">
            <w:pPr>
              <w:jc w:val="center"/>
              <w:rPr>
                <w:b/>
              </w:rPr>
            </w:pPr>
            <w:r>
              <w:rPr>
                <w:b/>
              </w:rPr>
              <w:t>27.10.2020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Избирательное объединение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7570CB">
              <w:t>Уведомление кандидата, в отношении которого принято решение об аннулировании регистрации, и выдача ему копии указанного решения (п. 9 ст. 74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Незамедлительно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152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6"/>
              <w:spacing w:before="0"/>
              <w:jc w:val="both"/>
              <w:rPr>
                <w:rFonts w:ascii="Times New Roman" w:hAnsi="Times New Roman"/>
                <w:i w:val="0"/>
              </w:rPr>
            </w:pPr>
            <w:r w:rsidRPr="005E30A1">
              <w:rPr>
                <w:rStyle w:val="211pt"/>
                <w:i w:val="0"/>
                <w:sz w:val="20"/>
              </w:rPr>
              <w:t>Представление списка назначенных наблюдателей в соответствующую избирательную комиссию (п. 7-1 ст. 21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три дня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Не позднее</w:t>
            </w:r>
          </w:p>
          <w:p w:rsidR="003F0F73" w:rsidRPr="005E30A1" w:rsidRDefault="00945C0B" w:rsidP="00945C0B">
            <w:pPr>
              <w:jc w:val="center"/>
            </w:pPr>
            <w:r>
              <w:rPr>
                <w:b/>
              </w:rPr>
              <w:t>29.10.2020</w:t>
            </w:r>
          </w:p>
        </w:tc>
        <w:tc>
          <w:tcPr>
            <w:tcW w:w="2027" w:type="dxa"/>
          </w:tcPr>
          <w:p w:rsidR="003F0F73" w:rsidRPr="00D560DA" w:rsidRDefault="003F0F73" w:rsidP="00CA6D66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Зарегистрированные</w:t>
            </w:r>
          </w:p>
          <w:p w:rsidR="003F0F73" w:rsidRPr="00D560DA" w:rsidRDefault="003F0F73" w:rsidP="00CA6D66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кандидаты,</w:t>
            </w:r>
          </w:p>
          <w:p w:rsidR="003F0F73" w:rsidRPr="00D560DA" w:rsidRDefault="003F0F73" w:rsidP="00CA6D66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избирательное</w:t>
            </w:r>
          </w:p>
          <w:p w:rsidR="003F0F73" w:rsidRPr="005E30A1" w:rsidRDefault="003F0F73" w:rsidP="00CA6D66">
            <w:pPr>
              <w:jc w:val="center"/>
              <w:rPr>
                <w:rStyle w:val="211pt"/>
                <w:sz w:val="20"/>
              </w:rPr>
            </w:pPr>
            <w:r w:rsidRPr="005E30A1">
              <w:rPr>
                <w:rStyle w:val="211pt"/>
                <w:sz w:val="20"/>
              </w:rPr>
              <w:t>объединение, субъекты общественного контроля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7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rStyle w:val="211pt"/>
                <w:i/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До представления документов для регистрации кандидата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pStyle w:val="26"/>
              <w:shd w:val="clear" w:color="auto" w:fill="auto"/>
              <w:spacing w:before="0" w:after="0" w:line="240" w:lineRule="auto"/>
              <w:jc w:val="center"/>
              <w:rPr>
                <w:rStyle w:val="211pt"/>
                <w:noProof/>
                <w:sz w:val="20"/>
              </w:rPr>
            </w:pPr>
            <w:r w:rsidRPr="005E30A1">
              <w:rPr>
                <w:rStyle w:val="211pt"/>
                <w:sz w:val="20"/>
              </w:rPr>
              <w:t>Избирательное</w:t>
            </w:r>
            <w:r w:rsidRPr="00D560DA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5E30A1">
              <w:rPr>
                <w:rStyle w:val="211pt"/>
                <w:sz w:val="20"/>
              </w:rPr>
              <w:t>объединение</w:t>
            </w:r>
          </w:p>
        </w:tc>
      </w:tr>
      <w:tr w:rsidR="003F0F73" w:rsidRPr="005E30A1" w:rsidTr="00FC6904">
        <w:trPr>
          <w:trHeight w:val="586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AE0952" w:rsidRPr="00AE0952" w:rsidTr="00FC6904">
        <w:trPr>
          <w:trHeight w:val="549"/>
        </w:trPr>
        <w:tc>
          <w:tcPr>
            <w:tcW w:w="667" w:type="dxa"/>
            <w:gridSpan w:val="2"/>
          </w:tcPr>
          <w:p w:rsidR="003F0F73" w:rsidRPr="00AE0952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AE0952" w:rsidRDefault="003F0F73" w:rsidP="009F3933">
            <w:pPr>
              <w:pStyle w:val="ConsPlusNormal"/>
              <w:jc w:val="both"/>
              <w:rPr>
                <w:sz w:val="20"/>
                <w:szCs w:val="20"/>
              </w:rPr>
            </w:pPr>
            <w:r w:rsidRPr="00AE0952">
              <w:rPr>
                <w:sz w:val="20"/>
                <w:szCs w:val="20"/>
              </w:rPr>
              <w:t xml:space="preserve">Подача редакциями средств массовой информации в </w:t>
            </w:r>
            <w:r w:rsidR="009F3933" w:rsidRPr="00AE0952">
              <w:rPr>
                <w:sz w:val="20"/>
                <w:szCs w:val="20"/>
              </w:rPr>
              <w:t>Т</w:t>
            </w:r>
            <w:r w:rsidRPr="00AE0952">
              <w:rPr>
                <w:sz w:val="20"/>
                <w:szCs w:val="20"/>
              </w:rPr>
              <w:t>ИК</w:t>
            </w:r>
            <w:r w:rsidR="009F3933" w:rsidRPr="00AE0952">
              <w:rPr>
                <w:sz w:val="20"/>
                <w:szCs w:val="20"/>
              </w:rPr>
              <w:t xml:space="preserve"> НМР</w:t>
            </w:r>
            <w:r w:rsidRPr="00AE0952">
              <w:rPr>
                <w:sz w:val="20"/>
                <w:szCs w:val="20"/>
              </w:rPr>
              <w:t xml:space="preserve">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(п. 11-2 ст. 21 ЗКО)</w:t>
            </w:r>
          </w:p>
        </w:tc>
        <w:tc>
          <w:tcPr>
            <w:tcW w:w="2693" w:type="dxa"/>
          </w:tcPr>
          <w:p w:rsidR="003F0F73" w:rsidRPr="00AE0952" w:rsidRDefault="003F0F73" w:rsidP="00CA6D66">
            <w:pPr>
              <w:jc w:val="center"/>
            </w:pPr>
            <w:r w:rsidRPr="00AE0952">
              <w:t>Не позднее чем за три дня до дня голосования</w:t>
            </w:r>
          </w:p>
          <w:p w:rsidR="003F0F73" w:rsidRPr="00AE0952" w:rsidRDefault="003F0F73" w:rsidP="00CA6D66">
            <w:pPr>
              <w:jc w:val="center"/>
            </w:pPr>
          </w:p>
          <w:p w:rsidR="003F0F73" w:rsidRPr="00AE0952" w:rsidRDefault="003F0F73" w:rsidP="00EA5F24">
            <w:pPr>
              <w:jc w:val="center"/>
              <w:rPr>
                <w:b/>
              </w:rPr>
            </w:pPr>
            <w:r w:rsidRPr="00AE0952">
              <w:rPr>
                <w:b/>
              </w:rPr>
              <w:t xml:space="preserve">Не позднее </w:t>
            </w:r>
            <w:r w:rsidR="00945C0B" w:rsidRPr="00AE0952">
              <w:rPr>
                <w:b/>
              </w:rPr>
              <w:t>2</w:t>
            </w:r>
            <w:r w:rsidR="00EA5F24" w:rsidRPr="00AE0952">
              <w:rPr>
                <w:b/>
              </w:rPr>
              <w:t>8</w:t>
            </w:r>
            <w:r w:rsidR="00945C0B" w:rsidRPr="00AE0952">
              <w:rPr>
                <w:b/>
              </w:rPr>
              <w:t>.10.2020</w:t>
            </w:r>
          </w:p>
          <w:p w:rsidR="00EA5F24" w:rsidRPr="00AE0952" w:rsidRDefault="00EA5F24" w:rsidP="00EA5F24">
            <w:pPr>
              <w:jc w:val="center"/>
              <w:rPr>
                <w:b/>
              </w:rPr>
            </w:pPr>
          </w:p>
          <w:p w:rsidR="00AE0952" w:rsidRPr="00AE0952" w:rsidRDefault="00AE0952" w:rsidP="00AE0952">
            <w:pPr>
              <w:jc w:val="center"/>
            </w:pPr>
            <w:r w:rsidRPr="00AE0952">
              <w:t>Не позднее чем за три дня до дня досрочного голосования</w:t>
            </w:r>
          </w:p>
          <w:p w:rsidR="00AE0952" w:rsidRPr="00AE0952" w:rsidRDefault="00AE0952" w:rsidP="00EA5F24">
            <w:pPr>
              <w:jc w:val="center"/>
              <w:rPr>
                <w:b/>
              </w:rPr>
            </w:pPr>
          </w:p>
          <w:p w:rsidR="00EA5F24" w:rsidRPr="00AE0952" w:rsidRDefault="00AE0952" w:rsidP="00AE0952">
            <w:pPr>
              <w:jc w:val="center"/>
              <w:rPr>
                <w:b/>
              </w:rPr>
            </w:pPr>
            <w:r w:rsidRPr="00AE0952">
              <w:rPr>
                <w:b/>
              </w:rPr>
              <w:t>Н</w:t>
            </w:r>
            <w:r w:rsidR="00EA5F24" w:rsidRPr="00AE0952">
              <w:rPr>
                <w:b/>
              </w:rPr>
              <w:t xml:space="preserve">е позднее </w:t>
            </w:r>
            <w:r w:rsidRPr="00AE0952">
              <w:rPr>
                <w:b/>
              </w:rPr>
              <w:t xml:space="preserve">16.00 ч. </w:t>
            </w:r>
            <w:r w:rsidR="00EA5F24" w:rsidRPr="00AE0952">
              <w:rPr>
                <w:b/>
              </w:rPr>
              <w:t>25.10.2020</w:t>
            </w:r>
          </w:p>
        </w:tc>
        <w:tc>
          <w:tcPr>
            <w:tcW w:w="2027" w:type="dxa"/>
          </w:tcPr>
          <w:p w:rsidR="003F0F73" w:rsidRPr="00AE0952" w:rsidRDefault="003F0F73" w:rsidP="00CA6D66">
            <w:pPr>
              <w:jc w:val="center"/>
            </w:pPr>
            <w:r w:rsidRPr="00AE0952">
              <w:t>Средства массовой информации</w:t>
            </w:r>
          </w:p>
          <w:p w:rsidR="003F0F73" w:rsidRPr="00AE0952" w:rsidRDefault="003F0F73" w:rsidP="00CA6D66">
            <w:pPr>
              <w:jc w:val="center"/>
            </w:pPr>
          </w:p>
          <w:p w:rsidR="003F0F73" w:rsidRPr="00AE0952" w:rsidRDefault="003F0F73" w:rsidP="00CA6D66">
            <w:pPr>
              <w:jc w:val="center"/>
            </w:pPr>
          </w:p>
          <w:p w:rsidR="003F0F73" w:rsidRPr="00AE0952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7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E87564">
            <w:pPr>
              <w:jc w:val="both"/>
            </w:pPr>
            <w:r w:rsidRPr="005E30A1">
              <w:t xml:space="preserve">Представление в </w:t>
            </w:r>
            <w:r w:rsidR="00E87564">
              <w:t>ТИК НМР</w:t>
            </w:r>
            <w:r w:rsidRPr="005E30A1">
              <w:t xml:space="preserve">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 (п. 7 ст. 40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на десятый день после дня официального опубликования решения о назначении выборов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945C0B">
            <w:pPr>
              <w:jc w:val="center"/>
            </w:pPr>
            <w:r w:rsidRPr="005E30A1">
              <w:rPr>
                <w:b/>
              </w:rPr>
              <w:t xml:space="preserve">Не позднее  </w:t>
            </w:r>
            <w:r w:rsidR="00945C0B">
              <w:rPr>
                <w:b/>
              </w:rPr>
              <w:t>21.08.2020</w:t>
            </w:r>
          </w:p>
        </w:tc>
        <w:tc>
          <w:tcPr>
            <w:tcW w:w="2027" w:type="dxa"/>
          </w:tcPr>
          <w:p w:rsidR="003F0F73" w:rsidRPr="005E30A1" w:rsidRDefault="003F0F73" w:rsidP="00945C0B">
            <w:pPr>
              <w:jc w:val="center"/>
            </w:pPr>
            <w:r w:rsidRPr="005E30A1"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3F0F73" w:rsidRPr="005E30A1" w:rsidTr="00945C0B">
        <w:trPr>
          <w:trHeight w:val="1316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 (п. 6 ст. 40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  <w:p w:rsidR="003F0F73" w:rsidRPr="005E30A1" w:rsidRDefault="003F0F73" w:rsidP="00945C0B">
            <w:pPr>
              <w:jc w:val="center"/>
            </w:pPr>
            <w:r w:rsidRPr="005E30A1">
              <w:rPr>
                <w:b/>
              </w:rPr>
              <w:t xml:space="preserve">Не позднее </w:t>
            </w:r>
            <w:r w:rsidR="00945C0B">
              <w:rPr>
                <w:b/>
              </w:rPr>
              <w:t>26.08.2020</w:t>
            </w: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>
              <w:t>Т</w:t>
            </w:r>
            <w:r w:rsidR="003F0F73" w:rsidRPr="005E30A1">
              <w:t>ИК</w:t>
            </w:r>
            <w:r>
              <w:t xml:space="preserve"> НМР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Предоставление избирательным комиссиям безвозмездно эфирного времени для информирования избирателей, печатной площади для опубликования решений комиссий и размещения иной информации (п. 17 ст. 12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t xml:space="preserve">Не позднее чем </w:t>
            </w:r>
            <w:r w:rsidRPr="005E30A1">
              <w:rPr>
                <w:color w:val="000000"/>
              </w:rPr>
              <w:t>в пятидневный</w:t>
            </w:r>
            <w:r w:rsidRPr="005E30A1">
              <w:t xml:space="preserve"> срок со дня обращения, </w:t>
            </w:r>
            <w:r w:rsidRPr="005E30A1">
              <w:rPr>
                <w:bCs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Муниципальные организации, осуществляющие теле- и (или) радиовещание, редакции муниципальных периодических печатных изданий 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Предоставление избирательным комиссиям необходимых сведений и материалов, ответов на обращения   </w:t>
            </w:r>
          </w:p>
          <w:p w:rsidR="003F0F73" w:rsidRPr="005E30A1" w:rsidRDefault="003F0F73" w:rsidP="00CA6D66">
            <w:pPr>
              <w:jc w:val="both"/>
            </w:pPr>
            <w:r w:rsidRPr="005E30A1">
              <w:t>(п. 18 ст. 12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t xml:space="preserve">Не позднее чем </w:t>
            </w:r>
            <w:r w:rsidRPr="005E30A1">
              <w:rPr>
                <w:color w:val="000000"/>
              </w:rPr>
              <w:t>в пятидневный</w:t>
            </w:r>
            <w:r w:rsidRPr="005E30A1">
              <w:t xml:space="preserve"> срок со дня обращения, </w:t>
            </w:r>
            <w:r w:rsidRPr="005E30A1">
              <w:rPr>
                <w:bCs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945C0B">
            <w:pPr>
              <w:jc w:val="center"/>
            </w:pPr>
            <w:r w:rsidRPr="005E30A1"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</w:tc>
      </w:tr>
      <w:tr w:rsidR="003F0F73" w:rsidRPr="005E30A1" w:rsidTr="00FC6904">
        <w:trPr>
          <w:trHeight w:val="457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Агитационный период (п. 1 ст. 42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jc w:val="center"/>
            </w:pPr>
            <w:r>
              <w:t>59</w:t>
            </w:r>
            <w:r w:rsidRPr="005E30A1">
              <w:t>-1.</w:t>
            </w: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Для избирательного объединения 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t xml:space="preserve">Со дня принятия им решения о выдвижении списка кандидатов </w:t>
            </w:r>
            <w:r w:rsidRPr="005E30A1">
              <w:rPr>
                <w:bCs/>
              </w:rPr>
              <w:t xml:space="preserve">и прекращается </w:t>
            </w:r>
          </w:p>
          <w:p w:rsidR="003F0F73" w:rsidRPr="005E30A1" w:rsidRDefault="003F0F73" w:rsidP="00945C0B">
            <w:pPr>
              <w:jc w:val="center"/>
              <w:rPr>
                <w:bCs/>
              </w:rPr>
            </w:pPr>
            <w:r w:rsidRPr="005E30A1">
              <w:rPr>
                <w:b/>
                <w:bCs/>
              </w:rPr>
              <w:t>в</w:t>
            </w:r>
            <w:r w:rsidRPr="005E30A1">
              <w:rPr>
                <w:bCs/>
              </w:rPr>
              <w:t xml:space="preserve"> </w:t>
            </w:r>
            <w:r w:rsidRPr="005E30A1">
              <w:rPr>
                <w:b/>
                <w:bCs/>
              </w:rPr>
              <w:t xml:space="preserve">ноль часов </w:t>
            </w:r>
            <w:r w:rsidRPr="005E30A1">
              <w:rPr>
                <w:b/>
              </w:rPr>
              <w:t>по местному времени</w:t>
            </w:r>
            <w:r w:rsidRPr="005E30A1">
              <w:rPr>
                <w:b/>
                <w:bCs/>
              </w:rPr>
              <w:t xml:space="preserve"> </w:t>
            </w:r>
            <w:r w:rsidR="00945C0B">
              <w:rPr>
                <w:b/>
                <w:bCs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Избирательное объединение, кандидат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jc w:val="center"/>
            </w:pPr>
            <w:r>
              <w:t>59</w:t>
            </w:r>
            <w:r w:rsidRPr="005E30A1">
              <w:t>-2.</w:t>
            </w: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Для кандидата, выдвинутого непосредственно 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t xml:space="preserve">Со дня представления кандидатом в соответствующую избирательную комиссию заявления о согласии баллотироваться </w:t>
            </w:r>
            <w:r w:rsidRPr="005E30A1">
              <w:rPr>
                <w:bCs/>
              </w:rPr>
              <w:t xml:space="preserve">и прекращается </w:t>
            </w:r>
          </w:p>
          <w:p w:rsidR="003F0F73" w:rsidRPr="005E30A1" w:rsidRDefault="003F0F73" w:rsidP="00945C0B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в ноль часов </w:t>
            </w:r>
            <w:r w:rsidRPr="005E30A1">
              <w:rPr>
                <w:b/>
              </w:rPr>
              <w:t xml:space="preserve">по местному времени </w:t>
            </w:r>
            <w:r w:rsidR="00945C0B">
              <w:rPr>
                <w:b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jc w:val="center"/>
            </w:pPr>
            <w:r>
              <w:t>59</w:t>
            </w:r>
            <w:r w:rsidRPr="005E30A1">
              <w:t>-3.</w:t>
            </w: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Для кандидата, выдвинутого избирательным объединением по одномандатному (многомандатному) избирательному округу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E87D61" w:rsidRDefault="003F0F73" w:rsidP="00945C0B">
            <w:pPr>
              <w:jc w:val="center"/>
              <w:rPr>
                <w:bCs/>
              </w:rPr>
            </w:pPr>
            <w:r w:rsidRPr="005E30A1">
              <w:t xml:space="preserve">Со дня представления в избирательную комиссию документов, предусмотренных  </w:t>
            </w:r>
            <w:hyperlink r:id="rId8" w:history="1">
              <w:r w:rsidRPr="005E30A1">
                <w:t>пунктом 4 статьи 71</w:t>
              </w:r>
            </w:hyperlink>
            <w:r w:rsidRPr="005E30A1">
              <w:t xml:space="preserve"> ЗКО, </w:t>
            </w:r>
            <w:r w:rsidRPr="005E30A1">
              <w:rPr>
                <w:bCs/>
              </w:rPr>
              <w:t>и прекращается</w:t>
            </w:r>
          </w:p>
          <w:p w:rsidR="003F0F73" w:rsidRPr="005E30A1" w:rsidRDefault="003F0F73" w:rsidP="00945C0B">
            <w:pPr>
              <w:jc w:val="center"/>
            </w:pPr>
            <w:r w:rsidRPr="005E30A1">
              <w:rPr>
                <w:b/>
                <w:bCs/>
              </w:rPr>
              <w:t xml:space="preserve">в ноль часов </w:t>
            </w:r>
            <w:r w:rsidRPr="005E30A1">
              <w:rPr>
                <w:b/>
              </w:rPr>
              <w:t xml:space="preserve">по местному времени </w:t>
            </w:r>
            <w:r w:rsidR="00945C0B">
              <w:rPr>
                <w:b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Предвыборная агитация на каналах телерадиовещания, в периодических печатных изданиях и в сетевых изданиях (п. 2 ст. 42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С </w:t>
            </w:r>
            <w:r w:rsidR="00E87D61">
              <w:rPr>
                <w:b/>
                <w:bCs/>
              </w:rPr>
              <w:t>04.10.2020</w:t>
            </w:r>
            <w:r w:rsidRPr="005E30A1">
              <w:rPr>
                <w:b/>
                <w:bCs/>
              </w:rPr>
              <w:t xml:space="preserve"> до</w:t>
            </w:r>
          </w:p>
          <w:p w:rsidR="003F0F73" w:rsidRPr="005E30A1" w:rsidRDefault="003F0F73" w:rsidP="00E87D61">
            <w:pPr>
              <w:jc w:val="center"/>
            </w:pPr>
            <w:r w:rsidRPr="005E30A1">
              <w:rPr>
                <w:b/>
                <w:bCs/>
              </w:rPr>
              <w:t xml:space="preserve">ноля часов по местному времени </w:t>
            </w:r>
            <w:r w:rsidR="00E87D61">
              <w:rPr>
                <w:b/>
                <w:bCs/>
              </w:rPr>
              <w:t>31.10.2020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Зарегистрированный кандидат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Размещение на стендах в помещениях УИК информации о зарегистрированных  кандидатах (п.19 ст.30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15 дней до дня голосования</w:t>
            </w:r>
          </w:p>
          <w:p w:rsidR="003F0F73" w:rsidRPr="005E30A1" w:rsidRDefault="003F0F73" w:rsidP="00E87D61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Не позднее </w:t>
            </w:r>
            <w:r w:rsidR="00E87D61">
              <w:rPr>
                <w:b/>
                <w:bCs/>
              </w:rPr>
              <w:t>17.10.2020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rPr>
          <w:trHeight w:val="24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E87564">
            <w:pPr>
              <w:jc w:val="both"/>
            </w:pPr>
            <w:r w:rsidRPr="005E30A1"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в </w:t>
            </w:r>
            <w:r w:rsidR="00E87564">
              <w:t>ТИК НМР</w:t>
            </w:r>
            <w:r w:rsidRPr="005E30A1">
              <w:rPr>
                <w:i/>
              </w:rPr>
              <w:t xml:space="preserve"> </w:t>
            </w:r>
            <w:r w:rsidRPr="005E30A1">
              <w:t>этих сведений и уведомления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(п. 6 ст. 43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позднее чем через 30 дней со дня официального опубликования решения о </w:t>
            </w:r>
            <w:r w:rsidR="00E61891">
              <w:t>возобновлении</w:t>
            </w:r>
            <w:r w:rsidRPr="005E30A1">
              <w:t xml:space="preserve"> выборов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E87D61">
            <w:pPr>
              <w:jc w:val="center"/>
            </w:pPr>
            <w:r>
              <w:rPr>
                <w:b/>
                <w:bCs/>
              </w:rPr>
              <w:t>С</w:t>
            </w:r>
            <w:r w:rsidRPr="005E30A1">
              <w:rPr>
                <w:b/>
                <w:bCs/>
              </w:rPr>
              <w:t xml:space="preserve"> </w:t>
            </w:r>
            <w:r w:rsidR="00E87D61">
              <w:rPr>
                <w:b/>
                <w:bCs/>
              </w:rPr>
              <w:t>11.08.2020</w:t>
            </w:r>
            <w:r w:rsidRPr="005E30A1">
              <w:rPr>
                <w:b/>
                <w:bCs/>
              </w:rPr>
              <w:t xml:space="preserve"> по </w:t>
            </w:r>
            <w:r w:rsidR="00E87D61">
              <w:rPr>
                <w:b/>
                <w:bCs/>
              </w:rPr>
              <w:t>10.09.2020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Организации телерадиовещания и редакции  периодических печатных изданий, редакции сетевых изданий</w:t>
            </w:r>
          </w:p>
          <w:p w:rsidR="003F0F73" w:rsidRPr="005E30A1" w:rsidRDefault="003F0F73" w:rsidP="00CA6D66">
            <w:pPr>
              <w:jc w:val="center"/>
              <w:rPr>
                <w:b/>
                <w:i/>
              </w:rPr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1974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341228">
            <w:pPr>
              <w:jc w:val="both"/>
            </w:pPr>
            <w:r w:rsidRPr="005E30A1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 Предоставление в </w:t>
            </w:r>
            <w:r w:rsidR="00341228">
              <w:t>ТИК НМР</w:t>
            </w:r>
            <w:r w:rsidRPr="005E30A1">
              <w:t xml:space="preserve"> этих сведений, а также сведений 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 (п. 2 ст. 44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Не позднее чем через 30 дней со дня официального опубликования  решения о </w:t>
            </w:r>
            <w:r w:rsidR="00E61891">
              <w:t>возобновлении</w:t>
            </w:r>
            <w:r w:rsidRPr="005E30A1">
              <w:t xml:space="preserve"> выборов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E87D61" w:rsidP="00CA6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5E30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11.08.2020</w:t>
            </w:r>
            <w:r w:rsidRPr="005E30A1">
              <w:rPr>
                <w:b/>
                <w:bCs/>
              </w:rPr>
              <w:t xml:space="preserve"> по </w:t>
            </w:r>
            <w:r>
              <w:rPr>
                <w:b/>
                <w:bCs/>
              </w:rPr>
              <w:t>10.09.2020</w:t>
            </w:r>
          </w:p>
          <w:p w:rsidR="003F0F73" w:rsidRPr="005E30A1" w:rsidRDefault="003F0F73" w:rsidP="00CA6D66">
            <w:pPr>
              <w:ind w:left="-151" w:right="-105"/>
              <w:jc w:val="center"/>
            </w:pP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(п. 3 ст. 39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В течение 5 дней до дня голосования, а также в день голосования</w:t>
            </w:r>
          </w:p>
          <w:p w:rsidR="003F0F73" w:rsidRPr="005E30A1" w:rsidRDefault="003F0F73" w:rsidP="00CA6D66">
            <w:pPr>
              <w:pStyle w:val="6"/>
              <w:widowControl w:val="0"/>
              <w:snapToGrid w:val="0"/>
              <w:spacing w:before="0"/>
              <w:rPr>
                <w:rFonts w:ascii="Times New Roman" w:hAnsi="Times New Roman"/>
                <w:b/>
                <w:i w:val="0"/>
              </w:rPr>
            </w:pPr>
          </w:p>
          <w:p w:rsidR="003F0F73" w:rsidRPr="005E30A1" w:rsidRDefault="003F0F73" w:rsidP="00E87D61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 </w:t>
            </w:r>
            <w:r w:rsidR="00E87D61">
              <w:rPr>
                <w:b/>
              </w:rPr>
              <w:t>27.10.2020</w:t>
            </w:r>
            <w:r w:rsidRPr="005E30A1">
              <w:rPr>
                <w:b/>
              </w:rPr>
              <w:t xml:space="preserve">по </w:t>
            </w:r>
            <w:r w:rsidR="00E87D61">
              <w:rPr>
                <w:b/>
              </w:rPr>
              <w:t>01.11.2020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 xml:space="preserve">Проведение жеребьевки по распределению бесплатного эфирного времени между зарегистрированными кандидатами (п. 5 ст. 47 ЗКО) 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По завершении регистрации кандидатов, но не позднее чем за 30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</w:t>
            </w:r>
            <w:r w:rsidRPr="005E30A1">
              <w:rPr>
                <w:b/>
              </w:rPr>
              <w:t>е позднее</w:t>
            </w:r>
          </w:p>
          <w:p w:rsidR="003F0F73" w:rsidRPr="005E30A1" w:rsidRDefault="00E87D61" w:rsidP="00CA6D66">
            <w:pPr>
              <w:jc w:val="center"/>
              <w:rPr>
                <w:b/>
              </w:rPr>
            </w:pPr>
            <w:r>
              <w:rPr>
                <w:b/>
              </w:rPr>
              <w:t>02.10.2020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>
              <w:t>О</w:t>
            </w:r>
            <w:r w:rsidRPr="005E30A1">
              <w:t>ИК, организации, осуществляющие теле- и (или) радиовещание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Проведение редакциями муниципальных печатных изданий жеребьевки по распределению бесплатных печатных площадей (п. 2 ст. 46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По завершению регистрации кандидатов, но не позднее чем за 30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</w:t>
            </w:r>
            <w:r w:rsidRPr="005E30A1">
              <w:rPr>
                <w:b/>
              </w:rPr>
              <w:t>е позднее</w:t>
            </w:r>
          </w:p>
          <w:p w:rsidR="003F0F73" w:rsidRPr="005E30A1" w:rsidRDefault="00E87D61" w:rsidP="00E87D61">
            <w:pPr>
              <w:jc w:val="center"/>
            </w:pPr>
            <w:r>
              <w:rPr>
                <w:b/>
              </w:rPr>
              <w:t>02.10.2020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Редакции муниципальных периодических печатных изданий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13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Весь период в соответствии с графиком предоставления бесплатных и платных эфирного времени и печатных площадей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Организации телерадиовещания и редакции периодических печатных изданий, сетевых изданий</w:t>
            </w:r>
          </w:p>
          <w:p w:rsidR="003F0F73" w:rsidRPr="005E30A1" w:rsidRDefault="003F0F73" w:rsidP="00CA6D66">
            <w:pPr>
              <w:jc w:val="center"/>
            </w:pPr>
            <w:r w:rsidRPr="005E30A1">
              <w:t>(независимо от формы собственности)</w:t>
            </w:r>
          </w:p>
        </w:tc>
      </w:tr>
      <w:tr w:rsidR="003F0F73" w:rsidRPr="005E30A1" w:rsidTr="00FC6904">
        <w:trPr>
          <w:trHeight w:val="13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E87564">
            <w:pPr>
              <w:jc w:val="both"/>
            </w:pPr>
            <w:r w:rsidRPr="005E30A1">
              <w:t xml:space="preserve">Предоставление в </w:t>
            </w:r>
            <w:r w:rsidR="00E87564">
              <w:t>ТИК НМР</w:t>
            </w:r>
            <w:r w:rsidRPr="005E30A1"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napToGrid w:val="0"/>
              <w:jc w:val="center"/>
            </w:pPr>
            <w:r w:rsidRPr="005E30A1">
              <w:t>Не позднее чем через 10 дней</w:t>
            </w:r>
          </w:p>
          <w:p w:rsidR="003F0F73" w:rsidRPr="005E30A1" w:rsidRDefault="003F0F73" w:rsidP="00E87D61">
            <w:pPr>
              <w:snapToGrid w:val="0"/>
              <w:jc w:val="center"/>
            </w:pPr>
            <w:r w:rsidRPr="005E30A1">
              <w:t>со дня голосования</w:t>
            </w:r>
          </w:p>
          <w:p w:rsidR="003F0F73" w:rsidRPr="005E30A1" w:rsidRDefault="003F0F73" w:rsidP="00CA6D66">
            <w:pPr>
              <w:snapToGrid w:val="0"/>
              <w:jc w:val="center"/>
              <w:rPr>
                <w:b/>
                <w:iCs/>
              </w:rPr>
            </w:pPr>
          </w:p>
          <w:p w:rsidR="003F0F73" w:rsidRPr="005E30A1" w:rsidRDefault="003F0F73" w:rsidP="00E87D61">
            <w:pPr>
              <w:snapToGrid w:val="0"/>
              <w:jc w:val="center"/>
              <w:rPr>
                <w:b/>
                <w:iCs/>
              </w:rPr>
            </w:pPr>
            <w:r w:rsidRPr="005E30A1">
              <w:rPr>
                <w:b/>
                <w:iCs/>
              </w:rPr>
              <w:t xml:space="preserve">Не позднее </w:t>
            </w:r>
            <w:r w:rsidR="00E87D61">
              <w:rPr>
                <w:b/>
                <w:iCs/>
              </w:rPr>
              <w:t>11.11.2020</w:t>
            </w:r>
          </w:p>
        </w:tc>
        <w:tc>
          <w:tcPr>
            <w:tcW w:w="2027" w:type="dxa"/>
          </w:tcPr>
          <w:p w:rsidR="003F0F73" w:rsidRPr="005E30A1" w:rsidRDefault="003F0F73" w:rsidP="00E87D61">
            <w:pPr>
              <w:snapToGrid w:val="0"/>
              <w:jc w:val="center"/>
            </w:pPr>
            <w:r w:rsidRPr="005E30A1"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3F0F73" w:rsidRPr="005E30A1" w:rsidTr="00FC6904">
        <w:trPr>
          <w:trHeight w:val="13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Рассмотрение заявок  собственником, владельцем о выделении помещения для проведения встреч с избирателями (п. 6 ст. 45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трех дней со дня подачи заявок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Собственники, владельцы помещений</w:t>
            </w:r>
          </w:p>
        </w:tc>
      </w:tr>
      <w:tr w:rsidR="003F0F73" w:rsidRPr="005E30A1" w:rsidTr="00FC6904">
        <w:trPr>
          <w:trHeight w:val="138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Размещение информации в информационно-телекоммуникационной сети «Интернет» (доведение иным способом) о факте предоставления  собственником, владельцем помещения для проведения встреч с избирателями кандидату, избирательному объединению (п. 5 ст. 45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двух суток с момента получения уведомления</w:t>
            </w:r>
          </w:p>
          <w:p w:rsidR="003F0F73" w:rsidRPr="005E30A1" w:rsidRDefault="003F0F73" w:rsidP="00CA6D66">
            <w:pPr>
              <w:jc w:val="center"/>
            </w:pP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>
              <w:t>Т</w:t>
            </w:r>
            <w:r w:rsidR="003F0F73" w:rsidRPr="005E30A1">
              <w:t>ИК</w:t>
            </w:r>
            <w:r>
              <w:t xml:space="preserve"> НМР</w:t>
            </w:r>
          </w:p>
        </w:tc>
      </w:tr>
      <w:tr w:rsidR="003F0F73" w:rsidRPr="005E30A1" w:rsidTr="00FC6904">
        <w:trPr>
          <w:trHeight w:val="179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сетях, доступ к которым не ограничен определенным кругом лиц (включая сеть «Интернет»)  (п. 7 ст. 38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В день голосования до момента окончания голосования </w:t>
            </w:r>
          </w:p>
          <w:p w:rsidR="003F0F73" w:rsidRPr="005E30A1" w:rsidRDefault="003F0F73" w:rsidP="00CA6D66">
            <w:pPr>
              <w:jc w:val="center"/>
              <w:rPr>
                <w:b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До 20.00 по местному времени</w:t>
            </w:r>
          </w:p>
          <w:p w:rsidR="003F0F73" w:rsidRPr="005E30A1" w:rsidRDefault="00E87D61" w:rsidP="00E87D61">
            <w:pPr>
              <w:jc w:val="center"/>
              <w:rPr>
                <w:b/>
              </w:rPr>
            </w:pPr>
            <w:r>
              <w:rPr>
                <w:b/>
              </w:rPr>
              <w:t>01.11.2020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600"/>
        </w:trPr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Подача уведомлений  о проведении публичных мероприятий (митингов, шествий, демонстраций) организаторами в органы  местного самоуправления 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45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ранее 15 и не позднее 10 дней до дня проведения публичного мероприятия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Организатор публичного мероприятия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Уведомление о предвыборной агитации в расположении воинской части, военных организаций и учреждений в случаях, когда единственное здание или  помещение пригодное для проведения агитационного публичного мероприятия в форме собрания, находится в расположении воинской части либо в военной организации (учреждении) (п. 8 ст. 45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3 дня до ее проведения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Организатор публичного мероприятия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 его до сведения участников избирательного процесса (п. 8 ст. 44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30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  <w:bCs/>
              </w:rPr>
              <w:t>Н</w:t>
            </w:r>
            <w:r w:rsidRPr="005E30A1">
              <w:rPr>
                <w:b/>
              </w:rPr>
              <w:t>е позднее</w:t>
            </w:r>
          </w:p>
          <w:p w:rsidR="003F0F73" w:rsidRPr="005E30A1" w:rsidRDefault="00E87D61" w:rsidP="00E87D61">
            <w:pPr>
              <w:jc w:val="center"/>
            </w:pPr>
            <w:r>
              <w:rPr>
                <w:b/>
              </w:rPr>
              <w:t>02.10.2020</w:t>
            </w:r>
          </w:p>
        </w:tc>
        <w:tc>
          <w:tcPr>
            <w:tcW w:w="2027" w:type="dxa"/>
          </w:tcPr>
          <w:p w:rsidR="00E87564" w:rsidRDefault="003F0F73" w:rsidP="00CA6D66">
            <w:pPr>
              <w:jc w:val="center"/>
            </w:pPr>
            <w:r w:rsidRPr="005E30A1">
              <w:t xml:space="preserve">Органы местного самоуправления по предложению </w:t>
            </w:r>
          </w:p>
          <w:p w:rsidR="003F0F73" w:rsidRPr="005E30A1" w:rsidRDefault="00E87564" w:rsidP="00CA6D66">
            <w:pPr>
              <w:jc w:val="center"/>
            </w:pPr>
            <w:r>
              <w:t>Т</w:t>
            </w:r>
            <w:r w:rsidR="003F0F73" w:rsidRPr="005E30A1">
              <w:t>ИК</w:t>
            </w:r>
            <w:r>
              <w:t xml:space="preserve"> НМР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F657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Публикация политической партией, выдвинувшей список кандидатов, который зарегистрирован избирательной комиссией своей предвыборной программы не менее чем в одном региональном государственном периодическом печатном издании, а также размещение ее в информационно-телекоммуникационной сети «Интернет» (п.10 ст. 41 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spacing w:after="60"/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10 дней до дня голосования</w:t>
            </w:r>
          </w:p>
          <w:p w:rsidR="003F0F73" w:rsidRPr="005E30A1" w:rsidRDefault="003F0F73" w:rsidP="00E87D61">
            <w:pPr>
              <w:spacing w:after="60"/>
              <w:jc w:val="center"/>
              <w:rPr>
                <w:b/>
              </w:rPr>
            </w:pPr>
            <w:r w:rsidRPr="005E30A1">
              <w:rPr>
                <w:b/>
                <w:bCs/>
              </w:rPr>
              <w:t xml:space="preserve">Не позднее </w:t>
            </w:r>
            <w:r w:rsidR="00E87D61">
              <w:rPr>
                <w:b/>
                <w:bCs/>
              </w:rPr>
              <w:t>22.10.2020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spacing w:after="60"/>
              <w:jc w:val="center"/>
            </w:pPr>
            <w:r w:rsidRPr="005E30A1">
              <w:t>Политическая партия, выдвинувшая список кандидатов, который зарегистрирован избирательной комиссией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в соответствующую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копий документов об оплате изготовления данных предвыборных агитационных материалов из соответствующего избирательного фонда; электронных образов агитационных материалов в машиночитаемом виде (п. 4 ст. 44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До начала распространения</w:t>
            </w:r>
          </w:p>
          <w:p w:rsidR="003F0F73" w:rsidRPr="005E30A1" w:rsidRDefault="003F0F73" w:rsidP="00CA6D66">
            <w:pPr>
              <w:jc w:val="center"/>
            </w:pPr>
            <w:r w:rsidRPr="005E30A1">
              <w:t>соответствующих агитационных материалов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 (п. 11 ст. 48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Незамедлительно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Правоохранительные и иные органы</w:t>
            </w:r>
          </w:p>
        </w:tc>
      </w:tr>
      <w:tr w:rsidR="003F0F73" w:rsidRPr="005E30A1" w:rsidTr="00FC6904">
        <w:tc>
          <w:tcPr>
            <w:tcW w:w="667" w:type="dxa"/>
            <w:gridSpan w:val="2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636" w:type="dxa"/>
          </w:tcPr>
          <w:p w:rsidR="003F0F73" w:rsidRPr="005E30A1" w:rsidRDefault="003F0F73" w:rsidP="00CA6D66">
            <w:pPr>
              <w:jc w:val="both"/>
            </w:pPr>
            <w:r w:rsidRPr="005E30A1">
              <w:t>Хранение учетной документации о безвозмездном и платном предоставлении эфирного времени и печатной площади, предоставления услуг по размещению агитационных материалов в сетевых изданиях (п. 9 ст. 43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менее трех лет после дня голосования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3F0F73" w:rsidRPr="005E30A1" w:rsidTr="00FC6904">
        <w:trPr>
          <w:trHeight w:val="541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ФИНАНСИРОВАНИЕ ВЫБОРОВ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E87564">
            <w:pPr>
              <w:jc w:val="both"/>
            </w:pPr>
            <w:r w:rsidRPr="005E30A1">
              <w:t xml:space="preserve">Поступление в распоряжение </w:t>
            </w:r>
            <w:r w:rsidR="00E87564" w:rsidRPr="005E30A1">
              <w:t>ТИК</w:t>
            </w:r>
            <w:r w:rsidR="00E87564">
              <w:t xml:space="preserve"> НМР с учетом полномочий  комиссий муниципальных образований сельских поселений</w:t>
            </w:r>
            <w:r w:rsidR="00E87564" w:rsidRPr="005E30A1">
              <w:t xml:space="preserve"> </w:t>
            </w:r>
            <w:r w:rsidRPr="005E30A1">
              <w:t>средств на подготовку и проведение выборов в органы местного самоуправления (п. 1 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В десятидневный срок со дня официального опубликования (обнародования) решения о </w:t>
            </w:r>
            <w:r w:rsidR="00E61891">
              <w:t>возобновлении</w:t>
            </w:r>
            <w:r w:rsidRPr="005E30A1">
              <w:t xml:space="preserve"> выборов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E6189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E30A1">
              <w:rPr>
                <w:b/>
              </w:rPr>
              <w:t>е позднее</w:t>
            </w:r>
            <w:r>
              <w:rPr>
                <w:b/>
              </w:rPr>
              <w:t xml:space="preserve"> </w:t>
            </w:r>
            <w:r w:rsidR="00E87D61">
              <w:rPr>
                <w:b/>
              </w:rPr>
              <w:t>2</w:t>
            </w:r>
            <w:r w:rsidR="00E61891">
              <w:rPr>
                <w:b/>
              </w:rPr>
              <w:t>0</w:t>
            </w:r>
            <w:r w:rsidR="00E87D61">
              <w:rPr>
                <w:b/>
              </w:rPr>
              <w:t>.08.2020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Финансовое </w:t>
            </w:r>
            <w:r w:rsidR="00E87564">
              <w:t>органы соответствующих сельских поселений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 мере поступления</w:t>
            </w:r>
          </w:p>
        </w:tc>
        <w:tc>
          <w:tcPr>
            <w:tcW w:w="2027" w:type="dxa"/>
          </w:tcPr>
          <w:p w:rsidR="003F0F73" w:rsidRPr="005E30A1" w:rsidRDefault="00E87564" w:rsidP="00E87564">
            <w:pPr>
              <w:jc w:val="center"/>
            </w:pPr>
            <w:r>
              <w:t>ТИК НМР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ConsPlusNormal"/>
              <w:jc w:val="both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Создание избирательного фонда кандидатом для финансирования своей избирательной кампании (в случае если число избирателей не превышает пять тысяч и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После письменного уведомления о выдвижении до представления документов для регистрации кандидатов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124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Регистрация уполномоченных представителей кандидата, избирательного объединения по финансовым вопросам (ст. 36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трех дней со дня обращения в соответствующую избирательную комиссию</w:t>
            </w: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>
              <w:t>ТИК НМР</w:t>
            </w:r>
            <w:r w:rsidR="003F0F73" w:rsidRPr="005E30A1">
              <w:t>, ОИК</w:t>
            </w:r>
          </w:p>
        </w:tc>
      </w:tr>
      <w:tr w:rsidR="003F0F73" w:rsidRPr="005E30A1" w:rsidTr="00FC6904">
        <w:trPr>
          <w:trHeight w:val="1825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 (п. 1 ст. 50, п. 7 ст. 76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После письменного уведомления ОИК о своем выдвижении до представления документов на регистрацию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Кандидаты, уполномоченные представители кандидата по финансовым вопросам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заверенных копий первичных финансовых документов, подтверждающих поступление и расходование средств избирательных фондов (п. 7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трехдневный срок, а за 3 дня до дня голосования - немедленно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Кредитная организация, в которой открыт специальный избирательный счет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Публикация в средствах массовой информации сведений о поступлении и расходовании средств (также об общей сумме) избирательных фондов (п. 8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трех дней со дня получения</w:t>
            </w: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>
              <w:t>ТИК НМР</w:t>
            </w:r>
            <w:r w:rsidR="003F0F73" w:rsidRPr="005E30A1">
              <w:t>, ОИК, средства массовой информации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Предоставление финансовых отчетов УИК (п. 9 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pStyle w:val="a4"/>
              <w:spacing w:after="0"/>
              <w:jc w:val="center"/>
            </w:pPr>
            <w:r w:rsidRPr="005E30A1">
              <w:t>Не позднее чем через 10 дней со дня голосования</w:t>
            </w:r>
          </w:p>
          <w:p w:rsidR="003F0F73" w:rsidRPr="005E30A1" w:rsidRDefault="003F0F73" w:rsidP="00E87D61">
            <w:pPr>
              <w:pStyle w:val="a4"/>
              <w:spacing w:after="0"/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 </w:t>
            </w:r>
            <w:r w:rsidR="00E87D61">
              <w:rPr>
                <w:b/>
              </w:rPr>
              <w:t>11.11.2020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Предоставление финансовых отчетов ОИК (п. 9 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E87564">
            <w:pPr>
              <w:jc w:val="both"/>
            </w:pPr>
            <w:r w:rsidRPr="005E30A1">
              <w:t>Предоставление в представительный орган муниципальн</w:t>
            </w:r>
            <w:r w:rsidR="00E87564">
              <w:t>ых образований сельских поселений</w:t>
            </w:r>
            <w:r w:rsidRPr="005E30A1">
              <w:t xml:space="preserve"> финансовых отчетов о расходовании средств местного бюджета, выделенных на подготовку и проведение выборов в органы местного самоуправления (п. 9 ст. 49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027" w:type="dxa"/>
          </w:tcPr>
          <w:p w:rsidR="003F0F73" w:rsidRPr="005E30A1" w:rsidRDefault="00E87564" w:rsidP="00CA6D66">
            <w:pPr>
              <w:jc w:val="center"/>
            </w:pPr>
            <w:r w:rsidRPr="005E30A1">
              <w:t>ТИК</w:t>
            </w:r>
            <w:r>
              <w:t xml:space="preserve"> НМР с учетом полномочий  комиссий муниципальных образований сельских поселений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Осуществление 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пятидневный срок со дня поступления представления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Перечисление неизрасходованных денежных средств избирательного фонда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До представления итогового финансового отчета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Зарегистрированные кандидаты, избирательные объединения, выдвинувшие зарегистрированные списки кандидатов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Представление итогового финансового отчета (п. 9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Кандидаты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Передача копий итоговых финансовых отчетов кандидатов в средства массовой информации для опубликования (п. 10 ст. 51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5 дней со дня их получения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Перечисление денежных средств, оставшихся на специальных  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(п. 2 ст. 52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 истечении 60 дней со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E87D61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 </w:t>
            </w:r>
            <w:r w:rsidR="00E87D61">
              <w:rPr>
                <w:b/>
              </w:rPr>
              <w:t>31.12.2020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Филиалы Сберегательного банка Российской Федерации, иные кредитные организации на территории муниципального образования по письменному указанию </w:t>
            </w:r>
            <w:r w:rsidR="00341228">
              <w:t>Т</w:t>
            </w:r>
            <w:r w:rsidRPr="005E30A1">
              <w:t>ИК</w:t>
            </w:r>
            <w:r w:rsidR="00341228">
              <w:t xml:space="preserve"> НМР</w:t>
            </w: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rPr>
          <w:trHeight w:val="472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>ПОМЕЩЕНИЕ ДЛЯ ГОЛОСОВАНИЯ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Безвозмездное предоставление в распоряжение УИК помещений для голосования (п. 1 ст. 54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</w:p>
        </w:tc>
        <w:tc>
          <w:tcPr>
            <w:tcW w:w="2027" w:type="dxa"/>
          </w:tcPr>
          <w:p w:rsidR="003F0F73" w:rsidRPr="005E30A1" w:rsidRDefault="00341228" w:rsidP="00CA6D66">
            <w:pPr>
              <w:pStyle w:val="4"/>
              <w:keepNext w:val="0"/>
              <w:widowControl w:val="0"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pacing w:val="-8"/>
              </w:rPr>
              <w:t>Главы сельских поселений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Оказание содействия УИК в реализации их полномочий:</w:t>
            </w:r>
          </w:p>
          <w:p w:rsidR="003F0F73" w:rsidRPr="005E30A1" w:rsidRDefault="003F0F73" w:rsidP="00CA6D66">
            <w:pPr>
              <w:jc w:val="both"/>
            </w:pPr>
            <w:r w:rsidRPr="005E30A1">
              <w:t>-обеспечение охраны помещений для голосования и избирательной документации;</w:t>
            </w: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  <w:r w:rsidRPr="005E30A1">
              <w:t xml:space="preserve">-предоставление на безвозмездной основе помещений, транспортных средств, средств связи и технического </w:t>
            </w:r>
            <w:r w:rsidR="00AE0952" w:rsidRPr="005E30A1">
              <w:t>оборудования (</w:t>
            </w:r>
            <w:r w:rsidRPr="005E30A1">
              <w:t>п.п. 15, 16 ст. 12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 xml:space="preserve">Со дня получения УИК бюллетеней и до передачи их на хранение в </w:t>
            </w:r>
            <w:r w:rsidR="00341228">
              <w:rPr>
                <w:bCs/>
              </w:rPr>
              <w:t>ТИК НМР</w:t>
            </w:r>
            <w:r w:rsidRPr="005E30A1">
              <w:rPr>
                <w:bCs/>
              </w:rPr>
              <w:t xml:space="preserve">, </w:t>
            </w:r>
            <w:r w:rsidRPr="005E30A1">
              <w:t>ОИК;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Cs/>
              </w:rPr>
              <w:t>Со дня работы УИК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образца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(п. 19 ст. 30, п.п. 3, 6 ст. 54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15 дней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E87D61" w:rsidRDefault="003F0F73" w:rsidP="00E87D61">
            <w:pPr>
              <w:jc w:val="center"/>
              <w:rPr>
                <w:b/>
                <w:i/>
              </w:rPr>
            </w:pPr>
            <w:r w:rsidRPr="00E87D61">
              <w:rPr>
                <w:b/>
              </w:rPr>
              <w:t xml:space="preserve">Не позднее </w:t>
            </w:r>
            <w:r w:rsidR="00E87D61" w:rsidRPr="00E87D61">
              <w:rPr>
                <w:b/>
              </w:rPr>
              <w:t>17.10.2020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="003F0F73" w:rsidRPr="005E30A1">
              <w:t>, ОИК, УИК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 (п. 19 ст. 30, п. 5-1 ст. 54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15 дней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E87D61" w:rsidP="00CA6D66">
            <w:pPr>
              <w:jc w:val="center"/>
            </w:pPr>
            <w:r w:rsidRPr="00E87D61">
              <w:rPr>
                <w:b/>
              </w:rPr>
              <w:t>Не позднее 17.10.2020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Pr="005E30A1">
              <w:t xml:space="preserve"> 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Определение решениями избирательных комиссий необходимого количества переносных ящиков для обеспечения голосования вне помещения для голосования в день голосования (п.п. 8, 8-1 ст.58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</w:p>
        </w:tc>
      </w:tr>
      <w:tr w:rsidR="003F0F73" w:rsidRPr="005E30A1" w:rsidTr="00FC6904">
        <w:trPr>
          <w:trHeight w:val="569"/>
        </w:trPr>
        <w:tc>
          <w:tcPr>
            <w:tcW w:w="10023" w:type="dxa"/>
            <w:gridSpan w:val="5"/>
            <w:vAlign w:val="center"/>
          </w:tcPr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ГОЛОСОВАНИЕ, УСТАНОВЛЕНИЕ И ОПУБЛИКОВАНИЕ РЕЗУЛЬТАТОВ ВЫБОРОВ 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Утверждение формы, текста и количества избирательных бюллетеней (п.п. 2, 4 ст. 55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25 дней до дня голосования</w:t>
            </w:r>
          </w:p>
          <w:p w:rsidR="003F0F73" w:rsidRPr="005E30A1" w:rsidRDefault="003F0F73" w:rsidP="00CA6D66">
            <w:pPr>
              <w:jc w:val="center"/>
              <w:rPr>
                <w:bCs/>
              </w:rPr>
            </w:pPr>
          </w:p>
          <w:p w:rsidR="003F0F73" w:rsidRPr="005E30A1" w:rsidRDefault="003F0F73" w:rsidP="00E94564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</w:t>
            </w:r>
            <w:r w:rsidR="00E94564">
              <w:rPr>
                <w:b/>
              </w:rPr>
              <w:t>07.10.2020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="003F0F73" w:rsidRPr="005E30A1">
              <w:t>, ОИК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7570CB">
        <w:trPr>
          <w:trHeight w:val="833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Утверждение порядка осуществления контроля за изготовлением избирательных бюллетеней (п. 2 ст. 55 ЗКО)</w:t>
            </w:r>
          </w:p>
          <w:p w:rsidR="003F0F73" w:rsidRPr="005E30A1" w:rsidRDefault="003F0F73" w:rsidP="00CA6D66">
            <w:pPr>
              <w:jc w:val="both"/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за 25 дней до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E94564">
            <w:pPr>
              <w:jc w:val="center"/>
              <w:rPr>
                <w:bCs/>
              </w:rPr>
            </w:pPr>
            <w:r w:rsidRPr="005E30A1">
              <w:rPr>
                <w:b/>
              </w:rPr>
              <w:t xml:space="preserve">Не позднее </w:t>
            </w:r>
            <w:r w:rsidR="00E94564">
              <w:rPr>
                <w:b/>
              </w:rPr>
              <w:t>07.10.2020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Pr="005E30A1">
              <w:t xml:space="preserve"> 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Изготовление избирательных бюллетеней (ст. 55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После утверждения формы, текста, числа, порядка осуществления контроля за изготовлением бюллетеней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Полиграфическая организация по решению </w:t>
            </w:r>
            <w:r w:rsidR="00341228">
              <w:t>ТИК НМР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341228">
            <w:pPr>
              <w:snapToGrid w:val="0"/>
              <w:jc w:val="both"/>
            </w:pPr>
            <w:r w:rsidRPr="005E30A1">
              <w:t xml:space="preserve">Изготовление специальных трафаретов для самостоятельного заполнения бюллетеня избирателями, являющимися инвалидами по зрению, в том числе с применением рельефно-точечного шрифта Брайля. Избирательные участки, для которых изготавливаются такие трафареты, определяются </w:t>
            </w:r>
            <w:r w:rsidR="00341228">
              <w:t>ТИК НМР</w:t>
            </w:r>
            <w:r w:rsidRPr="005E30A1">
              <w:t xml:space="preserve"> (п.3-1 ст. 55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i/>
                <w:iCs/>
              </w:rPr>
            </w:pP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Pr="005E30A1">
              <w:t xml:space="preserve"> 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snapToGrid w:val="0"/>
              <w:jc w:val="both"/>
            </w:pPr>
            <w:r w:rsidRPr="005E30A1">
              <w:t xml:space="preserve">Передача полиграфической организацией </w:t>
            </w:r>
            <w:r w:rsidR="00341228">
              <w:t>ТИК НМР</w:t>
            </w:r>
            <w:r w:rsidRPr="005E30A1">
              <w:t xml:space="preserve">  изготовленных бюллетеней по акту</w:t>
            </w:r>
          </w:p>
          <w:p w:rsidR="003F0F73" w:rsidRPr="005E30A1" w:rsidRDefault="003F0F73" w:rsidP="00CA6D66">
            <w:pPr>
              <w:snapToGrid w:val="0"/>
              <w:jc w:val="both"/>
            </w:pPr>
          </w:p>
          <w:p w:rsidR="003F0F73" w:rsidRPr="005E30A1" w:rsidRDefault="003F0F73" w:rsidP="00CA6D66">
            <w:pPr>
              <w:snapToGrid w:val="0"/>
              <w:jc w:val="both"/>
            </w:pPr>
            <w:r w:rsidRPr="005E30A1">
              <w:t>Уничтожение при выявлении излишних и выбракованных избирательных бюллетеней (изготовленных с нарушением требований к изготовлению) с составлением соответствующего акта</w:t>
            </w:r>
            <w:r>
              <w:t xml:space="preserve"> </w:t>
            </w:r>
            <w:r w:rsidRPr="005E30A1">
              <w:t xml:space="preserve">(п. 12 ст. 55 ЗКО) 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После передачи упакованных в пачки избирательных бюллетеней в количестве, соответствующем контракту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41228" w:rsidRDefault="003F0F73" w:rsidP="00CA6D66">
            <w:pPr>
              <w:jc w:val="center"/>
            </w:pPr>
            <w:r w:rsidRPr="005E30A1">
              <w:t>Полиграфическая организация,</w:t>
            </w:r>
          </w:p>
          <w:p w:rsidR="003F0F73" w:rsidRPr="005E30A1" w:rsidRDefault="003F0F73" w:rsidP="00CA6D66">
            <w:pPr>
              <w:jc w:val="center"/>
            </w:pPr>
            <w:r w:rsidRPr="005E30A1">
              <w:t xml:space="preserve"> </w:t>
            </w:r>
            <w:r w:rsidR="00341228">
              <w:t>ТИК НМР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Передача избирательных бюллетеней нижестоящим избирательным комиссиям (п. 13 ст. 55 ЗКО)</w:t>
            </w:r>
          </w:p>
          <w:p w:rsidR="003F0F73" w:rsidRPr="005E30A1" w:rsidRDefault="003F0F73" w:rsidP="00CA6D66">
            <w:pPr>
              <w:jc w:val="both"/>
            </w:pPr>
          </w:p>
          <w:p w:rsidR="003F0F73" w:rsidRPr="005E30A1" w:rsidRDefault="003F0F73" w:rsidP="00CA6D66">
            <w:pPr>
              <w:jc w:val="both"/>
            </w:pPr>
            <w:r w:rsidRPr="005E30A1">
              <w:t>Передача избирательных бюллетеней в УИК (п. 14 ст. 55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В срок, установленный </w:t>
            </w:r>
            <w:r w:rsidR="00341228">
              <w:t>ТИК НМР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  <w:r w:rsidRPr="005E30A1">
              <w:t>Не позднее чем за 1 день до дня голосования</w:t>
            </w:r>
          </w:p>
          <w:p w:rsidR="003F0F73" w:rsidRPr="005E30A1" w:rsidRDefault="003F0F73" w:rsidP="00E94564">
            <w:pPr>
              <w:jc w:val="center"/>
            </w:pPr>
            <w:r w:rsidRPr="005E30A1">
              <w:rPr>
                <w:b/>
              </w:rPr>
              <w:t xml:space="preserve">Не позднее </w:t>
            </w:r>
            <w:r w:rsidR="00E94564">
              <w:rPr>
                <w:b/>
              </w:rPr>
              <w:t>30.10.2020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</w:p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="003F0F73" w:rsidRPr="005E30A1">
              <w:t>, ОИК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3F0F73" w:rsidRPr="005E30A1" w:rsidTr="00FC6904">
        <w:tc>
          <w:tcPr>
            <w:tcW w:w="526" w:type="dxa"/>
          </w:tcPr>
          <w:p w:rsidR="003F0F73" w:rsidRPr="00EA5F24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  <w:rPr>
                <w:color w:val="000000" w:themeColor="text1"/>
              </w:rPr>
            </w:pPr>
          </w:p>
        </w:tc>
        <w:tc>
          <w:tcPr>
            <w:tcW w:w="4777" w:type="dxa"/>
            <w:gridSpan w:val="2"/>
          </w:tcPr>
          <w:p w:rsidR="003F0F73" w:rsidRPr="00EA5F24" w:rsidRDefault="003F0F73" w:rsidP="00CA6D66">
            <w:pPr>
              <w:jc w:val="both"/>
              <w:rPr>
                <w:color w:val="000000" w:themeColor="text1"/>
                <w:kern w:val="2"/>
              </w:rPr>
            </w:pPr>
            <w:r w:rsidRPr="00EA5F24">
              <w:rPr>
                <w:color w:val="000000" w:themeColor="text1"/>
                <w:kern w:val="2"/>
              </w:rPr>
              <w:t>Передача избирательных бюллетеней в УИК в целях обеспечения досрочного голосования (п. 14 ст. 55 ЗКО)</w:t>
            </w:r>
          </w:p>
          <w:p w:rsidR="003F0F73" w:rsidRPr="00EA5F24" w:rsidRDefault="003F0F73" w:rsidP="00CA6D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3F0F73" w:rsidRPr="00EA5F24" w:rsidRDefault="003F0F73" w:rsidP="00CA6D66">
            <w:pPr>
              <w:jc w:val="center"/>
              <w:rPr>
                <w:color w:val="000000" w:themeColor="text1"/>
              </w:rPr>
            </w:pPr>
            <w:r w:rsidRPr="00EA5F24">
              <w:rPr>
                <w:color w:val="000000" w:themeColor="text1"/>
              </w:rPr>
              <w:t>Не позднее чем за 1 день до дня досрочного голосования</w:t>
            </w:r>
          </w:p>
          <w:p w:rsidR="003F0F73" w:rsidRPr="00EA5F24" w:rsidRDefault="003F0F73" w:rsidP="00CA6D66">
            <w:pPr>
              <w:jc w:val="center"/>
              <w:rPr>
                <w:color w:val="000000" w:themeColor="text1"/>
              </w:rPr>
            </w:pPr>
          </w:p>
          <w:p w:rsidR="003F0F73" w:rsidRPr="00EA5F24" w:rsidRDefault="003F0F73" w:rsidP="00CA6D66">
            <w:pPr>
              <w:jc w:val="center"/>
              <w:rPr>
                <w:b/>
                <w:color w:val="000000" w:themeColor="text1"/>
              </w:rPr>
            </w:pPr>
            <w:r w:rsidRPr="00EA5F24">
              <w:rPr>
                <w:b/>
                <w:color w:val="000000" w:themeColor="text1"/>
              </w:rPr>
              <w:t>Не позднее</w:t>
            </w:r>
          </w:p>
          <w:p w:rsidR="003F0F73" w:rsidRPr="00EA5F24" w:rsidRDefault="00375B53" w:rsidP="00EA5F24">
            <w:pPr>
              <w:jc w:val="center"/>
              <w:rPr>
                <w:b/>
                <w:color w:val="000000" w:themeColor="text1"/>
              </w:rPr>
            </w:pPr>
            <w:r w:rsidRPr="00EA5F24">
              <w:rPr>
                <w:b/>
                <w:color w:val="000000" w:themeColor="text1"/>
              </w:rPr>
              <w:t>2</w:t>
            </w:r>
            <w:r w:rsidR="00EA5F24" w:rsidRPr="00EA5F24">
              <w:rPr>
                <w:b/>
                <w:color w:val="000000" w:themeColor="text1"/>
              </w:rPr>
              <w:t>7</w:t>
            </w:r>
            <w:r w:rsidRPr="00EA5F24">
              <w:rPr>
                <w:b/>
                <w:color w:val="000000" w:themeColor="text1"/>
              </w:rPr>
              <w:t>.10.2020</w:t>
            </w:r>
          </w:p>
        </w:tc>
        <w:tc>
          <w:tcPr>
            <w:tcW w:w="2027" w:type="dxa"/>
          </w:tcPr>
          <w:p w:rsidR="003F0F73" w:rsidRPr="00EA5F24" w:rsidRDefault="003F0F73" w:rsidP="00CA6D66">
            <w:pPr>
              <w:jc w:val="center"/>
              <w:rPr>
                <w:strike/>
                <w:color w:val="000000" w:themeColor="text1"/>
              </w:rPr>
            </w:pPr>
          </w:p>
          <w:p w:rsidR="003F0F73" w:rsidRPr="00EA5F24" w:rsidRDefault="00341228" w:rsidP="00CA6D66">
            <w:pPr>
              <w:jc w:val="center"/>
              <w:rPr>
                <w:color w:val="000000" w:themeColor="text1"/>
              </w:rPr>
            </w:pPr>
            <w:r w:rsidRPr="00EA5F24">
              <w:rPr>
                <w:color w:val="000000" w:themeColor="text1"/>
              </w:rPr>
              <w:t xml:space="preserve">ТИК НМР </w:t>
            </w:r>
          </w:p>
        </w:tc>
      </w:tr>
      <w:tr w:rsidR="003F0F73" w:rsidRPr="005E30A1" w:rsidTr="00FC6904">
        <w:trPr>
          <w:trHeight w:val="1478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 позднее чем за 10 дней до дня голосования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Cs/>
              </w:rPr>
              <w:t xml:space="preserve">Не позднее чем за пять дней до дня голосования (при </w:t>
            </w:r>
            <w:r w:rsidRPr="005E30A1">
              <w:t>проведении досрочного голосования)</w:t>
            </w: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</w:p>
          <w:p w:rsidR="003F0F73" w:rsidRPr="005E30A1" w:rsidRDefault="003F0F73" w:rsidP="00CA6D66">
            <w:pPr>
              <w:jc w:val="center"/>
              <w:rPr>
                <w:b/>
                <w:bCs/>
              </w:rPr>
            </w:pPr>
            <w:r w:rsidRPr="005E30A1">
              <w:rPr>
                <w:b/>
                <w:bCs/>
              </w:rPr>
              <w:t xml:space="preserve">Не позднее </w:t>
            </w:r>
            <w:r w:rsidR="00375B53">
              <w:rPr>
                <w:b/>
                <w:bCs/>
              </w:rPr>
              <w:t>22.10.2020</w:t>
            </w:r>
          </w:p>
          <w:p w:rsidR="003F0F73" w:rsidRPr="005E30A1" w:rsidRDefault="003F0F73" w:rsidP="00CA6D66">
            <w:pPr>
              <w:jc w:val="center"/>
            </w:pPr>
            <w:r w:rsidRPr="005E30A1">
              <w:rPr>
                <w:bCs/>
              </w:rPr>
              <w:t xml:space="preserve">Не позднее чем за пять дней до дня голосования (при </w:t>
            </w:r>
            <w:r w:rsidRPr="005E30A1">
              <w:t>проведении досрочного голосования)</w:t>
            </w:r>
          </w:p>
          <w:p w:rsidR="003F0F73" w:rsidRPr="005E30A1" w:rsidRDefault="003F0F73" w:rsidP="00375B53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</w:t>
            </w:r>
            <w:r w:rsidR="00375B53">
              <w:rPr>
                <w:b/>
              </w:rPr>
              <w:t>16.10.2020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  <w:r w:rsidR="003F0F73" w:rsidRPr="005E30A1">
              <w:t>, УИК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</w:pPr>
          </w:p>
        </w:tc>
      </w:tr>
      <w:tr w:rsidR="00AE0952" w:rsidRPr="00AE0952" w:rsidTr="00FC6904">
        <w:tc>
          <w:tcPr>
            <w:tcW w:w="526" w:type="dxa"/>
          </w:tcPr>
          <w:p w:rsidR="003F0F73" w:rsidRPr="00AE0952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AE0952" w:rsidRDefault="003F0F73" w:rsidP="00CA6D66">
            <w:pPr>
              <w:jc w:val="both"/>
            </w:pPr>
            <w:r w:rsidRPr="00AE0952">
              <w:t>Проведение досрочного голосования (п. 1 ст. 57 ЗКО)</w:t>
            </w:r>
          </w:p>
        </w:tc>
        <w:tc>
          <w:tcPr>
            <w:tcW w:w="2693" w:type="dxa"/>
          </w:tcPr>
          <w:p w:rsidR="003F0F73" w:rsidRPr="00AE0952" w:rsidRDefault="003F0F73" w:rsidP="000F439B">
            <w:pPr>
              <w:jc w:val="center"/>
            </w:pPr>
            <w:r w:rsidRPr="00AE0952">
              <w:t xml:space="preserve">Не ранее чем за 10 </w:t>
            </w:r>
            <w:r w:rsidR="000F439B" w:rsidRPr="00AE0952">
              <w:t>-</w:t>
            </w:r>
            <w:r w:rsidR="00E61891" w:rsidRPr="00AE0952">
              <w:t xml:space="preserve"> </w:t>
            </w:r>
            <w:r w:rsidR="000F439B" w:rsidRPr="00AE0952">
              <w:t xml:space="preserve">4 </w:t>
            </w:r>
            <w:r w:rsidRPr="00AE0952">
              <w:t>дней до дня голосования</w:t>
            </w:r>
          </w:p>
          <w:p w:rsidR="003F0F73" w:rsidRPr="00AE0952" w:rsidRDefault="00AE0952" w:rsidP="00CA6D66">
            <w:pPr>
              <w:jc w:val="center"/>
              <w:rPr>
                <w:b/>
              </w:rPr>
            </w:pPr>
            <w:r w:rsidRPr="00AE0952">
              <w:rPr>
                <w:b/>
              </w:rPr>
              <w:t>с</w:t>
            </w:r>
            <w:r w:rsidR="003F0F73" w:rsidRPr="00AE0952">
              <w:rPr>
                <w:b/>
              </w:rPr>
              <w:t xml:space="preserve"> </w:t>
            </w:r>
            <w:r w:rsidR="00DF6819" w:rsidRPr="00AE0952">
              <w:rPr>
                <w:b/>
              </w:rPr>
              <w:t>22.10.2020</w:t>
            </w:r>
            <w:r w:rsidR="000F439B" w:rsidRPr="00AE0952">
              <w:rPr>
                <w:b/>
              </w:rPr>
              <w:t xml:space="preserve"> по 28.10.2020 </w:t>
            </w:r>
          </w:p>
          <w:p w:rsidR="00AE0952" w:rsidRPr="00AE0952" w:rsidRDefault="00AE0952" w:rsidP="00DF6819">
            <w:pPr>
              <w:jc w:val="center"/>
              <w:rPr>
                <w:b/>
              </w:rPr>
            </w:pPr>
          </w:p>
          <w:p w:rsidR="003F0F73" w:rsidRPr="00AE0952" w:rsidRDefault="00AE0952" w:rsidP="00AE0952">
            <w:pPr>
              <w:jc w:val="center"/>
              <w:rPr>
                <w:b/>
              </w:rPr>
            </w:pPr>
            <w:r w:rsidRPr="00AE0952">
              <w:t>за три дня до дня голосования (</w:t>
            </w:r>
            <w:r w:rsidR="003F0F73" w:rsidRPr="00AE0952">
              <w:t>не позднее 16.00 по местному времени</w:t>
            </w:r>
            <w:r w:rsidRPr="00AE0952">
              <w:t>)</w:t>
            </w:r>
            <w:r w:rsidR="003F0F73" w:rsidRPr="00AE0952">
              <w:rPr>
                <w:b/>
              </w:rPr>
              <w:t xml:space="preserve"> </w:t>
            </w:r>
            <w:r w:rsidR="00E61891" w:rsidRPr="00AE0952">
              <w:rPr>
                <w:b/>
              </w:rPr>
              <w:t>с 29.</w:t>
            </w:r>
            <w:r>
              <w:rPr>
                <w:b/>
              </w:rPr>
              <w:t xml:space="preserve">10.2020 – до 16.00 </w:t>
            </w:r>
            <w:r w:rsidR="00DF6819" w:rsidRPr="00AE0952">
              <w:rPr>
                <w:b/>
              </w:rPr>
              <w:t>31.10.2020</w:t>
            </w:r>
          </w:p>
        </w:tc>
        <w:tc>
          <w:tcPr>
            <w:tcW w:w="2027" w:type="dxa"/>
          </w:tcPr>
          <w:p w:rsidR="000F439B" w:rsidRPr="00AE0952" w:rsidRDefault="000F439B" w:rsidP="00CA6D66">
            <w:pPr>
              <w:jc w:val="center"/>
            </w:pPr>
            <w:r w:rsidRPr="00AE0952">
              <w:t>ТИК</w:t>
            </w:r>
          </w:p>
          <w:p w:rsidR="000F439B" w:rsidRPr="00AE0952" w:rsidRDefault="000F439B" w:rsidP="00CA6D66">
            <w:pPr>
              <w:jc w:val="center"/>
            </w:pPr>
          </w:p>
          <w:p w:rsidR="000F439B" w:rsidRPr="00AE0952" w:rsidRDefault="000F439B" w:rsidP="00CA6D66">
            <w:pPr>
              <w:jc w:val="center"/>
            </w:pPr>
          </w:p>
          <w:p w:rsidR="000F439B" w:rsidRPr="00AE0952" w:rsidRDefault="000F439B" w:rsidP="00CA6D66">
            <w:pPr>
              <w:jc w:val="center"/>
            </w:pPr>
          </w:p>
          <w:p w:rsidR="003F0F73" w:rsidRPr="00AE0952" w:rsidRDefault="003F0F73" w:rsidP="00CA6D66">
            <w:pPr>
              <w:jc w:val="center"/>
            </w:pPr>
            <w:r w:rsidRPr="00AE0952">
              <w:t>УИК</w:t>
            </w:r>
          </w:p>
          <w:p w:rsidR="003F0F73" w:rsidRPr="00AE0952" w:rsidRDefault="003F0F73" w:rsidP="00CA6D66">
            <w:pPr>
              <w:jc w:val="center"/>
              <w:rPr>
                <w:b/>
              </w:rPr>
            </w:pPr>
          </w:p>
          <w:p w:rsidR="003F0F73" w:rsidRPr="00AE0952" w:rsidRDefault="003F0F73" w:rsidP="00CA6D66">
            <w:pPr>
              <w:jc w:val="center"/>
            </w:pPr>
          </w:p>
        </w:tc>
      </w:tr>
      <w:tr w:rsidR="003F0F73" w:rsidRPr="005E30A1" w:rsidTr="00DF6819">
        <w:trPr>
          <w:trHeight w:val="560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Проведение голосования (п. 1 ст. 56 ЗКО)</w:t>
            </w:r>
          </w:p>
        </w:tc>
        <w:tc>
          <w:tcPr>
            <w:tcW w:w="2693" w:type="dxa"/>
          </w:tcPr>
          <w:p w:rsidR="003F0F73" w:rsidRPr="005E30A1" w:rsidRDefault="003F0F73" w:rsidP="00DF6819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 8 до 20 часов по местному времени </w:t>
            </w:r>
            <w:r w:rsidR="00DF6819">
              <w:rPr>
                <w:b/>
              </w:rPr>
              <w:t>01.11.2020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Избиратели, УИК</w:t>
            </w:r>
          </w:p>
        </w:tc>
      </w:tr>
      <w:tr w:rsidR="003F0F73" w:rsidRPr="005E30A1" w:rsidTr="00FC6904">
        <w:trPr>
          <w:trHeight w:val="83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голосования (п. 5 ст. 58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10 дней до дня голосования, но не позднее чем за шесть часов до окончания времени голосования</w:t>
            </w:r>
          </w:p>
          <w:p w:rsidR="003F0F73" w:rsidRPr="005E30A1" w:rsidRDefault="003F0F73" w:rsidP="00DF6819">
            <w:pPr>
              <w:jc w:val="center"/>
            </w:pPr>
            <w:r w:rsidRPr="005E30A1">
              <w:rPr>
                <w:b/>
              </w:rPr>
              <w:t xml:space="preserve">С </w:t>
            </w:r>
            <w:r w:rsidR="00DF6819">
              <w:rPr>
                <w:b/>
              </w:rPr>
              <w:t>22.10.2020</w:t>
            </w:r>
            <w:r w:rsidRPr="005E30A1">
              <w:rPr>
                <w:b/>
              </w:rPr>
              <w:t xml:space="preserve"> до 14 часов </w:t>
            </w:r>
            <w:r w:rsidR="00DF6819">
              <w:rPr>
                <w:b/>
              </w:rPr>
              <w:t>01.11.2020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Избиратели, УИК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Подсчет голосов избирателей и составление протоколов об итогах голосования (п. 2 ст. 60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Выдача заверенных копий протоколов УИК об итогах голосования членам комиссии, наблюдателям, иным лицам, указанным в  п. 3 ст. 30 ФЗ, п. 3 ст. 21 ЗКО (п. 27 ст. 60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  <w:rPr>
                <w:bCs/>
              </w:rPr>
            </w:pPr>
            <w:r w:rsidRPr="005E30A1">
              <w:rPr>
                <w:bCs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 при обращении соответствующих лиц</w:t>
            </w:r>
          </w:p>
        </w:tc>
      </w:tr>
      <w:tr w:rsidR="003F0F73" w:rsidRPr="005E30A1" w:rsidTr="007570CB">
        <w:trPr>
          <w:trHeight w:val="1653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  <w:r w:rsidRPr="005E30A1">
              <w:rPr>
                <w:sz w:val="20"/>
                <w:szCs w:val="20"/>
              </w:rPr>
              <w:t>Направление в вышестоящую избирательную комиссию первых экземпляров протоколов УИК об итогах голосования  (п. 28 ст. 60 ЗКО)</w:t>
            </w:r>
          </w:p>
          <w:p w:rsidR="003F0F73" w:rsidRPr="005E30A1" w:rsidRDefault="003F0F73" w:rsidP="00CA6D66">
            <w:pPr>
              <w:pStyle w:val="a6"/>
              <w:widowControl w:val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Незамедлительно после подписания протокола всеми членами УИК с правом решающего голоса</w:t>
            </w:r>
          </w:p>
          <w:p w:rsidR="003F0F73" w:rsidRPr="005E30A1" w:rsidRDefault="003F0F73" w:rsidP="00CA6D66">
            <w:pPr>
              <w:jc w:val="center"/>
            </w:pPr>
            <w:r w:rsidRPr="005E30A1">
              <w:t>и выдачи его заверенных копий лицам, имеющим право на получение этих копий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УИК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 (п. 31 ст. 60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 мере введения протоколов в ГАС «Выборы», но не позднее одних суток после принятия решения о результатах выборов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 xml:space="preserve">Избирательная комиссия Кемеровской области, </w:t>
            </w:r>
            <w:r w:rsidR="00341228">
              <w:t>ТИК НМР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 (ст. ст. 61, 62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Направление в средства массовой информации общих данных о результатах выборов (п. 2 ст. 64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суток после определения результатов выборов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Официальное опубликование результатов выборов, а также данных о числе голосов избирателей, полученных каждым из кандидатов (п. 3 ст. 64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Не позднее чем через один месяц со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DF6819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Не позднее </w:t>
            </w:r>
            <w:r w:rsidR="00DF6819">
              <w:rPr>
                <w:b/>
              </w:rPr>
              <w:t>01.12.2020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7570CB">
        <w:trPr>
          <w:trHeight w:val="1189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 (п. 4 ст. 64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Осуществляется в течение 2 месяцев со дня голосования</w:t>
            </w:r>
          </w:p>
          <w:p w:rsidR="003F0F73" w:rsidRPr="005E30A1" w:rsidRDefault="003F0F73" w:rsidP="00CA6D66">
            <w:pPr>
              <w:jc w:val="center"/>
            </w:pPr>
          </w:p>
          <w:p w:rsidR="003F0F73" w:rsidRPr="005E30A1" w:rsidRDefault="003F0F73" w:rsidP="00CA6D66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С </w:t>
            </w:r>
            <w:r w:rsidR="00DF6819">
              <w:rPr>
                <w:b/>
              </w:rPr>
              <w:t>01.11.2020</w:t>
            </w:r>
            <w:r w:rsidRPr="005E30A1">
              <w:rPr>
                <w:b/>
              </w:rPr>
              <w:t xml:space="preserve"> </w:t>
            </w:r>
          </w:p>
          <w:p w:rsidR="003F0F73" w:rsidRPr="005E30A1" w:rsidRDefault="003F0F73" w:rsidP="00DF6819">
            <w:pPr>
              <w:jc w:val="center"/>
              <w:rPr>
                <w:b/>
              </w:rPr>
            </w:pPr>
            <w:r w:rsidRPr="005E30A1">
              <w:rPr>
                <w:b/>
              </w:rPr>
              <w:t xml:space="preserve">по </w:t>
            </w:r>
            <w:r w:rsidR="00DF6819">
              <w:rPr>
                <w:b/>
              </w:rPr>
              <w:t>31.12.2020</w:t>
            </w:r>
          </w:p>
        </w:tc>
        <w:tc>
          <w:tcPr>
            <w:tcW w:w="2027" w:type="dxa"/>
          </w:tcPr>
          <w:p w:rsidR="003F0F73" w:rsidRPr="005E30A1" w:rsidRDefault="003F0F73" w:rsidP="00CA6D66">
            <w:pPr>
              <w:jc w:val="center"/>
            </w:pPr>
            <w:r w:rsidRPr="005E30A1">
              <w:t>ОИК</w:t>
            </w:r>
          </w:p>
        </w:tc>
      </w:tr>
      <w:tr w:rsidR="003F0F73" w:rsidRPr="005E30A1" w:rsidTr="00FC6904">
        <w:trPr>
          <w:trHeight w:val="954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Хранение избирательных бюллетеней,  списков избирателей и подписных листов с подписями избирателей (п. 6 ст. 62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</w:p>
        </w:tc>
      </w:tr>
      <w:tr w:rsidR="003F0F73" w:rsidRPr="005E30A1" w:rsidTr="007570CB">
        <w:trPr>
          <w:trHeight w:val="826"/>
        </w:trPr>
        <w:tc>
          <w:tcPr>
            <w:tcW w:w="526" w:type="dxa"/>
          </w:tcPr>
          <w:p w:rsidR="003F0F73" w:rsidRPr="005E30A1" w:rsidRDefault="003F0F73" w:rsidP="00CA6D66">
            <w:pPr>
              <w:numPr>
                <w:ilvl w:val="0"/>
                <w:numId w:val="2"/>
              </w:numPr>
              <w:tabs>
                <w:tab w:val="num" w:pos="1288"/>
              </w:tabs>
            </w:pPr>
          </w:p>
        </w:tc>
        <w:tc>
          <w:tcPr>
            <w:tcW w:w="4777" w:type="dxa"/>
            <w:gridSpan w:val="2"/>
          </w:tcPr>
          <w:p w:rsidR="003F0F73" w:rsidRPr="005E30A1" w:rsidRDefault="003F0F73" w:rsidP="00CA6D66">
            <w:pPr>
              <w:jc w:val="both"/>
            </w:pPr>
            <w:r w:rsidRPr="005E30A1">
              <w:t>Хранение протоколов об итогах голосования и  сводных таблиц, с последующей передачей в архив (п. 6 ст. 62 ЗКО)</w:t>
            </w:r>
          </w:p>
        </w:tc>
        <w:tc>
          <w:tcPr>
            <w:tcW w:w="2693" w:type="dxa"/>
          </w:tcPr>
          <w:p w:rsidR="003F0F73" w:rsidRPr="005E30A1" w:rsidRDefault="003F0F73" w:rsidP="00CA6D66">
            <w:pPr>
              <w:jc w:val="center"/>
            </w:pPr>
            <w:r w:rsidRPr="005E30A1"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027" w:type="dxa"/>
          </w:tcPr>
          <w:p w:rsidR="003F0F73" w:rsidRPr="005E30A1" w:rsidRDefault="00341228" w:rsidP="00CA6D66">
            <w:pPr>
              <w:jc w:val="center"/>
            </w:pPr>
            <w:r>
              <w:t>ТИК НМР</w:t>
            </w:r>
          </w:p>
        </w:tc>
      </w:tr>
    </w:tbl>
    <w:p w:rsidR="003F0F73" w:rsidRDefault="003F0F73" w:rsidP="007570CB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F0F73" w:rsidRDefault="003F0F73" w:rsidP="007570CB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341228" w:rsidRPr="00F741F9" w:rsidTr="00345651">
        <w:trPr>
          <w:jc w:val="center"/>
        </w:trPr>
        <w:tc>
          <w:tcPr>
            <w:tcW w:w="4248" w:type="dxa"/>
          </w:tcPr>
          <w:p w:rsidR="00341228" w:rsidRPr="00F741F9" w:rsidRDefault="00341228" w:rsidP="0034565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341228" w:rsidRPr="00F741F9" w:rsidRDefault="00341228" w:rsidP="00345651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341228" w:rsidRPr="001A6838" w:rsidRDefault="00341228" w:rsidP="00345651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1228" w:rsidRDefault="00341228" w:rsidP="00345651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341228" w:rsidRPr="001A6838" w:rsidRDefault="00341228" w:rsidP="00345651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341228" w:rsidRPr="0038159F" w:rsidRDefault="00341228" w:rsidP="00345651">
            <w:pPr>
              <w:ind w:firstLine="709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341228" w:rsidRDefault="00341228" w:rsidP="00345651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341228" w:rsidRPr="00F741F9" w:rsidRDefault="00341228" w:rsidP="00345651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3F0F73" w:rsidRPr="007570CB" w:rsidRDefault="003F0F73" w:rsidP="00341228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</w:p>
    <w:sectPr w:rsidR="003F0F73" w:rsidRPr="007570CB" w:rsidSect="00D65CF3">
      <w:pgSz w:w="11906" w:h="16838"/>
      <w:pgMar w:top="426" w:right="848" w:bottom="719" w:left="14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D9" w:rsidRDefault="00F233D9" w:rsidP="00B35300">
      <w:r>
        <w:separator/>
      </w:r>
    </w:p>
  </w:endnote>
  <w:endnote w:type="continuationSeparator" w:id="0">
    <w:p w:rsidR="00F233D9" w:rsidRDefault="00F233D9" w:rsidP="00B3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D9" w:rsidRDefault="00F233D9" w:rsidP="00B35300">
      <w:r>
        <w:separator/>
      </w:r>
    </w:p>
  </w:footnote>
  <w:footnote w:type="continuationSeparator" w:id="0">
    <w:p w:rsidR="00F233D9" w:rsidRDefault="00F233D9" w:rsidP="00B3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1E75722"/>
    <w:multiLevelType w:val="hybridMultilevel"/>
    <w:tmpl w:val="F312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9F5415"/>
    <w:multiLevelType w:val="hybridMultilevel"/>
    <w:tmpl w:val="5A643490"/>
    <w:lvl w:ilvl="0" w:tplc="89785E98">
      <w:start w:val="1"/>
      <w:numFmt w:val="decimal"/>
      <w:lvlText w:val="%1."/>
      <w:lvlJc w:val="left"/>
      <w:pPr>
        <w:tabs>
          <w:tab w:val="num" w:pos="1004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608A2"/>
    <w:multiLevelType w:val="hybridMultilevel"/>
    <w:tmpl w:val="33C2EB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E03703"/>
    <w:multiLevelType w:val="multilevel"/>
    <w:tmpl w:val="95963F7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ED4"/>
    <w:rsid w:val="00003106"/>
    <w:rsid w:val="00023DEE"/>
    <w:rsid w:val="00025FF3"/>
    <w:rsid w:val="0003221B"/>
    <w:rsid w:val="00033BE2"/>
    <w:rsid w:val="00036B37"/>
    <w:rsid w:val="0006138A"/>
    <w:rsid w:val="0009169E"/>
    <w:rsid w:val="000A6DAE"/>
    <w:rsid w:val="000B1E1A"/>
    <w:rsid w:val="000B25EF"/>
    <w:rsid w:val="000C056B"/>
    <w:rsid w:val="000D0B07"/>
    <w:rsid w:val="000D2970"/>
    <w:rsid w:val="000D72E5"/>
    <w:rsid w:val="000E47B4"/>
    <w:rsid w:val="000E6EA9"/>
    <w:rsid w:val="000F439B"/>
    <w:rsid w:val="0011212C"/>
    <w:rsid w:val="001413CD"/>
    <w:rsid w:val="00150AB9"/>
    <w:rsid w:val="00154C61"/>
    <w:rsid w:val="00157E97"/>
    <w:rsid w:val="001665A4"/>
    <w:rsid w:val="00170691"/>
    <w:rsid w:val="00183261"/>
    <w:rsid w:val="00194015"/>
    <w:rsid w:val="001A0CED"/>
    <w:rsid w:val="001E1ECA"/>
    <w:rsid w:val="001E1EEC"/>
    <w:rsid w:val="001F088F"/>
    <w:rsid w:val="001F47C0"/>
    <w:rsid w:val="0021153F"/>
    <w:rsid w:val="00240E3B"/>
    <w:rsid w:val="002579E7"/>
    <w:rsid w:val="002667F5"/>
    <w:rsid w:val="00275CBB"/>
    <w:rsid w:val="002931E2"/>
    <w:rsid w:val="002966B1"/>
    <w:rsid w:val="002A5555"/>
    <w:rsid w:val="002F61C5"/>
    <w:rsid w:val="002F66C8"/>
    <w:rsid w:val="00312E16"/>
    <w:rsid w:val="0031385D"/>
    <w:rsid w:val="00323BDA"/>
    <w:rsid w:val="00324156"/>
    <w:rsid w:val="00325473"/>
    <w:rsid w:val="003259A1"/>
    <w:rsid w:val="00330F2C"/>
    <w:rsid w:val="00333D88"/>
    <w:rsid w:val="00336730"/>
    <w:rsid w:val="00341228"/>
    <w:rsid w:val="00345651"/>
    <w:rsid w:val="00353E5E"/>
    <w:rsid w:val="00357D20"/>
    <w:rsid w:val="00375B53"/>
    <w:rsid w:val="00377E6C"/>
    <w:rsid w:val="00384323"/>
    <w:rsid w:val="003A1788"/>
    <w:rsid w:val="003B6622"/>
    <w:rsid w:val="003D24F0"/>
    <w:rsid w:val="003D673B"/>
    <w:rsid w:val="003E7EE1"/>
    <w:rsid w:val="003F0F73"/>
    <w:rsid w:val="003F4A17"/>
    <w:rsid w:val="003F76B4"/>
    <w:rsid w:val="004032EC"/>
    <w:rsid w:val="004114A7"/>
    <w:rsid w:val="00417CFF"/>
    <w:rsid w:val="00426640"/>
    <w:rsid w:val="00431ACB"/>
    <w:rsid w:val="0043279D"/>
    <w:rsid w:val="00433566"/>
    <w:rsid w:val="00461046"/>
    <w:rsid w:val="0046145C"/>
    <w:rsid w:val="004659EB"/>
    <w:rsid w:val="00476A90"/>
    <w:rsid w:val="004816C6"/>
    <w:rsid w:val="004831A4"/>
    <w:rsid w:val="00494719"/>
    <w:rsid w:val="004B5B43"/>
    <w:rsid w:val="004B7C34"/>
    <w:rsid w:val="004C2DE6"/>
    <w:rsid w:val="004C7C82"/>
    <w:rsid w:val="004D2030"/>
    <w:rsid w:val="004E218D"/>
    <w:rsid w:val="004E670D"/>
    <w:rsid w:val="004F725A"/>
    <w:rsid w:val="00500964"/>
    <w:rsid w:val="00504597"/>
    <w:rsid w:val="00512AAC"/>
    <w:rsid w:val="00516E36"/>
    <w:rsid w:val="005454D1"/>
    <w:rsid w:val="005541D3"/>
    <w:rsid w:val="00561438"/>
    <w:rsid w:val="00575659"/>
    <w:rsid w:val="00575C49"/>
    <w:rsid w:val="005A6058"/>
    <w:rsid w:val="005C2B2C"/>
    <w:rsid w:val="005D2FE5"/>
    <w:rsid w:val="005E026A"/>
    <w:rsid w:val="005E30A1"/>
    <w:rsid w:val="005E3C7C"/>
    <w:rsid w:val="006017CA"/>
    <w:rsid w:val="006055C8"/>
    <w:rsid w:val="006106CF"/>
    <w:rsid w:val="00630863"/>
    <w:rsid w:val="00632FF4"/>
    <w:rsid w:val="0064651E"/>
    <w:rsid w:val="0066256E"/>
    <w:rsid w:val="00671A16"/>
    <w:rsid w:val="00673A1E"/>
    <w:rsid w:val="006837F7"/>
    <w:rsid w:val="0068613B"/>
    <w:rsid w:val="00694199"/>
    <w:rsid w:val="00694CDE"/>
    <w:rsid w:val="00695B68"/>
    <w:rsid w:val="006A2439"/>
    <w:rsid w:val="006C530B"/>
    <w:rsid w:val="006D3A68"/>
    <w:rsid w:val="006F6D9A"/>
    <w:rsid w:val="00711DDB"/>
    <w:rsid w:val="00733614"/>
    <w:rsid w:val="00735B8A"/>
    <w:rsid w:val="0073722D"/>
    <w:rsid w:val="007514BC"/>
    <w:rsid w:val="007570CB"/>
    <w:rsid w:val="00770544"/>
    <w:rsid w:val="00784E58"/>
    <w:rsid w:val="0079260A"/>
    <w:rsid w:val="007A10D9"/>
    <w:rsid w:val="007A3F70"/>
    <w:rsid w:val="007A5D6F"/>
    <w:rsid w:val="007B2FAF"/>
    <w:rsid w:val="007C68AB"/>
    <w:rsid w:val="007D2943"/>
    <w:rsid w:val="007D6EEB"/>
    <w:rsid w:val="007F05FB"/>
    <w:rsid w:val="008032C4"/>
    <w:rsid w:val="008130AB"/>
    <w:rsid w:val="00823B27"/>
    <w:rsid w:val="0083060B"/>
    <w:rsid w:val="00841BCF"/>
    <w:rsid w:val="00853294"/>
    <w:rsid w:val="008532DC"/>
    <w:rsid w:val="00860EE5"/>
    <w:rsid w:val="0086437B"/>
    <w:rsid w:val="0087707D"/>
    <w:rsid w:val="0088217A"/>
    <w:rsid w:val="00884279"/>
    <w:rsid w:val="00890979"/>
    <w:rsid w:val="0089300F"/>
    <w:rsid w:val="008A798B"/>
    <w:rsid w:val="008B755E"/>
    <w:rsid w:val="008C6A52"/>
    <w:rsid w:val="008E372A"/>
    <w:rsid w:val="008F1CEA"/>
    <w:rsid w:val="00904312"/>
    <w:rsid w:val="009128E3"/>
    <w:rsid w:val="00913448"/>
    <w:rsid w:val="00936B17"/>
    <w:rsid w:val="0094072E"/>
    <w:rsid w:val="009459EC"/>
    <w:rsid w:val="00945C0B"/>
    <w:rsid w:val="00946056"/>
    <w:rsid w:val="00965EB1"/>
    <w:rsid w:val="009711FC"/>
    <w:rsid w:val="009A3ACA"/>
    <w:rsid w:val="009B530F"/>
    <w:rsid w:val="009C6034"/>
    <w:rsid w:val="009D5F25"/>
    <w:rsid w:val="009D60CA"/>
    <w:rsid w:val="009F3933"/>
    <w:rsid w:val="009F76E4"/>
    <w:rsid w:val="009F7933"/>
    <w:rsid w:val="00A01F03"/>
    <w:rsid w:val="00A03CD4"/>
    <w:rsid w:val="00A20B3A"/>
    <w:rsid w:val="00A22849"/>
    <w:rsid w:val="00A52264"/>
    <w:rsid w:val="00A60FBF"/>
    <w:rsid w:val="00A83BE4"/>
    <w:rsid w:val="00A875CC"/>
    <w:rsid w:val="00A9112D"/>
    <w:rsid w:val="00A940CD"/>
    <w:rsid w:val="00AA52FC"/>
    <w:rsid w:val="00AB7379"/>
    <w:rsid w:val="00AC3A0C"/>
    <w:rsid w:val="00AC40C4"/>
    <w:rsid w:val="00AE0952"/>
    <w:rsid w:val="00AE1502"/>
    <w:rsid w:val="00B01532"/>
    <w:rsid w:val="00B034E0"/>
    <w:rsid w:val="00B049A0"/>
    <w:rsid w:val="00B25B46"/>
    <w:rsid w:val="00B33A6A"/>
    <w:rsid w:val="00B35300"/>
    <w:rsid w:val="00B4359D"/>
    <w:rsid w:val="00B46D22"/>
    <w:rsid w:val="00B47DE5"/>
    <w:rsid w:val="00B77F65"/>
    <w:rsid w:val="00B930A5"/>
    <w:rsid w:val="00B95CE4"/>
    <w:rsid w:val="00BB5B75"/>
    <w:rsid w:val="00BD2C5C"/>
    <w:rsid w:val="00BF2563"/>
    <w:rsid w:val="00C016D9"/>
    <w:rsid w:val="00C206CD"/>
    <w:rsid w:val="00C27463"/>
    <w:rsid w:val="00C52A25"/>
    <w:rsid w:val="00C611FD"/>
    <w:rsid w:val="00C6228E"/>
    <w:rsid w:val="00C62F04"/>
    <w:rsid w:val="00C6543C"/>
    <w:rsid w:val="00C7046D"/>
    <w:rsid w:val="00C8069D"/>
    <w:rsid w:val="00C8165F"/>
    <w:rsid w:val="00CA6D66"/>
    <w:rsid w:val="00CB6DD5"/>
    <w:rsid w:val="00CC0244"/>
    <w:rsid w:val="00CC1207"/>
    <w:rsid w:val="00CC5B2B"/>
    <w:rsid w:val="00CD1735"/>
    <w:rsid w:val="00CD1E72"/>
    <w:rsid w:val="00CE03D0"/>
    <w:rsid w:val="00CF6576"/>
    <w:rsid w:val="00D010BA"/>
    <w:rsid w:val="00D40E3F"/>
    <w:rsid w:val="00D51A0C"/>
    <w:rsid w:val="00D54C73"/>
    <w:rsid w:val="00D560DA"/>
    <w:rsid w:val="00D64E15"/>
    <w:rsid w:val="00D65CF3"/>
    <w:rsid w:val="00D664CB"/>
    <w:rsid w:val="00D766F8"/>
    <w:rsid w:val="00D82B28"/>
    <w:rsid w:val="00D8517B"/>
    <w:rsid w:val="00D86846"/>
    <w:rsid w:val="00DB4716"/>
    <w:rsid w:val="00DE15C9"/>
    <w:rsid w:val="00DE60E6"/>
    <w:rsid w:val="00DF439F"/>
    <w:rsid w:val="00DF6819"/>
    <w:rsid w:val="00E056BD"/>
    <w:rsid w:val="00E10ECC"/>
    <w:rsid w:val="00E217D2"/>
    <w:rsid w:val="00E45B19"/>
    <w:rsid w:val="00E46211"/>
    <w:rsid w:val="00E61891"/>
    <w:rsid w:val="00E709A0"/>
    <w:rsid w:val="00E76763"/>
    <w:rsid w:val="00E77754"/>
    <w:rsid w:val="00E87564"/>
    <w:rsid w:val="00E87D61"/>
    <w:rsid w:val="00E87DA0"/>
    <w:rsid w:val="00E93B82"/>
    <w:rsid w:val="00E94564"/>
    <w:rsid w:val="00EA4303"/>
    <w:rsid w:val="00EA5F24"/>
    <w:rsid w:val="00EB7CFA"/>
    <w:rsid w:val="00EC7863"/>
    <w:rsid w:val="00EC7D6F"/>
    <w:rsid w:val="00ED17BC"/>
    <w:rsid w:val="00ED1EB1"/>
    <w:rsid w:val="00EF4747"/>
    <w:rsid w:val="00F07810"/>
    <w:rsid w:val="00F17E4D"/>
    <w:rsid w:val="00F20C3C"/>
    <w:rsid w:val="00F233D9"/>
    <w:rsid w:val="00F26BE1"/>
    <w:rsid w:val="00F416A8"/>
    <w:rsid w:val="00F5043A"/>
    <w:rsid w:val="00F5313D"/>
    <w:rsid w:val="00F609FF"/>
    <w:rsid w:val="00F62D94"/>
    <w:rsid w:val="00F868AA"/>
    <w:rsid w:val="00F870A9"/>
    <w:rsid w:val="00F93F18"/>
    <w:rsid w:val="00FC6904"/>
    <w:rsid w:val="00FD665F"/>
    <w:rsid w:val="00FE0C5C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383086-29F5-4BAD-8A2C-96AC87B0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locked/>
    <w:rsid w:val="002579E7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579E7"/>
    <w:pPr>
      <w:keepNext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06C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206CD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B0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437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437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06CD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06CD"/>
    <w:rPr>
      <w:rFonts w:ascii="Cambria" w:hAnsi="Cambria" w:cs="Times New Roman"/>
      <w:i/>
      <w:color w:val="243F60"/>
      <w:sz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D0B07"/>
    <w:rPr>
      <w:rFonts w:ascii="Times New Roman" w:hAnsi="Times New Roman" w:cs="Times New Roman"/>
      <w:sz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4">
    <w:name w:val="Body Text"/>
    <w:basedOn w:val="a"/>
    <w:link w:val="a5"/>
    <w:uiPriority w:val="99"/>
    <w:semiHidden/>
    <w:rsid w:val="00C206CD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23">
    <w:name w:val="Body Text 2"/>
    <w:basedOn w:val="a"/>
    <w:link w:val="24"/>
    <w:uiPriority w:val="99"/>
    <w:rsid w:val="00C206CD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uiPriority w:val="99"/>
    <w:locked/>
    <w:rsid w:val="00C206CD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C206CD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206CD"/>
    <w:rPr>
      <w:rFonts w:ascii="Times New Roman" w:hAnsi="Times New Roman" w:cs="Times New Roman"/>
      <w:sz w:val="24"/>
      <w:lang w:eastAsia="ru-RU"/>
    </w:rPr>
  </w:style>
  <w:style w:type="paragraph" w:customStyle="1" w:styleId="210">
    <w:name w:val="Основной текст 21"/>
    <w:basedOn w:val="a"/>
    <w:uiPriority w:val="99"/>
    <w:rsid w:val="00C206CD"/>
    <w:pPr>
      <w:suppressAutoHyphens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206C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1pt">
    <w:name w:val="Основной текст (2) + 11 pt"/>
    <w:uiPriority w:val="99"/>
    <w:rsid w:val="00C206C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5">
    <w:name w:val="Основной текст (2)_"/>
    <w:link w:val="26"/>
    <w:uiPriority w:val="99"/>
    <w:locked/>
    <w:rsid w:val="00C206CD"/>
    <w:rPr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206CD"/>
    <w:pPr>
      <w:widowControl w:val="0"/>
      <w:shd w:val="clear" w:color="auto" w:fill="FFFFFF"/>
      <w:spacing w:before="420" w:after="420" w:line="240" w:lineRule="atLeast"/>
    </w:pPr>
    <w:rPr>
      <w:rFonts w:ascii="Calibri" w:eastAsia="Calibri" w:hAnsi="Calibri"/>
      <w:sz w:val="26"/>
      <w:shd w:val="clear" w:color="auto" w:fill="FFFFFF"/>
    </w:rPr>
  </w:style>
  <w:style w:type="paragraph" w:styleId="a8">
    <w:name w:val="footer"/>
    <w:basedOn w:val="a"/>
    <w:link w:val="a9"/>
    <w:uiPriority w:val="99"/>
    <w:semiHidden/>
    <w:rsid w:val="00B3530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35300"/>
    <w:rPr>
      <w:rFonts w:ascii="Times New Roman" w:hAnsi="Times New Roman" w:cs="Times New Roman"/>
      <w:sz w:val="20"/>
      <w:lang w:eastAsia="ru-RU"/>
    </w:rPr>
  </w:style>
  <w:style w:type="paragraph" w:styleId="aa">
    <w:name w:val="List Paragraph"/>
    <w:basedOn w:val="a"/>
    <w:uiPriority w:val="34"/>
    <w:qFormat/>
    <w:rsid w:val="00B35300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2579E7"/>
    <w:pPr>
      <w:ind w:firstLine="426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6437B"/>
    <w:rPr>
      <w:rFonts w:ascii="Times New Roman" w:hAnsi="Times New Roman" w:cs="Times New Roman"/>
      <w:sz w:val="20"/>
    </w:rPr>
  </w:style>
  <w:style w:type="character" w:styleId="ad">
    <w:name w:val="Hyperlink"/>
    <w:basedOn w:val="a0"/>
    <w:uiPriority w:val="99"/>
    <w:rsid w:val="002579E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2579E7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eastAsia="Calibri" w:hAnsi="TimesET"/>
      <w:sz w:val="16"/>
    </w:rPr>
  </w:style>
  <w:style w:type="character" w:customStyle="1" w:styleId="BodyText3Char">
    <w:name w:val="Body Text 3 Char"/>
    <w:basedOn w:val="a0"/>
    <w:uiPriority w:val="99"/>
    <w:semiHidden/>
    <w:locked/>
    <w:rsid w:val="0086437B"/>
    <w:rPr>
      <w:rFonts w:ascii="Times New Roman" w:hAnsi="Times New Roman" w:cs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2579E7"/>
    <w:rPr>
      <w:rFonts w:ascii="TimesET" w:hAnsi="TimesET"/>
      <w:sz w:val="16"/>
    </w:rPr>
  </w:style>
  <w:style w:type="character" w:customStyle="1" w:styleId="11">
    <w:name w:val="Знак Знак1"/>
    <w:uiPriority w:val="99"/>
    <w:locked/>
    <w:rsid w:val="002579E7"/>
    <w:rPr>
      <w:sz w:val="24"/>
      <w:lang w:val="ru-RU" w:eastAsia="ru-RU"/>
    </w:rPr>
  </w:style>
  <w:style w:type="character" w:customStyle="1" w:styleId="ae">
    <w:name w:val="Знак Знак"/>
    <w:uiPriority w:val="99"/>
    <w:locked/>
    <w:rsid w:val="002579E7"/>
    <w:rPr>
      <w:sz w:val="24"/>
      <w:lang w:val="ru-RU" w:eastAsia="ru-RU"/>
    </w:rPr>
  </w:style>
  <w:style w:type="character" w:customStyle="1" w:styleId="33">
    <w:name w:val="Знак Знак3"/>
    <w:uiPriority w:val="99"/>
    <w:locked/>
    <w:rsid w:val="002579E7"/>
    <w:rPr>
      <w:rFonts w:ascii="TimesET" w:hAnsi="TimesET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AFE6E60A836B3C246BD22CD191099C6487A20E9F399CE3B513F915B4E0AF6F974D224AFABA03C74AED0F4H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8B64-196B-47D1-B91F-DB74C61A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6602</Words>
  <Characters>37637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44151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2019-06-14T03:55:00Z</cp:lastPrinted>
  <dcterms:created xsi:type="dcterms:W3CDTF">2020-08-18T04:01:00Z</dcterms:created>
  <dcterms:modified xsi:type="dcterms:W3CDTF">2020-08-18T04:01:00Z</dcterms:modified>
</cp:coreProperties>
</file>