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19" w:rsidRPr="005D67EB" w:rsidRDefault="007B7C19" w:rsidP="007B7C1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 НОВОКУЗНЕЦКОГО МУНИЦИПАЛЬНОГО РАЙОНА</w:t>
      </w:r>
    </w:p>
    <w:p w:rsidR="004E5E8B" w:rsidRDefault="007B7C19" w:rsidP="007B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7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избирательной комиссии</w:t>
      </w:r>
      <w:proofErr w:type="gramEnd"/>
    </w:p>
    <w:p w:rsidR="007B7C19" w:rsidRPr="005D67EB" w:rsidRDefault="007B7C19" w:rsidP="007B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Загорское</w:t>
      </w:r>
      <w:r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</w:t>
      </w:r>
      <w:r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7C19" w:rsidRPr="007B7C19" w:rsidRDefault="007B7C19" w:rsidP="007B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C1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7B7C19" w:rsidRPr="007B7C19" w:rsidRDefault="007B7C19" w:rsidP="007B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7B7C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________________________________________________________________________</w:t>
      </w:r>
    </w:p>
    <w:p w:rsidR="007B7C19" w:rsidRDefault="007B7C19" w:rsidP="007B7C1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1DB5" w:rsidRDefault="00A61DB5" w:rsidP="007B7C1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1DB5" w:rsidRPr="007B7C19" w:rsidRDefault="00A61DB5" w:rsidP="007B7C1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7C19" w:rsidRPr="007B7C19" w:rsidRDefault="007B7C19" w:rsidP="007B7C1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F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19/2</w:t>
      </w:r>
      <w:r w:rsidRPr="007B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B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от 17 февраля 2020</w:t>
      </w:r>
    </w:p>
    <w:p w:rsidR="007B7C19" w:rsidRPr="007B7C19" w:rsidRDefault="007B7C19" w:rsidP="007B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Новокузнецк</w:t>
      </w:r>
    </w:p>
    <w:p w:rsidR="007B7C19" w:rsidRDefault="007B7C19" w:rsidP="007B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B5" w:rsidRDefault="00A61DB5" w:rsidP="007B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B5" w:rsidRPr="007B7C19" w:rsidRDefault="00A61DB5" w:rsidP="007B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19" w:rsidRPr="00402655" w:rsidRDefault="007B7C19" w:rsidP="007B7C1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ОТКАЗЕ В РЕГИСТРАЦИИ ИНИЦИАТИВНОЙ ГРУППЫ ПО ПРОВЕДЕНИЮ РЕФЕРЕНДУМА </w:t>
      </w:r>
      <w:r w:rsidRPr="004026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ЗАГОРСКОГО СЕЛЬСКОГО ПОСЕЛЕНИЯ</w:t>
      </w:r>
    </w:p>
    <w:p w:rsidR="007B7C19" w:rsidRPr="00D86900" w:rsidRDefault="007B7C19" w:rsidP="004026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02655" w:rsidRDefault="00402655" w:rsidP="00A61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EE6">
        <w:rPr>
          <w:rFonts w:ascii="Times New Roman" w:hAnsi="Times New Roman" w:cs="Times New Roman"/>
          <w:sz w:val="28"/>
          <w:szCs w:val="28"/>
        </w:rPr>
        <w:t>04 февраля 2020 года в 13 час. 05</w:t>
      </w:r>
      <w:r w:rsidR="00171235">
        <w:rPr>
          <w:rFonts w:ascii="Times New Roman" w:hAnsi="Times New Roman" w:cs="Times New Roman"/>
          <w:sz w:val="28"/>
          <w:szCs w:val="28"/>
        </w:rPr>
        <w:t xml:space="preserve"> мин. в территориальную</w:t>
      </w:r>
      <w:r w:rsidRPr="00A61EE6">
        <w:rPr>
          <w:rFonts w:ascii="Times New Roman" w:hAnsi="Times New Roman" w:cs="Times New Roman"/>
          <w:sz w:val="28"/>
          <w:szCs w:val="28"/>
        </w:rPr>
        <w:t xml:space="preserve"> избирательную комиссию Новокузнецког</w:t>
      </w:r>
      <w:r w:rsidR="00171235">
        <w:rPr>
          <w:rFonts w:ascii="Times New Roman" w:hAnsi="Times New Roman" w:cs="Times New Roman"/>
          <w:sz w:val="28"/>
          <w:szCs w:val="28"/>
        </w:rPr>
        <w:t>о муниципального района (далее - ТИК Новокузнецкого муниципального района)</w:t>
      </w:r>
      <w:r w:rsidR="00A61EE6" w:rsidRPr="00A61EE6">
        <w:rPr>
          <w:rFonts w:ascii="Times New Roman" w:hAnsi="Times New Roman" w:cs="Times New Roman"/>
          <w:sz w:val="28"/>
          <w:szCs w:val="28"/>
        </w:rPr>
        <w:t xml:space="preserve"> </w:t>
      </w:r>
      <w:r w:rsidR="00A61EE6"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поступило ходатайство инициативной группы по проведению </w:t>
      </w:r>
      <w:r w:rsidR="00A61E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референдума по вопросу </w:t>
      </w:r>
      <w:r w:rsidR="00A61EE6" w:rsidRPr="00A61E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«Установить минимальный размер 5000 м санитарно-защитной зоны для угледобывающих предприятий и их инфраструктурных объектов, участвующих в производственной деятельности, от границ горного отвода до границ населенных пунктов и СНТ без</w:t>
      </w:r>
      <w:proofErr w:type="gramEnd"/>
      <w:r w:rsidR="00A61EE6" w:rsidRPr="00A61E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права уменьшения </w:t>
      </w:r>
      <w:proofErr w:type="gramStart"/>
      <w:r w:rsidR="00A61EE6" w:rsidRPr="00A61E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расстояния</w:t>
      </w:r>
      <w:proofErr w:type="gramEnd"/>
      <w:r w:rsidR="00A61EE6" w:rsidRPr="00A61E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ни под </w:t>
      </w:r>
      <w:proofErr w:type="gramStart"/>
      <w:r w:rsidR="00A61EE6" w:rsidRPr="00A61E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каким</w:t>
      </w:r>
      <w:proofErr w:type="gramEnd"/>
      <w:r w:rsidR="00A61EE6" w:rsidRPr="00A61E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предлогом»</w:t>
      </w:r>
      <w:r w:rsidR="00A61E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1EE6"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прилагаемые к нему документы.</w:t>
      </w:r>
    </w:p>
    <w:p w:rsidR="00DF3039" w:rsidRDefault="00DF3039" w:rsidP="00171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пунктом 5 </w:t>
      </w: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 36 </w:t>
      </w:r>
      <w:r w:rsidRPr="004E5E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от 12.06.2002</w:t>
      </w:r>
      <w:r w:rsidR="00171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4E5E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пунктом 5 статьи 27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633A1" w:rsidRP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</w:t>
      </w:r>
      <w:r w:rsid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0633A1" w:rsidRP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Кем</w:t>
      </w:r>
      <w:r w:rsid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еровской области от 17.02.2004 № 8-ОЗ «О местном референдуме», </w:t>
      </w:r>
      <w:r w:rsidR="00171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ТИК Новокузнецкого муниципального района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ходе рассмотрения представленн</w:t>
      </w:r>
      <w:r w:rsidR="00A379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ходатайства и </w:t>
      </w:r>
      <w:r w:rsidR="004E5E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документов</w:t>
      </w:r>
      <w:r w:rsidR="004E5E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E5E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приложенных к ходатайству</w:t>
      </w:r>
      <w:r w:rsidR="00171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4E5E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предмет их соответствия требованиям </w:t>
      </w:r>
      <w:r w:rsid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633A1" w:rsidRPr="00402655">
        <w:rPr>
          <w:rFonts w:ascii="Times New Roman" w:eastAsia="Times-Roman" w:hAnsi="Times New Roman" w:cs="Times New Roman"/>
          <w:sz w:val="28"/>
          <w:szCs w:val="28"/>
        </w:rPr>
        <w:t>Федерального закона</w:t>
      </w:r>
      <w:proofErr w:type="gramEnd"/>
      <w:r w:rsidR="000633A1" w:rsidRPr="0040265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71235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от 12.06.2002 </w:t>
      </w:r>
      <w:r w:rsidR="000633A1" w:rsidRPr="00402655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№ 67-ФЗ </w:t>
      </w:r>
      <w:r w:rsidR="000633A1" w:rsidRPr="00402655">
        <w:rPr>
          <w:rFonts w:ascii="Times New Roman" w:eastAsia="Times-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Закона Кемеровской области</w:t>
      </w:r>
      <w:r w:rsidR="000633A1" w:rsidRPr="00402655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</w:t>
      </w:r>
      <w:r w:rsidR="000633A1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от 17.02.2004 №</w:t>
      </w:r>
      <w:r w:rsidR="000633A1" w:rsidRPr="00CE5418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8</w:t>
      </w:r>
      <w:r w:rsidR="004E5E8B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</w:t>
      </w:r>
      <w:r w:rsidR="000633A1" w:rsidRPr="00CE5418">
        <w:rPr>
          <w:rFonts w:ascii="Times New Roman" w:eastAsia="Times-Roman" w:hAnsi="Times New Roman" w:cs="Times New Roman"/>
          <w:sz w:val="28"/>
          <w:szCs w:val="28"/>
          <w:lang w:eastAsia="x-none"/>
        </w:rPr>
        <w:t>-</w:t>
      </w:r>
      <w:r w:rsidR="000633A1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ОЗ «О местном референдуме», Устава муниципального образования «Загорское сельское поселение»</w:t>
      </w:r>
      <w:r w:rsid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C30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установила следующее.</w:t>
      </w:r>
    </w:p>
    <w:p w:rsidR="004C304E" w:rsidRDefault="004C304E" w:rsidP="004C3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4 статьи 27 </w:t>
      </w:r>
      <w:r w:rsidRPr="002F227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276">
        <w:rPr>
          <w:rFonts w:ascii="Times New Roman" w:hAnsi="Times New Roman" w:cs="Times New Roman"/>
          <w:sz w:val="28"/>
          <w:szCs w:val="28"/>
        </w:rPr>
        <w:t xml:space="preserve"> Кеме</w:t>
      </w:r>
      <w:r>
        <w:rPr>
          <w:rFonts w:ascii="Times New Roman" w:hAnsi="Times New Roman" w:cs="Times New Roman"/>
          <w:sz w:val="28"/>
          <w:szCs w:val="28"/>
        </w:rPr>
        <w:t>ровской области от 17.02.2004      № 8-ОЗ  «О местном референдуме»</w:t>
      </w:r>
      <w:r w:rsidRPr="002F2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ходатайству должен быть приложен протокол собрания инициативной группы по проведению местного референдума, на котором было принято решение о выдвижении инициативы проведения местного референдума, а также письменное согласие каждого из уполномоченных представителей инициативной группы по проведению местного референдума осуществлять указанную деятельность.</w:t>
      </w:r>
      <w:proofErr w:type="gramEnd"/>
    </w:p>
    <w:p w:rsidR="000633A1" w:rsidRDefault="004C304E" w:rsidP="004C3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33A1">
        <w:rPr>
          <w:rFonts w:ascii="Times New Roman" w:hAnsi="Times New Roman" w:cs="Times New Roman"/>
          <w:sz w:val="28"/>
          <w:szCs w:val="28"/>
        </w:rPr>
        <w:t xml:space="preserve"> ходатайству инициативной группы по проведению местного референдума «О регистрации инициативной группы по выдвижению инициативы проведения местного референдума»</w:t>
      </w:r>
      <w:r w:rsidR="000633A1" w:rsidRPr="00402655">
        <w:rPr>
          <w:rFonts w:ascii="Times New Roman" w:hAnsi="Times New Roman" w:cs="Times New Roman"/>
          <w:sz w:val="28"/>
          <w:szCs w:val="28"/>
        </w:rPr>
        <w:t xml:space="preserve"> </w:t>
      </w:r>
      <w:r w:rsidR="000633A1">
        <w:rPr>
          <w:rFonts w:ascii="Times New Roman" w:hAnsi="Times New Roman" w:cs="Times New Roman"/>
          <w:sz w:val="28"/>
          <w:szCs w:val="28"/>
        </w:rPr>
        <w:t xml:space="preserve">не приложены письменные согласия </w:t>
      </w:r>
      <w:r w:rsidR="000633A1" w:rsidRPr="002F2276">
        <w:rPr>
          <w:rFonts w:ascii="Times New Roman" w:hAnsi="Times New Roman" w:cs="Times New Roman"/>
          <w:b/>
          <w:sz w:val="28"/>
          <w:szCs w:val="28"/>
        </w:rPr>
        <w:t xml:space="preserve">каждого из уполномоченных представителей </w:t>
      </w:r>
      <w:r w:rsidR="000633A1">
        <w:rPr>
          <w:rFonts w:ascii="Times New Roman" w:hAnsi="Times New Roman" w:cs="Times New Roman"/>
          <w:sz w:val="28"/>
          <w:szCs w:val="28"/>
        </w:rPr>
        <w:t>инициативной группы по проведению местного референдума</w:t>
      </w:r>
      <w:r w:rsidR="004E5E8B">
        <w:rPr>
          <w:rFonts w:ascii="Times New Roman" w:hAnsi="Times New Roman" w:cs="Times New Roman"/>
          <w:sz w:val="28"/>
          <w:szCs w:val="28"/>
        </w:rPr>
        <w:t>,</w:t>
      </w:r>
      <w:r w:rsidR="000633A1">
        <w:rPr>
          <w:rFonts w:ascii="Times New Roman" w:hAnsi="Times New Roman" w:cs="Times New Roman"/>
          <w:sz w:val="28"/>
          <w:szCs w:val="28"/>
        </w:rPr>
        <w:t xml:space="preserve"> осуществлять указанную деятельность.</w:t>
      </w:r>
    </w:p>
    <w:p w:rsidR="004C304E" w:rsidRPr="004C304E" w:rsidRDefault="004C304E" w:rsidP="004C3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0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Согласно п. 5 ст. 2 Федерального закона от 12.06.2002 № 67-ФЗ  «Об основных гарантиях избирательных прав и права на участие в референдуме граждан Российской Федерации» а</w:t>
      </w:r>
      <w:r w:rsidRPr="004C304E">
        <w:rPr>
          <w:rFonts w:ascii="Times New Roman" w:hAnsi="Times New Roman" w:cs="Times New Roman"/>
          <w:sz w:val="28"/>
          <w:szCs w:val="28"/>
        </w:rPr>
        <w:t>дрес места жительства -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</w:t>
      </w:r>
      <w:proofErr w:type="gramEnd"/>
      <w:r w:rsidRPr="004C304E">
        <w:rPr>
          <w:rFonts w:ascii="Times New Roman" w:hAnsi="Times New Roman" w:cs="Times New Roman"/>
          <w:sz w:val="28"/>
          <w:szCs w:val="28"/>
        </w:rPr>
        <w:t xml:space="preserve"> по месту жительства в пределах Российской Федерации.</w:t>
      </w:r>
    </w:p>
    <w:p w:rsidR="001E3F0E" w:rsidRPr="00C80229" w:rsidRDefault="0084092F" w:rsidP="00C8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3741E">
        <w:rPr>
          <w:rFonts w:ascii="Times New Roman" w:hAnsi="Times New Roman" w:cs="Times New Roman"/>
          <w:sz w:val="28"/>
          <w:szCs w:val="28"/>
        </w:rPr>
        <w:t>становлено, что в адресе места жительства членов инициативной группы не полностью указаны данные, а именно – отсутствует наименование субъекта Российской Федерации.</w:t>
      </w:r>
      <w:bookmarkStart w:id="0" w:name="_GoBack"/>
      <w:bookmarkEnd w:id="0"/>
    </w:p>
    <w:p w:rsidR="00157B99" w:rsidRDefault="00CE53D1" w:rsidP="00CC5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протокола собрания инициативной группы</w:t>
      </w:r>
      <w:r w:rsidR="00157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B99">
        <w:rPr>
          <w:rFonts w:ascii="Times New Roman" w:hAnsi="Times New Roman" w:cs="Times New Roman"/>
          <w:sz w:val="28"/>
          <w:szCs w:val="28"/>
        </w:rPr>
        <w:t>в котором отражено решение инициативной группы «</w:t>
      </w:r>
      <w:r w:rsidR="00157B99">
        <w:rPr>
          <w:rFonts w:ascii="Times New Roman" w:hAnsi="Times New Roman" w:cs="Times New Roman"/>
          <w:i/>
          <w:sz w:val="28"/>
          <w:szCs w:val="28"/>
        </w:rPr>
        <w:t xml:space="preserve">назначить из числа членов инициативной группы по выдвижению </w:t>
      </w:r>
      <w:proofErr w:type="gramStart"/>
      <w:r w:rsidR="00157B99">
        <w:rPr>
          <w:rFonts w:ascii="Times New Roman" w:hAnsi="Times New Roman" w:cs="Times New Roman"/>
          <w:i/>
          <w:sz w:val="28"/>
          <w:szCs w:val="28"/>
        </w:rPr>
        <w:t>инициативы проведения местного референдума уполномоченных представителей инициативной группы</w:t>
      </w:r>
      <w:proofErr w:type="gramEnd"/>
      <w:r w:rsidR="00157B99">
        <w:rPr>
          <w:rFonts w:ascii="Times New Roman" w:hAnsi="Times New Roman" w:cs="Times New Roman"/>
          <w:i/>
          <w:sz w:val="28"/>
          <w:szCs w:val="28"/>
        </w:rPr>
        <w:t xml:space="preserve"> по выдвижению инициативы проведения местного референдума на территории муниципального образования Загорское сельское поселение» в количестве двух человек»</w:t>
      </w:r>
      <w:r w:rsidR="00157B99">
        <w:rPr>
          <w:rFonts w:ascii="Times New Roman" w:hAnsi="Times New Roman" w:cs="Times New Roman"/>
          <w:sz w:val="28"/>
          <w:szCs w:val="28"/>
        </w:rPr>
        <w:t>. Предложено было назначить следующих лиц: Бородина В.К; Матвеева А.</w:t>
      </w:r>
      <w:proofErr w:type="gramStart"/>
      <w:r w:rsidR="00157B99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157B99">
        <w:rPr>
          <w:rFonts w:ascii="Times New Roman" w:hAnsi="Times New Roman" w:cs="Times New Roman"/>
          <w:sz w:val="28"/>
          <w:szCs w:val="28"/>
        </w:rPr>
        <w:t xml:space="preserve"> Однако в самом ходатайстве</w:t>
      </w:r>
      <w:r w:rsidR="00CC53F9">
        <w:rPr>
          <w:rFonts w:ascii="Times New Roman" w:hAnsi="Times New Roman" w:cs="Times New Roman"/>
          <w:sz w:val="28"/>
          <w:szCs w:val="28"/>
        </w:rPr>
        <w:t xml:space="preserve"> указанно иное лицо – Бондарь Ю.А., что ведет к разночтению и непринятию инициативной группой   решения о назначении Бондарь Ю.А. уполномоченным представителем инициативной группы.</w:t>
      </w:r>
    </w:p>
    <w:p w:rsidR="00813E37" w:rsidRDefault="0093741E" w:rsidP="006F2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  <w:t xml:space="preserve"> </w:t>
      </w:r>
      <w:r w:rsidRPr="0093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813E37" w:rsidRPr="0093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содержащиеся в представленных документах различные сведения не позволяют с точностью установить истинное волеизъявление членов инициативной группы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 уполномоченных представителей инициативной группы</w:t>
      </w:r>
      <w:r w:rsidR="00813E37" w:rsidRPr="00937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32A" w:rsidRPr="006F232A" w:rsidRDefault="006F232A" w:rsidP="004C3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</w:t>
      </w:r>
      <w:r w:rsidR="009E658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F23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</w:t>
      </w:r>
      <w:r w:rsidR="009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Pr="006F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F2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</w:t>
      </w:r>
      <w:r w:rsidR="009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Pr="006F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требование об обязательном приложении к ходатайству о регистрации инициативной группы по проведению референдума протокола собрания данной инициативной группы направлено на обеспечение документального и юридического подтверждения о принятых решениях собранием инициативной группы, выраженных путем голосования ее членов по всем обязательным процедурам при выдвижении инициативы проведения референдума.</w:t>
      </w:r>
      <w:proofErr w:type="gramEnd"/>
    </w:p>
    <w:p w:rsidR="00531B9B" w:rsidRDefault="000633A1" w:rsidP="00171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53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2F2276"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</w:t>
      </w:r>
      <w:r w:rsidR="00171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</w:t>
      </w:r>
      <w:r w:rsidR="002F2276"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изложенного и в соответствии с пунктом 5 статьи 36</w:t>
      </w:r>
      <w:r w:rsidR="00531B9B" w:rsidRPr="00531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2F2276"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C30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пунктом</w:t>
      </w:r>
      <w:r w:rsidR="00531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5 статьи 27</w:t>
      </w:r>
      <w:r w:rsidR="00531B9B"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531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31B9B" w:rsidRP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</w:t>
      </w:r>
      <w:r w:rsidR="00531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531B9B" w:rsidRP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Кем</w:t>
      </w:r>
      <w:r w:rsidR="00531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еровской области от 17.02.2004 № 8-ОЗ «О местном референдуме»</w:t>
      </w:r>
      <w:r w:rsidR="004C30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пунктом</w:t>
      </w:r>
      <w:r w:rsidR="00531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9 статьи 7</w:t>
      </w:r>
      <w:r w:rsidR="002F2276"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/>
      <w:r w:rsidR="00531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31B9B">
        <w:rPr>
          <w:rFonts w:ascii="Times New Roman" w:eastAsia="Times-Roman" w:hAnsi="Times New Roman" w:cs="Times New Roman"/>
          <w:sz w:val="28"/>
          <w:szCs w:val="28"/>
          <w:lang w:eastAsia="x-none"/>
        </w:rPr>
        <w:t>Устава муниципального образования «Загорское сельское поселение»</w:t>
      </w:r>
      <w:r w:rsidR="002F2276"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531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12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ТИК</w:t>
      </w:r>
      <w:r w:rsidR="00531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Новокузнецкого муниципального района </w:t>
      </w:r>
      <w:proofErr w:type="gramEnd"/>
    </w:p>
    <w:p w:rsidR="00531B9B" w:rsidRDefault="00531B9B" w:rsidP="002F2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61DB5" w:rsidRDefault="00A61DB5" w:rsidP="002F2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31B9B" w:rsidRDefault="00531B9B" w:rsidP="002F2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РЕШИЛА:</w:t>
      </w:r>
    </w:p>
    <w:p w:rsidR="00531B9B" w:rsidRDefault="002F2276" w:rsidP="002F2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31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531B9B" w:rsidRDefault="002F2276" w:rsidP="00531B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Отказать в регистрации инициативной группы по проведению </w:t>
      </w:r>
      <w:r w:rsidR="00531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местного 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референдума </w:t>
      </w:r>
      <w:r w:rsidR="00531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территории муниципального образования «Загорское сельское поселение»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31B9B" w:rsidRDefault="00531B9B" w:rsidP="00531B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2F2276"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Направить настоящее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</w:t>
      </w:r>
      <w:r w:rsidR="007918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инициативной группе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выдвижению инициативы проведения местного референдума</w:t>
      </w:r>
      <w:r w:rsidR="007918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31B9B" w:rsidRPr="007B7C19" w:rsidRDefault="00531B9B" w:rsidP="00531B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</w:t>
      </w:r>
      <w:r w:rsidRPr="007B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B7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B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1B9B" w:rsidRPr="007B7C19" w:rsidRDefault="00531B9B" w:rsidP="00531B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7B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B7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531B9B" w:rsidRPr="007B7C19" w:rsidRDefault="00531B9B" w:rsidP="00531B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B9B" w:rsidRPr="007B7C19" w:rsidRDefault="00531B9B" w:rsidP="00531B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B9B" w:rsidRPr="007B7C19" w:rsidRDefault="00531B9B" w:rsidP="00531B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531B9B" w:rsidRPr="007B7C19" w:rsidTr="00C82691">
        <w:trPr>
          <w:trHeight w:val="1260"/>
          <w:jc w:val="center"/>
        </w:trPr>
        <w:tc>
          <w:tcPr>
            <w:tcW w:w="4248" w:type="dxa"/>
          </w:tcPr>
          <w:p w:rsidR="00531B9B" w:rsidRPr="007B7C19" w:rsidRDefault="00531B9B" w:rsidP="00C8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531B9B" w:rsidRPr="007B7C19" w:rsidRDefault="00531B9B" w:rsidP="00C8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избирательной комиссии</w:t>
            </w:r>
          </w:p>
          <w:p w:rsidR="00531B9B" w:rsidRPr="007B7C19" w:rsidRDefault="00531B9B" w:rsidP="00C8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1B9B" w:rsidRPr="007B7C19" w:rsidRDefault="00531B9B" w:rsidP="00C8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B9B" w:rsidRPr="007B7C19" w:rsidRDefault="00531B9B" w:rsidP="00C8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531B9B" w:rsidRPr="007B7C19" w:rsidRDefault="00531B9B" w:rsidP="00C8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531B9B" w:rsidRPr="007B7C19" w:rsidRDefault="00531B9B" w:rsidP="00C82691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B9B" w:rsidRPr="007B7C19" w:rsidRDefault="00531B9B" w:rsidP="00C82691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О.Ю. Ковалева</w:t>
            </w:r>
          </w:p>
          <w:p w:rsidR="00531B9B" w:rsidRPr="007B7C19" w:rsidRDefault="00531B9B" w:rsidP="00C826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B9B" w:rsidRPr="007B7C19" w:rsidTr="00C82691">
        <w:trPr>
          <w:jc w:val="center"/>
        </w:trPr>
        <w:tc>
          <w:tcPr>
            <w:tcW w:w="4248" w:type="dxa"/>
            <w:hideMark/>
          </w:tcPr>
          <w:p w:rsidR="00531B9B" w:rsidRPr="007B7C19" w:rsidRDefault="00531B9B" w:rsidP="00C8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531B9B" w:rsidRPr="007B7C19" w:rsidRDefault="00531B9B" w:rsidP="00C8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268" w:type="dxa"/>
            <w:hideMark/>
          </w:tcPr>
          <w:p w:rsidR="00531B9B" w:rsidRPr="007B7C19" w:rsidRDefault="00531B9B" w:rsidP="00C8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531B9B" w:rsidRPr="007B7C19" w:rsidRDefault="00531B9B" w:rsidP="00C82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         (подпись)</w:t>
            </w:r>
          </w:p>
        </w:tc>
        <w:tc>
          <w:tcPr>
            <w:tcW w:w="2835" w:type="dxa"/>
          </w:tcPr>
          <w:p w:rsidR="00531B9B" w:rsidRPr="007B7C19" w:rsidRDefault="00531B9B" w:rsidP="00C82691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B9B" w:rsidRPr="007B7C19" w:rsidRDefault="00531B9B" w:rsidP="00C82691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Н.Н. Ермакова</w:t>
            </w:r>
          </w:p>
        </w:tc>
      </w:tr>
    </w:tbl>
    <w:p w:rsidR="00531B9B" w:rsidRPr="007B7C19" w:rsidRDefault="00531B9B" w:rsidP="00531B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276" w:rsidRPr="00D86900" w:rsidRDefault="002F2276" w:rsidP="00531B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31B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633A1" w:rsidRPr="00D941DF" w:rsidRDefault="000633A1" w:rsidP="0006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A1" w:rsidRPr="00402655" w:rsidRDefault="000633A1" w:rsidP="0006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-Roman" w:hAnsi="Times New Roman" w:cs="Times New Roman"/>
          <w:sz w:val="28"/>
          <w:szCs w:val="28"/>
        </w:rPr>
        <w:tab/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0633A1" w:rsidRDefault="000633A1" w:rsidP="00A61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655" w:rsidRPr="00CE5418" w:rsidRDefault="000633A1" w:rsidP="00CE5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C19" w:rsidRPr="007B7C19" w:rsidRDefault="004E5E8B" w:rsidP="004026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7B7C19" w:rsidRDefault="007B7C19" w:rsidP="0040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92F" w:rsidRPr="007B7C19" w:rsidRDefault="0084092F" w:rsidP="0040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00" w:rsidRPr="00D86900" w:rsidRDefault="00D86900" w:rsidP="004026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D869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7B7C19" w:rsidRPr="0040265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D86900" w:rsidRPr="00D86900" w:rsidRDefault="007B7C19" w:rsidP="004E5E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265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4E5E8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84092F" w:rsidRPr="0084092F" w:rsidRDefault="0084092F" w:rsidP="0084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33DB" w:rsidRDefault="00AE33DB" w:rsidP="00402655">
      <w:pPr>
        <w:spacing w:after="0" w:line="240" w:lineRule="auto"/>
      </w:pPr>
    </w:p>
    <w:sectPr w:rsidR="00AE33DB" w:rsidSect="0017123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928"/>
    <w:multiLevelType w:val="hybridMultilevel"/>
    <w:tmpl w:val="8348FBE2"/>
    <w:lvl w:ilvl="0" w:tplc="41F2576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9B"/>
    <w:rsid w:val="000633A1"/>
    <w:rsid w:val="000D511B"/>
    <w:rsid w:val="000F68A4"/>
    <w:rsid w:val="00131D29"/>
    <w:rsid w:val="00157B99"/>
    <w:rsid w:val="00171235"/>
    <w:rsid w:val="001E3F0E"/>
    <w:rsid w:val="002F2276"/>
    <w:rsid w:val="003F56AE"/>
    <w:rsid w:val="00402655"/>
    <w:rsid w:val="004175A1"/>
    <w:rsid w:val="00440E11"/>
    <w:rsid w:val="0047764B"/>
    <w:rsid w:val="004B2C71"/>
    <w:rsid w:val="004C304E"/>
    <w:rsid w:val="004E5E8B"/>
    <w:rsid w:val="00531B9B"/>
    <w:rsid w:val="00541E06"/>
    <w:rsid w:val="005E13D0"/>
    <w:rsid w:val="0062329A"/>
    <w:rsid w:val="006B2587"/>
    <w:rsid w:val="006F232A"/>
    <w:rsid w:val="0071788A"/>
    <w:rsid w:val="00791857"/>
    <w:rsid w:val="007B7C19"/>
    <w:rsid w:val="00813E37"/>
    <w:rsid w:val="008328CC"/>
    <w:rsid w:val="0084092F"/>
    <w:rsid w:val="008561A9"/>
    <w:rsid w:val="008B06E2"/>
    <w:rsid w:val="008D39EF"/>
    <w:rsid w:val="008F3FD2"/>
    <w:rsid w:val="00935614"/>
    <w:rsid w:val="0093741E"/>
    <w:rsid w:val="00955B13"/>
    <w:rsid w:val="009A4E3C"/>
    <w:rsid w:val="009A6236"/>
    <w:rsid w:val="009B4B90"/>
    <w:rsid w:val="009E6584"/>
    <w:rsid w:val="00A379AB"/>
    <w:rsid w:val="00A61DB5"/>
    <w:rsid w:val="00A61EE6"/>
    <w:rsid w:val="00AE33DB"/>
    <w:rsid w:val="00B1499B"/>
    <w:rsid w:val="00C80229"/>
    <w:rsid w:val="00C82691"/>
    <w:rsid w:val="00CC4A5F"/>
    <w:rsid w:val="00CC53F9"/>
    <w:rsid w:val="00CE53D1"/>
    <w:rsid w:val="00CE5418"/>
    <w:rsid w:val="00D86900"/>
    <w:rsid w:val="00D941DF"/>
    <w:rsid w:val="00DF3039"/>
    <w:rsid w:val="00EC2C09"/>
    <w:rsid w:val="00EC7565"/>
    <w:rsid w:val="00F81FD7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65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02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531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65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02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531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42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Олеся Юрьевна</dc:creator>
  <cp:lastModifiedBy>Территориально-избирательная комиссия</cp:lastModifiedBy>
  <cp:revision>7</cp:revision>
  <cp:lastPrinted>2020-02-18T02:05:00Z</cp:lastPrinted>
  <dcterms:created xsi:type="dcterms:W3CDTF">2020-02-17T04:11:00Z</dcterms:created>
  <dcterms:modified xsi:type="dcterms:W3CDTF">2020-02-18T02:06:00Z</dcterms:modified>
</cp:coreProperties>
</file>