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015F1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FA4FB6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015F1">
        <w:rPr>
          <w:b/>
          <w:sz w:val="28"/>
          <w:szCs w:val="28"/>
        </w:rPr>
        <w:t>02</w:t>
      </w:r>
      <w:r w:rsidRPr="00015AF9">
        <w:rPr>
          <w:b/>
          <w:sz w:val="28"/>
          <w:szCs w:val="28"/>
        </w:rPr>
        <w:t xml:space="preserve"> </w:t>
      </w:r>
      <w:r w:rsidR="001015F1"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1015F1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proofErr w:type="spellStart"/>
      <w:r w:rsidR="001015F1">
        <w:rPr>
          <w:b/>
          <w:sz w:val="24"/>
          <w:szCs w:val="24"/>
        </w:rPr>
        <w:t>Вялкина</w:t>
      </w:r>
      <w:proofErr w:type="spellEnd"/>
      <w:r w:rsidR="001015F1">
        <w:rPr>
          <w:b/>
          <w:sz w:val="24"/>
          <w:szCs w:val="24"/>
        </w:rPr>
        <w:t xml:space="preserve"> Юрия Викторовича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1015F1" w:rsidRPr="001015F1">
        <w:rPr>
          <w:sz w:val="22"/>
          <w:szCs w:val="22"/>
        </w:rPr>
        <w:t xml:space="preserve">№8 </w:t>
      </w:r>
      <w:proofErr w:type="spellStart"/>
      <w:r w:rsidR="001015F1" w:rsidRPr="001015F1">
        <w:rPr>
          <w:sz w:val="22"/>
          <w:szCs w:val="22"/>
        </w:rPr>
        <w:t>Вялкина</w:t>
      </w:r>
      <w:proofErr w:type="spellEnd"/>
      <w:r w:rsidR="001015F1" w:rsidRPr="001015F1">
        <w:rPr>
          <w:sz w:val="22"/>
          <w:szCs w:val="22"/>
        </w:rPr>
        <w:t xml:space="preserve"> Юрия Викторовича</w:t>
      </w:r>
      <w:r w:rsidRPr="004928F4">
        <w:rPr>
          <w:sz w:val="22"/>
          <w:szCs w:val="22"/>
        </w:rPr>
        <w:t xml:space="preserve">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 xml:space="preserve"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1015F1" w:rsidRPr="001015F1">
        <w:rPr>
          <w:sz w:val="22"/>
          <w:szCs w:val="22"/>
        </w:rPr>
        <w:t xml:space="preserve">№8 </w:t>
      </w:r>
      <w:proofErr w:type="spellStart"/>
      <w:r w:rsidR="001015F1" w:rsidRPr="001015F1">
        <w:rPr>
          <w:sz w:val="22"/>
          <w:szCs w:val="22"/>
        </w:rPr>
        <w:t>Вялкина</w:t>
      </w:r>
      <w:proofErr w:type="spellEnd"/>
      <w:r w:rsidR="001015F1" w:rsidRPr="001015F1">
        <w:rPr>
          <w:sz w:val="22"/>
          <w:szCs w:val="22"/>
        </w:rPr>
        <w:t xml:space="preserve"> Юрия Викторовича</w:t>
      </w:r>
      <w:r w:rsidRPr="004928F4">
        <w:rPr>
          <w:sz w:val="22"/>
          <w:szCs w:val="22"/>
        </w:rPr>
        <w:t>:</w:t>
      </w:r>
    </w:p>
    <w:p w:rsidR="0053726C" w:rsidRPr="004928F4" w:rsidRDefault="001015F1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Сидоренко Надежду Александровну</w:t>
      </w:r>
      <w:r w:rsidR="0053726C" w:rsidRPr="004928F4">
        <w:rPr>
          <w:sz w:val="22"/>
          <w:szCs w:val="22"/>
        </w:rPr>
        <w:t>;</w:t>
      </w:r>
    </w:p>
    <w:p w:rsidR="004928F4" w:rsidRPr="001015F1" w:rsidRDefault="001015F1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1015F1">
        <w:rPr>
          <w:sz w:val="22"/>
          <w:szCs w:val="22"/>
        </w:rPr>
        <w:t>Кузнецову Людмилу Николаевну</w:t>
      </w:r>
      <w:bookmarkStart w:id="0" w:name="_GoBack"/>
      <w:bookmarkEnd w:id="0"/>
      <w:r w:rsidR="004928F4" w:rsidRPr="001015F1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0D" w:rsidRDefault="008B170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8B170D" w:rsidRDefault="008B170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0D" w:rsidRDefault="008B170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8B170D" w:rsidRDefault="008B170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5F1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B170D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E4C4-5DBF-4386-947C-BDB79026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2019-07-25T09:29:00Z</cp:lastPrinted>
  <dcterms:created xsi:type="dcterms:W3CDTF">2019-07-31T06:51:00Z</dcterms:created>
  <dcterms:modified xsi:type="dcterms:W3CDTF">2019-07-31T06:51:00Z</dcterms:modified>
</cp:coreProperties>
</file>