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82" w:rsidRDefault="00621782" w:rsidP="00621782">
      <w:pPr>
        <w:spacing w:after="0"/>
        <w:ind w:left="-284"/>
        <w:jc w:val="center"/>
      </w:pPr>
      <w:r>
        <w:rPr>
          <w:noProof/>
        </w:rPr>
        <w:drawing>
          <wp:inline distT="0" distB="0" distL="0" distR="0">
            <wp:extent cx="619125" cy="80010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782" w:rsidRPr="002B2D4C" w:rsidRDefault="00621782" w:rsidP="006217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B2D4C">
        <w:rPr>
          <w:rFonts w:ascii="Times New Roman" w:hAnsi="Times New Roman" w:cs="Times New Roman"/>
          <w:sz w:val="32"/>
          <w:szCs w:val="32"/>
        </w:rPr>
        <w:t>Кемеровская область</w:t>
      </w:r>
    </w:p>
    <w:p w:rsidR="00621782" w:rsidRPr="002B2D4C" w:rsidRDefault="00621782" w:rsidP="006217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B2D4C">
        <w:rPr>
          <w:rFonts w:ascii="Times New Roman" w:hAnsi="Times New Roman" w:cs="Times New Roman"/>
          <w:sz w:val="32"/>
          <w:szCs w:val="32"/>
        </w:rPr>
        <w:t>Новокузнецкий муниципальный район</w:t>
      </w:r>
    </w:p>
    <w:p w:rsidR="00621782" w:rsidRPr="002B2D4C" w:rsidRDefault="00621782" w:rsidP="006217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B2D4C">
        <w:rPr>
          <w:rFonts w:ascii="Times New Roman" w:hAnsi="Times New Roman" w:cs="Times New Roman"/>
          <w:sz w:val="32"/>
          <w:szCs w:val="32"/>
        </w:rPr>
        <w:t>Администрация Новокузнецкого муниципального района</w:t>
      </w:r>
    </w:p>
    <w:p w:rsidR="00621782" w:rsidRPr="002B2D4C" w:rsidRDefault="00621782" w:rsidP="00621782">
      <w:pPr>
        <w:pStyle w:val="a3"/>
        <w:tabs>
          <w:tab w:val="left" w:pos="-540"/>
        </w:tabs>
        <w:spacing w:before="0" w:line="240" w:lineRule="auto"/>
        <w:ind w:right="-7"/>
        <w:rPr>
          <w:rFonts w:ascii="Times New Roman" w:hAnsi="Times New Roman"/>
          <w:szCs w:val="32"/>
        </w:rPr>
      </w:pPr>
    </w:p>
    <w:p w:rsidR="00621782" w:rsidRPr="002B2D4C" w:rsidRDefault="00621782" w:rsidP="006217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2B2D4C">
        <w:rPr>
          <w:rFonts w:ascii="Times New Roman" w:hAnsi="Times New Roman" w:cs="Times New Roman"/>
          <w:sz w:val="32"/>
          <w:szCs w:val="32"/>
        </w:rPr>
        <w:t>Постановление коллегии</w:t>
      </w:r>
    </w:p>
    <w:p w:rsidR="00621782" w:rsidRPr="002B2D4C" w:rsidRDefault="002B2D4C" w:rsidP="00621782">
      <w:pPr>
        <w:tabs>
          <w:tab w:val="left" w:pos="-540"/>
        </w:tabs>
        <w:spacing w:after="0" w:line="240" w:lineRule="auto"/>
        <w:ind w:left="-540"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2B2D4C">
        <w:rPr>
          <w:rFonts w:ascii="Times New Roman" w:hAnsi="Times New Roman" w:cs="Times New Roman"/>
          <w:sz w:val="32"/>
          <w:szCs w:val="32"/>
        </w:rPr>
        <w:t>о</w:t>
      </w:r>
      <w:r w:rsidR="00621782" w:rsidRPr="002B2D4C">
        <w:rPr>
          <w:rFonts w:ascii="Times New Roman" w:hAnsi="Times New Roman" w:cs="Times New Roman"/>
          <w:sz w:val="32"/>
          <w:szCs w:val="32"/>
        </w:rPr>
        <w:t>т</w:t>
      </w:r>
      <w:r w:rsidRPr="002B2D4C">
        <w:rPr>
          <w:rFonts w:ascii="Times New Roman" w:hAnsi="Times New Roman" w:cs="Times New Roman"/>
          <w:sz w:val="32"/>
          <w:szCs w:val="32"/>
        </w:rPr>
        <w:t xml:space="preserve"> 21.04.2020 </w:t>
      </w:r>
      <w:r w:rsidR="00621782" w:rsidRPr="002B2D4C">
        <w:rPr>
          <w:rFonts w:ascii="Times New Roman" w:hAnsi="Times New Roman" w:cs="Times New Roman"/>
          <w:sz w:val="32"/>
          <w:szCs w:val="32"/>
        </w:rPr>
        <w:t>№</w:t>
      </w:r>
      <w:r w:rsidRPr="002B2D4C">
        <w:rPr>
          <w:rFonts w:ascii="Times New Roman" w:hAnsi="Times New Roman" w:cs="Times New Roman"/>
          <w:sz w:val="32"/>
          <w:szCs w:val="32"/>
        </w:rPr>
        <w:t xml:space="preserve"> 13</w:t>
      </w:r>
    </w:p>
    <w:bookmarkEnd w:id="0"/>
    <w:p w:rsidR="00621782" w:rsidRPr="002B2D4C" w:rsidRDefault="00621782" w:rsidP="00621782">
      <w:pPr>
        <w:tabs>
          <w:tab w:val="left" w:pos="-540"/>
        </w:tabs>
        <w:spacing w:after="0" w:line="240" w:lineRule="auto"/>
        <w:ind w:left="-540"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2B2D4C">
        <w:rPr>
          <w:rFonts w:ascii="Times New Roman" w:hAnsi="Times New Roman" w:cs="Times New Roman"/>
          <w:sz w:val="32"/>
          <w:szCs w:val="32"/>
        </w:rPr>
        <w:t>г. Новокузнецк</w:t>
      </w:r>
    </w:p>
    <w:p w:rsidR="00621782" w:rsidRPr="002B2D4C" w:rsidRDefault="00621782" w:rsidP="00621782">
      <w:pPr>
        <w:tabs>
          <w:tab w:val="left" w:pos="-540"/>
        </w:tabs>
        <w:spacing w:after="0" w:line="240" w:lineRule="auto"/>
        <w:ind w:left="-540" w:firstLine="360"/>
        <w:jc w:val="center"/>
        <w:rPr>
          <w:rFonts w:ascii="Times New Roman" w:hAnsi="Times New Roman" w:cs="Times New Roman"/>
          <w:sz w:val="32"/>
          <w:szCs w:val="32"/>
        </w:rPr>
      </w:pPr>
    </w:p>
    <w:p w:rsidR="00621782" w:rsidRPr="002B2D4C" w:rsidRDefault="00621782" w:rsidP="00621782">
      <w:pPr>
        <w:tabs>
          <w:tab w:val="left" w:pos="-142"/>
        </w:tabs>
        <w:spacing w:after="0" w:line="240" w:lineRule="auto"/>
        <w:ind w:left="-142"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2B2D4C">
        <w:rPr>
          <w:rFonts w:ascii="Times New Roman" w:hAnsi="Times New Roman" w:cs="Times New Roman"/>
          <w:sz w:val="32"/>
          <w:szCs w:val="32"/>
        </w:rPr>
        <w:t>О работе по вовлечению в оборот невостребованных земель сельскохозяйственного назначения</w:t>
      </w:r>
    </w:p>
    <w:p w:rsidR="00621782" w:rsidRDefault="00621782" w:rsidP="00621782">
      <w:pPr>
        <w:tabs>
          <w:tab w:val="left" w:pos="-142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21782" w:rsidRDefault="00621782" w:rsidP="00621782">
      <w:pPr>
        <w:tabs>
          <w:tab w:val="left" w:pos="-142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информацию начальника </w:t>
      </w:r>
      <w:r w:rsidR="000E322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правления по сельскому хозяйству, продовольствию и природопользованию администрации Новокузнецкого муниципального района Мельника В.Н., начальника Управления муниципальных имущественных отношений администрации Новокузнецкого муниципального района Христенко В.В. о работе по вовлечению в оборот невостребованных земель сельскохозяйственного назначения на территории Новокузнецкого муниципального района, коллегия администрации Новокузнецкого муниципального района постановляет:</w:t>
      </w:r>
    </w:p>
    <w:p w:rsidR="00621782" w:rsidRDefault="000E3226" w:rsidP="00621782">
      <w:pPr>
        <w:tabs>
          <w:tab w:val="left" w:pos="-142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Информацию начальника у</w:t>
      </w:r>
      <w:r w:rsidR="00621782">
        <w:rPr>
          <w:rFonts w:ascii="Times New Roman" w:hAnsi="Times New Roman" w:cs="Times New Roman"/>
          <w:sz w:val="24"/>
          <w:szCs w:val="24"/>
        </w:rPr>
        <w:t>правления по сельскому хозяйству, продовольствию и природопользованию администрации Новокузнецкого муниципального района Мельника В.Н., начальника Управления муниципальных имущественных отношений администрации Новокузнецкого муниципального района Христенко В.В. о работе по вовлечению в оборот невостребованных земель сельскохозяйственного назначения на территории Новокузнецкого муниципального района принять к сведению.</w:t>
      </w:r>
    </w:p>
    <w:p w:rsidR="00621782" w:rsidRDefault="00621782" w:rsidP="00621782">
      <w:pPr>
        <w:tabs>
          <w:tab w:val="left" w:pos="-142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Рекомендовать главам сельских поселений Новокузнецкого муниципального района совместно с начальником Управления муниципальных имущественных отношений администрации Новокузнецкого муниципального района Христенко В.В.:</w:t>
      </w:r>
    </w:p>
    <w:p w:rsidR="00621782" w:rsidRDefault="00621782" w:rsidP="00621782">
      <w:pPr>
        <w:tabs>
          <w:tab w:val="left" w:pos="-142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Повысить эффективность работы в части выявления невостребованных земель сельскохозяйственного назначения на территории Новокузнецкого муниципального района;</w:t>
      </w:r>
    </w:p>
    <w:p w:rsidR="00621782" w:rsidRDefault="00621782" w:rsidP="00621782">
      <w:pPr>
        <w:tabs>
          <w:tab w:val="left" w:pos="-142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Проводить разъяснительную работу с собственниками земельных участков сельскохозяйственного назначения, включая крестьянские (фермерские) хозяйства, о необходимости освоения невостребованных земель сельскохозяйственного назначения на территории Новокузнецкого муниципального района;</w:t>
      </w:r>
    </w:p>
    <w:p w:rsidR="00621782" w:rsidRDefault="00621782" w:rsidP="00621782">
      <w:pPr>
        <w:tabs>
          <w:tab w:val="left" w:pos="-142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Проводить на постоянной основе учет невостребованных земель сельскохозяйственного назначения на территории Новокузнецкого муниципального района для вовлечения их в оборот.</w:t>
      </w:r>
    </w:p>
    <w:p w:rsidR="00621782" w:rsidRDefault="00621782" w:rsidP="000E3226">
      <w:pPr>
        <w:tabs>
          <w:tab w:val="left" w:pos="-142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Начальнику управления по сельскому хозяйству, продовольствию и природопользованию администрации Новок</w:t>
      </w:r>
      <w:r w:rsidR="000E3226">
        <w:rPr>
          <w:rFonts w:ascii="Times New Roman" w:hAnsi="Times New Roman" w:cs="Times New Roman"/>
          <w:sz w:val="24"/>
          <w:szCs w:val="24"/>
        </w:rPr>
        <w:t xml:space="preserve">узнецкого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В.Н. Мельнику вести на постоянной основе работу с действующими сельскохозяйственными предприятиями и крестьянскими (фермерскими) хозяйствами по вопросу целевого использования земель сельскохозяйственного назначения на территории Новокузнецкого муниципального района. </w:t>
      </w:r>
    </w:p>
    <w:p w:rsidR="00621782" w:rsidRDefault="00621782" w:rsidP="00621782">
      <w:pPr>
        <w:tabs>
          <w:tab w:val="left" w:pos="-142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0E3226" w:rsidRDefault="000E3226" w:rsidP="000E3226">
      <w:pPr>
        <w:tabs>
          <w:tab w:val="left" w:pos="-142"/>
          <w:tab w:val="left" w:pos="0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621782" w:rsidRDefault="00621782" w:rsidP="00621782">
      <w:pPr>
        <w:tabs>
          <w:tab w:val="left" w:pos="-142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B61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первого заместителя главы Новокузнецкого муниципального района Милиниса С.О.</w:t>
      </w:r>
    </w:p>
    <w:p w:rsidR="00621782" w:rsidRDefault="00621782" w:rsidP="00621782">
      <w:pPr>
        <w:tabs>
          <w:tab w:val="left" w:pos="-142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621782" w:rsidRDefault="00621782" w:rsidP="00621782">
      <w:pPr>
        <w:tabs>
          <w:tab w:val="left" w:pos="-142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621782" w:rsidRDefault="00621782" w:rsidP="00621782">
      <w:pPr>
        <w:tabs>
          <w:tab w:val="left" w:pos="-142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B61D2E" w:rsidRPr="00B61D2E" w:rsidRDefault="00B61D2E" w:rsidP="00B61D2E">
      <w:pPr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1D2E">
        <w:rPr>
          <w:rFonts w:ascii="Times New Roman" w:hAnsi="Times New Roman" w:cs="Times New Roman"/>
          <w:color w:val="000000"/>
          <w:sz w:val="24"/>
          <w:szCs w:val="24"/>
        </w:rPr>
        <w:t xml:space="preserve">Глава Новокузнецкого муниципального района              </w:t>
      </w:r>
      <w:r w:rsidRPr="00B61D2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А.В. Шарнин  </w:t>
      </w:r>
    </w:p>
    <w:p w:rsidR="00621782" w:rsidRDefault="00621782" w:rsidP="00621782">
      <w:pPr>
        <w:tabs>
          <w:tab w:val="left" w:pos="-142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28109D" w:rsidRDefault="0028109D"/>
    <w:sectPr w:rsidR="0028109D" w:rsidSect="000E3226">
      <w:pgSz w:w="11906" w:h="16838"/>
      <w:pgMar w:top="1418" w:right="850" w:bottom="993" w:left="1418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1C8" w:rsidRDefault="000D61C8" w:rsidP="00621782">
      <w:pPr>
        <w:spacing w:after="0" w:line="240" w:lineRule="auto"/>
      </w:pPr>
      <w:r>
        <w:separator/>
      </w:r>
    </w:p>
  </w:endnote>
  <w:endnote w:type="continuationSeparator" w:id="0">
    <w:p w:rsidR="000D61C8" w:rsidRDefault="000D61C8" w:rsidP="0062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1C8" w:rsidRDefault="000D61C8" w:rsidP="00621782">
      <w:pPr>
        <w:spacing w:after="0" w:line="240" w:lineRule="auto"/>
      </w:pPr>
      <w:r>
        <w:separator/>
      </w:r>
    </w:p>
  </w:footnote>
  <w:footnote w:type="continuationSeparator" w:id="0">
    <w:p w:rsidR="000D61C8" w:rsidRDefault="000D61C8" w:rsidP="00621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82"/>
    <w:rsid w:val="000D4065"/>
    <w:rsid w:val="000D61C8"/>
    <w:rsid w:val="000E3226"/>
    <w:rsid w:val="0028109D"/>
    <w:rsid w:val="002A6E9F"/>
    <w:rsid w:val="002B2D4C"/>
    <w:rsid w:val="00621782"/>
    <w:rsid w:val="00B61D2E"/>
    <w:rsid w:val="00DD774B"/>
    <w:rsid w:val="00EC47C5"/>
    <w:rsid w:val="00F5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12B4"/>
  <w15:chartTrackingRefBased/>
  <w15:docId w15:val="{BFE4FBB2-3BFE-4CA3-B5B2-A2F0A88E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7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782"/>
    <w:pPr>
      <w:spacing w:before="120" w:after="0" w:line="360" w:lineRule="auto"/>
      <w:ind w:right="4670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62178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21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78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21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78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322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Заболотская Анна Андреевна</dc:creator>
  <cp:keywords/>
  <dc:description/>
  <cp:lastModifiedBy>Заболотская Анна Андреевна</cp:lastModifiedBy>
  <cp:revision>9</cp:revision>
  <cp:lastPrinted>2020-04-23T06:04:00Z</cp:lastPrinted>
  <dcterms:created xsi:type="dcterms:W3CDTF">2020-04-22T06:46:00Z</dcterms:created>
  <dcterms:modified xsi:type="dcterms:W3CDTF">2020-04-24T04:30:00Z</dcterms:modified>
</cp:coreProperties>
</file>